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B33517" w14:textId="60003C0F" w:rsidR="00E707D5" w:rsidRPr="00CF3630" w:rsidRDefault="00502DCC" w:rsidP="00E707D5">
      <w:pPr>
        <w:pStyle w:val="Title"/>
        <w:rPr>
          <w:szCs w:val="24"/>
        </w:rPr>
      </w:pPr>
      <w:r w:rsidRPr="00CF3630">
        <w:rPr>
          <w:szCs w:val="24"/>
        </w:rPr>
        <w:t>G</w:t>
      </w:r>
      <w:r w:rsidR="009D678C" w:rsidRPr="00CF3630">
        <w:rPr>
          <w:szCs w:val="24"/>
        </w:rPr>
        <w:t>ENERAL</w:t>
      </w:r>
      <w:r w:rsidRPr="00CF3630">
        <w:rPr>
          <w:szCs w:val="24"/>
        </w:rPr>
        <w:t xml:space="preserve"> </w:t>
      </w:r>
      <w:r w:rsidR="006864CC" w:rsidRPr="00CF3630">
        <w:rPr>
          <w:szCs w:val="24"/>
        </w:rPr>
        <w:t xml:space="preserve">SERVICE </w:t>
      </w:r>
      <w:r w:rsidR="00E707D5" w:rsidRPr="00CF3630">
        <w:rPr>
          <w:szCs w:val="24"/>
        </w:rPr>
        <w:t>AGREEMENT</w:t>
      </w:r>
    </w:p>
    <w:p w14:paraId="71088B65" w14:textId="77777777" w:rsidR="00E707D5" w:rsidRPr="00311130" w:rsidRDefault="00E707D5" w:rsidP="00E707D5">
      <w:pPr>
        <w:tabs>
          <w:tab w:val="left" w:pos="-720"/>
        </w:tabs>
        <w:suppressAutoHyphens/>
        <w:jc w:val="both"/>
        <w:rPr>
          <w:szCs w:val="24"/>
        </w:rPr>
      </w:pPr>
    </w:p>
    <w:p w14:paraId="6FD88BF0" w14:textId="1FE769DA" w:rsidR="00F0032D" w:rsidRPr="00311130" w:rsidRDefault="00F0032D" w:rsidP="00F0032D">
      <w:pPr>
        <w:tabs>
          <w:tab w:val="left" w:pos="-720"/>
        </w:tabs>
        <w:suppressAutoHyphens/>
        <w:jc w:val="both"/>
        <w:rPr>
          <w:spacing w:val="-2"/>
          <w:szCs w:val="24"/>
        </w:rPr>
      </w:pPr>
      <w:r w:rsidRPr="00311130">
        <w:rPr>
          <w:szCs w:val="24"/>
        </w:rPr>
        <w:t xml:space="preserve">THIS AGREEMENT is made and entered </w:t>
      </w:r>
      <w:r w:rsidRPr="002166F0">
        <w:rPr>
          <w:szCs w:val="24"/>
        </w:rPr>
        <w:t>into this ______ day of _____________, 20</w:t>
      </w:r>
      <w:r w:rsidR="002166F0" w:rsidRPr="002166F0">
        <w:rPr>
          <w:szCs w:val="24"/>
        </w:rPr>
        <w:t>25</w:t>
      </w:r>
      <w:r w:rsidRPr="002166F0">
        <w:rPr>
          <w:szCs w:val="24"/>
        </w:rPr>
        <w:t>, by and between the City of Thornton</w:t>
      </w:r>
      <w:r w:rsidRPr="002166F0">
        <w:rPr>
          <w:spacing w:val="-2"/>
          <w:szCs w:val="24"/>
        </w:rPr>
        <w:t xml:space="preserve">, a Colorado home rule municipality, in the </w:t>
      </w:r>
      <w:r w:rsidR="00623922" w:rsidRPr="002166F0">
        <w:rPr>
          <w:spacing w:val="-2"/>
          <w:szCs w:val="24"/>
        </w:rPr>
        <w:t xml:space="preserve">State </w:t>
      </w:r>
      <w:r w:rsidRPr="002166F0">
        <w:rPr>
          <w:spacing w:val="-2"/>
          <w:szCs w:val="24"/>
        </w:rPr>
        <w:t>of Colorado</w:t>
      </w:r>
      <w:r w:rsidRPr="002166F0">
        <w:rPr>
          <w:szCs w:val="24"/>
        </w:rPr>
        <w:t xml:space="preserve"> (hereinafter, “Thornton”) and </w:t>
      </w:r>
      <w:r w:rsidRPr="002166F0">
        <w:rPr>
          <w:szCs w:val="24"/>
          <w:u w:val="single"/>
        </w:rPr>
        <w:t>_______________________</w:t>
      </w:r>
      <w:proofErr w:type="gramStart"/>
      <w:r w:rsidR="00D61B1F" w:rsidRPr="002166F0">
        <w:rPr>
          <w:szCs w:val="24"/>
        </w:rPr>
        <w:t>_</w:t>
      </w:r>
      <w:r w:rsidRPr="002166F0">
        <w:rPr>
          <w:szCs w:val="24"/>
        </w:rPr>
        <w:t>(</w:t>
      </w:r>
      <w:proofErr w:type="gramEnd"/>
      <w:r w:rsidR="00D56950" w:rsidRPr="002166F0">
        <w:rPr>
          <w:szCs w:val="24"/>
        </w:rPr>
        <w:t>the “Service Provider</w:t>
      </w:r>
      <w:r w:rsidR="00B02F82" w:rsidRPr="002166F0">
        <w:rPr>
          <w:szCs w:val="24"/>
        </w:rPr>
        <w:t>”</w:t>
      </w:r>
      <w:r w:rsidR="002166F0" w:rsidRPr="002166F0">
        <w:rPr>
          <w:szCs w:val="24"/>
        </w:rPr>
        <w:t xml:space="preserve"> or “Vendor”</w:t>
      </w:r>
      <w:r w:rsidRPr="002166F0">
        <w:rPr>
          <w:szCs w:val="24"/>
        </w:rPr>
        <w:t xml:space="preserve">). </w:t>
      </w:r>
      <w:r w:rsidRPr="002166F0">
        <w:rPr>
          <w:spacing w:val="-2"/>
          <w:szCs w:val="24"/>
        </w:rPr>
        <w:t xml:space="preserve">Thornton and </w:t>
      </w:r>
      <w:r w:rsidR="007514D8" w:rsidRPr="002166F0">
        <w:rPr>
          <w:szCs w:val="24"/>
        </w:rPr>
        <w:t>Service Provider</w:t>
      </w:r>
      <w:r w:rsidR="00B02F82" w:rsidRPr="002166F0">
        <w:rPr>
          <w:szCs w:val="24"/>
        </w:rPr>
        <w:t xml:space="preserve"> </w:t>
      </w:r>
      <w:r w:rsidRPr="002166F0">
        <w:rPr>
          <w:spacing w:val="-2"/>
          <w:szCs w:val="24"/>
        </w:rPr>
        <w:t>hereafter may be referred to collectively as, the “Parties” or individually as the “Party.”</w:t>
      </w:r>
      <w:r w:rsidRPr="00311130">
        <w:rPr>
          <w:spacing w:val="-2"/>
          <w:szCs w:val="24"/>
        </w:rPr>
        <w:t xml:space="preserve"> </w:t>
      </w:r>
    </w:p>
    <w:p w14:paraId="617D65E7" w14:textId="77777777" w:rsidR="00311130" w:rsidRPr="00311130" w:rsidRDefault="00311130" w:rsidP="00F0032D">
      <w:pPr>
        <w:tabs>
          <w:tab w:val="left" w:pos="-720"/>
        </w:tabs>
        <w:suppressAutoHyphens/>
        <w:jc w:val="both"/>
        <w:rPr>
          <w:spacing w:val="-2"/>
          <w:szCs w:val="24"/>
        </w:rPr>
      </w:pPr>
    </w:p>
    <w:p w14:paraId="22BB4887" w14:textId="77777777" w:rsidR="00F0032D" w:rsidRPr="00311130" w:rsidRDefault="00F0032D" w:rsidP="00464C56">
      <w:pPr>
        <w:pStyle w:val="ListParagraph"/>
        <w:numPr>
          <w:ilvl w:val="0"/>
          <w:numId w:val="3"/>
        </w:numPr>
        <w:suppressAutoHyphens/>
        <w:ind w:left="0" w:firstLine="0"/>
        <w:jc w:val="center"/>
        <w:rPr>
          <w:rFonts w:cs="Arial"/>
          <w:b/>
        </w:rPr>
      </w:pPr>
      <w:r w:rsidRPr="00311130">
        <w:rPr>
          <w:rFonts w:cs="Arial"/>
          <w:b/>
        </w:rPr>
        <w:t>RECITALS</w:t>
      </w:r>
    </w:p>
    <w:p w14:paraId="05DA3551" w14:textId="77777777" w:rsidR="00E707D5" w:rsidRPr="00311130" w:rsidRDefault="00E707D5" w:rsidP="00E707D5">
      <w:pPr>
        <w:tabs>
          <w:tab w:val="left" w:pos="-720"/>
        </w:tabs>
        <w:suppressAutoHyphens/>
        <w:jc w:val="both"/>
        <w:rPr>
          <w:szCs w:val="24"/>
        </w:rPr>
      </w:pPr>
    </w:p>
    <w:p w14:paraId="1F3C28D6" w14:textId="3D8C0F17" w:rsidR="00BA65AE" w:rsidRPr="002166F0" w:rsidRDefault="00BA65AE" w:rsidP="005F712D">
      <w:pPr>
        <w:numPr>
          <w:ilvl w:val="0"/>
          <w:numId w:val="26"/>
        </w:numPr>
        <w:suppressAutoHyphens/>
        <w:ind w:hanging="720"/>
        <w:jc w:val="both"/>
      </w:pPr>
      <w:r w:rsidRPr="00BA65AE">
        <w:t xml:space="preserve">Thornton </w:t>
      </w:r>
      <w:r w:rsidRPr="002166F0">
        <w:t xml:space="preserve">has determined that over the term of this Agreement, from time to time, the need will exist for the provisioning of certain services in connection with </w:t>
      </w:r>
      <w:r w:rsidR="002166F0" w:rsidRPr="002166F0">
        <w:rPr>
          <w:b/>
          <w:bCs/>
        </w:rPr>
        <w:t>Fleet Decals and Wraps</w:t>
      </w:r>
      <w:r w:rsidRPr="002166F0">
        <w:rPr>
          <w:b/>
          <w:bCs/>
        </w:rPr>
        <w:t xml:space="preserve">, Project No. </w:t>
      </w:r>
      <w:r w:rsidR="002166F0" w:rsidRPr="002166F0">
        <w:rPr>
          <w:b/>
          <w:bCs/>
        </w:rPr>
        <w:t>253-25</w:t>
      </w:r>
      <w:r w:rsidRPr="002166F0">
        <w:rPr>
          <w:b/>
          <w:bCs/>
        </w:rPr>
        <w:t xml:space="preserve"> </w:t>
      </w:r>
      <w:r w:rsidRPr="002166F0">
        <w:t>(the Project); and</w:t>
      </w:r>
    </w:p>
    <w:p w14:paraId="61F76D5C" w14:textId="77777777" w:rsidR="00E707D5" w:rsidRPr="002166F0" w:rsidRDefault="00E707D5" w:rsidP="00E707D5">
      <w:pPr>
        <w:tabs>
          <w:tab w:val="left" w:pos="-720"/>
        </w:tabs>
        <w:suppressAutoHyphens/>
        <w:jc w:val="both"/>
        <w:rPr>
          <w:szCs w:val="24"/>
        </w:rPr>
      </w:pPr>
    </w:p>
    <w:p w14:paraId="6C2B5788" w14:textId="77777777" w:rsidR="00E707D5" w:rsidRPr="002166F0" w:rsidRDefault="00B02F82" w:rsidP="005F712D">
      <w:pPr>
        <w:pStyle w:val="BodyText3"/>
        <w:numPr>
          <w:ilvl w:val="0"/>
          <w:numId w:val="26"/>
        </w:numPr>
        <w:ind w:hanging="720"/>
        <w:rPr>
          <w:sz w:val="24"/>
          <w:szCs w:val="24"/>
        </w:rPr>
      </w:pPr>
      <w:r w:rsidRPr="002166F0">
        <w:rPr>
          <w:sz w:val="24"/>
          <w:szCs w:val="24"/>
        </w:rPr>
        <w:t xml:space="preserve">Service </w:t>
      </w:r>
      <w:r w:rsidR="00BA65AE" w:rsidRPr="002166F0">
        <w:rPr>
          <w:sz w:val="24"/>
          <w:szCs w:val="24"/>
        </w:rPr>
        <w:t>Provider</w:t>
      </w:r>
      <w:r w:rsidR="00E707D5" w:rsidRPr="002166F0">
        <w:rPr>
          <w:sz w:val="24"/>
          <w:szCs w:val="24"/>
        </w:rPr>
        <w:t xml:space="preserve"> has held itself out to Thornton as having the requisite expertise and experience to perform the required </w:t>
      </w:r>
      <w:r w:rsidR="00F9391C" w:rsidRPr="002166F0">
        <w:rPr>
          <w:sz w:val="24"/>
          <w:szCs w:val="24"/>
        </w:rPr>
        <w:t>Services</w:t>
      </w:r>
      <w:r w:rsidR="00E707D5" w:rsidRPr="002166F0">
        <w:rPr>
          <w:sz w:val="24"/>
          <w:szCs w:val="24"/>
        </w:rPr>
        <w:t xml:space="preserve"> for the Project.</w:t>
      </w:r>
    </w:p>
    <w:p w14:paraId="55C9F8F0" w14:textId="77777777" w:rsidR="00E707D5" w:rsidRPr="002166F0" w:rsidRDefault="00E707D5" w:rsidP="00BA65AE">
      <w:pPr>
        <w:tabs>
          <w:tab w:val="left" w:pos="-720"/>
        </w:tabs>
        <w:suppressAutoHyphens/>
        <w:jc w:val="both"/>
        <w:rPr>
          <w:szCs w:val="24"/>
        </w:rPr>
      </w:pPr>
    </w:p>
    <w:p w14:paraId="405FE4D5" w14:textId="77777777" w:rsidR="00BA65AE" w:rsidRPr="00BA65AE" w:rsidRDefault="00BA65AE" w:rsidP="003E430E">
      <w:pPr>
        <w:pStyle w:val="ListParagraph"/>
        <w:numPr>
          <w:ilvl w:val="0"/>
          <w:numId w:val="26"/>
        </w:numPr>
        <w:ind w:hanging="720"/>
        <w:jc w:val="both"/>
        <w:rPr>
          <w:spacing w:val="0"/>
          <w:sz w:val="20"/>
        </w:rPr>
      </w:pPr>
      <w:r w:rsidRPr="002166F0">
        <w:rPr>
          <w:spacing w:val="0"/>
        </w:rPr>
        <w:t>In consideration of the covenants and promises contained in this Agreement and Recitals incorporated herein, which their sufficiency is acknowledged by Service Provider and Thornton, the Parties agree as</w:t>
      </w:r>
      <w:r w:rsidRPr="00BA65AE">
        <w:rPr>
          <w:spacing w:val="0"/>
        </w:rPr>
        <w:t xml:space="preserve"> follows:</w:t>
      </w:r>
    </w:p>
    <w:p w14:paraId="39DA8A75" w14:textId="77777777" w:rsidR="00E707D5" w:rsidRPr="00311130" w:rsidRDefault="00E707D5" w:rsidP="00E707D5">
      <w:pPr>
        <w:tabs>
          <w:tab w:val="left" w:pos="-720"/>
        </w:tabs>
        <w:suppressAutoHyphens/>
        <w:jc w:val="both"/>
        <w:rPr>
          <w:szCs w:val="24"/>
        </w:rPr>
      </w:pPr>
    </w:p>
    <w:p w14:paraId="0FFE847F" w14:textId="77777777" w:rsidR="00255B8C" w:rsidRPr="002618F1" w:rsidRDefault="00255B8C" w:rsidP="00464C56">
      <w:pPr>
        <w:pStyle w:val="ListParagraph"/>
        <w:numPr>
          <w:ilvl w:val="0"/>
          <w:numId w:val="3"/>
        </w:numPr>
        <w:suppressAutoHyphens/>
        <w:ind w:left="0" w:firstLine="0"/>
        <w:jc w:val="center"/>
        <w:rPr>
          <w:rFonts w:cs="Arial"/>
          <w:b/>
          <w:spacing w:val="-2"/>
        </w:rPr>
      </w:pPr>
      <w:r w:rsidRPr="00D05CB7">
        <w:rPr>
          <w:rFonts w:cs="Arial"/>
          <w:b/>
          <w:spacing w:val="-2"/>
        </w:rPr>
        <w:t>TERMS AND CONDITIONS</w:t>
      </w:r>
    </w:p>
    <w:p w14:paraId="322DB562" w14:textId="77777777" w:rsidR="00F0032D" w:rsidRPr="00311130" w:rsidRDefault="00F0032D" w:rsidP="00E707D5">
      <w:pPr>
        <w:tabs>
          <w:tab w:val="center" w:pos="4680"/>
        </w:tabs>
        <w:suppressAutoHyphens/>
        <w:jc w:val="center"/>
        <w:rPr>
          <w:b/>
          <w:szCs w:val="24"/>
        </w:rPr>
      </w:pPr>
      <w:r w:rsidRPr="00311130" w:rsidDel="00F0032D">
        <w:rPr>
          <w:b/>
          <w:szCs w:val="24"/>
        </w:rPr>
        <w:t xml:space="preserve"> </w:t>
      </w:r>
      <w:r w:rsidR="00E707D5" w:rsidRPr="00311130">
        <w:rPr>
          <w:b/>
          <w:szCs w:val="24"/>
        </w:rPr>
        <w:t xml:space="preserve">  </w:t>
      </w:r>
    </w:p>
    <w:p w14:paraId="1E9441C0" w14:textId="77777777" w:rsidR="00887C05" w:rsidRPr="007514D8" w:rsidRDefault="00A617FE" w:rsidP="003E430E">
      <w:pPr>
        <w:pStyle w:val="BodyText3"/>
        <w:numPr>
          <w:ilvl w:val="0"/>
          <w:numId w:val="4"/>
        </w:numPr>
        <w:tabs>
          <w:tab w:val="clear" w:pos="-720"/>
        </w:tabs>
        <w:ind w:left="720" w:hanging="720"/>
        <w:rPr>
          <w:b/>
          <w:sz w:val="24"/>
          <w:szCs w:val="24"/>
        </w:rPr>
      </w:pPr>
      <w:r w:rsidRPr="00DB37D4">
        <w:rPr>
          <w:b/>
          <w:sz w:val="24"/>
          <w:szCs w:val="24"/>
          <w:u w:val="single"/>
        </w:rPr>
        <w:t>Description of Services, Work</w:t>
      </w:r>
      <w:r w:rsidRPr="00311130">
        <w:rPr>
          <w:b/>
          <w:sz w:val="24"/>
          <w:szCs w:val="24"/>
        </w:rPr>
        <w:t>.</w:t>
      </w:r>
      <w:r w:rsidRPr="00311130">
        <w:rPr>
          <w:sz w:val="24"/>
          <w:szCs w:val="24"/>
        </w:rPr>
        <w:t xml:space="preserve">  </w:t>
      </w:r>
      <w:r w:rsidR="00887C05" w:rsidRPr="007514D8">
        <w:rPr>
          <w:color w:val="FF0000"/>
          <w:sz w:val="24"/>
          <w:szCs w:val="24"/>
          <w:highlight w:val="yellow"/>
        </w:rPr>
        <w:t xml:space="preserve">NOTE TO EDITOR: </w:t>
      </w:r>
      <w:r w:rsidR="00BA65AE" w:rsidRPr="007514D8">
        <w:rPr>
          <w:color w:val="FF0000"/>
          <w:sz w:val="24"/>
          <w:szCs w:val="24"/>
          <w:highlight w:val="yellow"/>
        </w:rPr>
        <w:t>BRIEF DESCRIPTION OF SERVICES HERE.</w:t>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BA65AE" w:rsidRP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r w:rsidR="007514D8">
        <w:rPr>
          <w:sz w:val="24"/>
          <w:szCs w:val="24"/>
          <w:u w:val="single"/>
        </w:rPr>
        <w:tab/>
      </w:r>
    </w:p>
    <w:p w14:paraId="38AB31BA" w14:textId="77777777" w:rsidR="00887C05" w:rsidRPr="00311130" w:rsidRDefault="00887C05" w:rsidP="00B40CD2">
      <w:pPr>
        <w:pStyle w:val="BodyText3"/>
        <w:tabs>
          <w:tab w:val="clear" w:pos="-720"/>
          <w:tab w:val="left" w:pos="0"/>
        </w:tabs>
        <w:rPr>
          <w:b/>
          <w:sz w:val="24"/>
          <w:szCs w:val="24"/>
        </w:rPr>
      </w:pPr>
    </w:p>
    <w:p w14:paraId="1A9F7148" w14:textId="3DB9D29D" w:rsidR="00BA65AE" w:rsidRPr="002166F0" w:rsidRDefault="00BA65AE" w:rsidP="003E430E">
      <w:pPr>
        <w:pStyle w:val="BodyText3"/>
        <w:numPr>
          <w:ilvl w:val="0"/>
          <w:numId w:val="4"/>
        </w:numPr>
        <w:tabs>
          <w:tab w:val="clear" w:pos="-720"/>
        </w:tabs>
        <w:ind w:left="720" w:hanging="720"/>
        <w:rPr>
          <w:sz w:val="24"/>
          <w:szCs w:val="24"/>
        </w:rPr>
      </w:pPr>
      <w:r w:rsidRPr="002166F0">
        <w:rPr>
          <w:b/>
          <w:spacing w:val="0"/>
          <w:sz w:val="24"/>
          <w:szCs w:val="24"/>
          <w:u w:val="single"/>
        </w:rPr>
        <w:t>Service Provider</w:t>
      </w:r>
      <w:r w:rsidR="00A617FE" w:rsidRPr="002166F0">
        <w:rPr>
          <w:spacing w:val="0"/>
          <w:sz w:val="24"/>
          <w:szCs w:val="24"/>
          <w:u w:val="single"/>
        </w:rPr>
        <w:t xml:space="preserve"> </w:t>
      </w:r>
      <w:r w:rsidR="00A617FE" w:rsidRPr="002166F0">
        <w:rPr>
          <w:b/>
          <w:sz w:val="24"/>
          <w:szCs w:val="24"/>
          <w:u w:val="single"/>
        </w:rPr>
        <w:t>Responsibilities, Scope of Services</w:t>
      </w:r>
      <w:r w:rsidRPr="002166F0">
        <w:rPr>
          <w:b/>
          <w:sz w:val="24"/>
          <w:szCs w:val="24"/>
          <w:u w:val="single"/>
        </w:rPr>
        <w:t>/Work</w:t>
      </w:r>
      <w:r w:rsidR="00A617FE" w:rsidRPr="002166F0">
        <w:rPr>
          <w:b/>
          <w:sz w:val="24"/>
          <w:szCs w:val="24"/>
        </w:rPr>
        <w:t>.</w:t>
      </w:r>
      <w:r w:rsidR="00A617FE" w:rsidRPr="002166F0">
        <w:rPr>
          <w:spacing w:val="0"/>
          <w:sz w:val="24"/>
          <w:szCs w:val="24"/>
        </w:rPr>
        <w:t xml:space="preserve"> </w:t>
      </w:r>
      <w:r w:rsidR="007514D8" w:rsidRPr="002166F0">
        <w:rPr>
          <w:spacing w:val="0"/>
          <w:sz w:val="24"/>
          <w:szCs w:val="24"/>
        </w:rPr>
        <w:t xml:space="preserve"> Service Provider</w:t>
      </w:r>
      <w:r w:rsidR="00A617FE" w:rsidRPr="002166F0">
        <w:rPr>
          <w:spacing w:val="0"/>
          <w:sz w:val="24"/>
          <w:szCs w:val="24"/>
        </w:rPr>
        <w:t xml:space="preserve"> will furnish all of the labor, supplies and materials, equipment, printing, and any other facilities or resources required to perform and complete the Services described in the attached </w:t>
      </w:r>
      <w:r w:rsidR="00A617FE" w:rsidRPr="002166F0">
        <w:rPr>
          <w:b/>
          <w:spacing w:val="0"/>
          <w:sz w:val="24"/>
          <w:szCs w:val="24"/>
        </w:rPr>
        <w:t>Exhibit A</w:t>
      </w:r>
      <w:r w:rsidR="00A617FE" w:rsidRPr="002166F0">
        <w:rPr>
          <w:spacing w:val="0"/>
          <w:sz w:val="24"/>
          <w:szCs w:val="24"/>
        </w:rPr>
        <w:t>, hereafter also called, “</w:t>
      </w:r>
      <w:r w:rsidRPr="002166F0">
        <w:rPr>
          <w:sz w:val="24"/>
          <w:szCs w:val="24"/>
        </w:rPr>
        <w:t>Service Provider</w:t>
      </w:r>
      <w:r w:rsidR="007514D8" w:rsidRPr="002166F0">
        <w:rPr>
          <w:sz w:val="24"/>
          <w:szCs w:val="24"/>
        </w:rPr>
        <w:t>’s</w:t>
      </w:r>
      <w:r w:rsidRPr="002166F0">
        <w:rPr>
          <w:spacing w:val="0"/>
          <w:sz w:val="24"/>
          <w:szCs w:val="24"/>
        </w:rPr>
        <w:t xml:space="preserve"> </w:t>
      </w:r>
      <w:r w:rsidR="00A617FE" w:rsidRPr="002166F0">
        <w:rPr>
          <w:spacing w:val="0"/>
          <w:sz w:val="24"/>
          <w:szCs w:val="24"/>
        </w:rPr>
        <w:t xml:space="preserve">Scope of </w:t>
      </w:r>
      <w:r w:rsidR="007514D8" w:rsidRPr="002166F0">
        <w:rPr>
          <w:spacing w:val="0"/>
          <w:sz w:val="24"/>
          <w:szCs w:val="24"/>
        </w:rPr>
        <w:t>Services</w:t>
      </w:r>
      <w:r w:rsidRPr="002166F0">
        <w:rPr>
          <w:spacing w:val="0"/>
          <w:sz w:val="24"/>
          <w:szCs w:val="24"/>
        </w:rPr>
        <w:t>” the “Services</w:t>
      </w:r>
      <w:r w:rsidR="00A617FE" w:rsidRPr="002166F0">
        <w:rPr>
          <w:spacing w:val="0"/>
          <w:sz w:val="24"/>
          <w:szCs w:val="24"/>
        </w:rPr>
        <w:t>” or “</w:t>
      </w:r>
      <w:r w:rsidRPr="002166F0">
        <w:rPr>
          <w:spacing w:val="0"/>
          <w:sz w:val="24"/>
          <w:szCs w:val="24"/>
        </w:rPr>
        <w:t>Work</w:t>
      </w:r>
      <w:r w:rsidR="002174D6" w:rsidRPr="002166F0">
        <w:rPr>
          <w:spacing w:val="0"/>
          <w:sz w:val="24"/>
          <w:szCs w:val="24"/>
        </w:rPr>
        <w:t>”</w:t>
      </w:r>
      <w:r w:rsidR="007514D8" w:rsidRPr="002166F0">
        <w:rPr>
          <w:spacing w:val="0"/>
          <w:sz w:val="24"/>
          <w:szCs w:val="24"/>
        </w:rPr>
        <w:t>.</w:t>
      </w:r>
    </w:p>
    <w:p w14:paraId="71C9A049" w14:textId="77777777" w:rsidR="00BA65AE" w:rsidRPr="002166F0" w:rsidRDefault="00BA65AE" w:rsidP="00BA65AE">
      <w:pPr>
        <w:pStyle w:val="BodyText3"/>
        <w:tabs>
          <w:tab w:val="clear" w:pos="-720"/>
          <w:tab w:val="left" w:pos="0"/>
        </w:tabs>
        <w:rPr>
          <w:sz w:val="24"/>
          <w:szCs w:val="24"/>
        </w:rPr>
      </w:pPr>
    </w:p>
    <w:p w14:paraId="5F16F526" w14:textId="77777777" w:rsidR="00A617FE" w:rsidRPr="002166F0" w:rsidRDefault="00A617FE" w:rsidP="003E430E">
      <w:pPr>
        <w:pStyle w:val="BodyText3"/>
        <w:numPr>
          <w:ilvl w:val="0"/>
          <w:numId w:val="4"/>
        </w:numPr>
        <w:tabs>
          <w:tab w:val="clear" w:pos="-720"/>
          <w:tab w:val="left" w:pos="0"/>
        </w:tabs>
        <w:ind w:left="0" w:firstLine="0"/>
        <w:rPr>
          <w:spacing w:val="0"/>
          <w:sz w:val="24"/>
          <w:szCs w:val="24"/>
        </w:rPr>
      </w:pPr>
      <w:r w:rsidRPr="002166F0">
        <w:rPr>
          <w:b/>
          <w:spacing w:val="0"/>
          <w:sz w:val="24"/>
          <w:szCs w:val="24"/>
          <w:u w:val="single"/>
        </w:rPr>
        <w:t>Commencement Date, Term</w:t>
      </w:r>
      <w:r w:rsidRPr="002166F0">
        <w:rPr>
          <w:spacing w:val="0"/>
          <w:sz w:val="24"/>
          <w:szCs w:val="24"/>
        </w:rPr>
        <w:t>.</w:t>
      </w:r>
    </w:p>
    <w:p w14:paraId="0EC78A8D" w14:textId="77777777" w:rsidR="00A617FE" w:rsidRPr="002166F0" w:rsidRDefault="00A617FE" w:rsidP="00B40CD2">
      <w:pPr>
        <w:pStyle w:val="BodyText3"/>
        <w:tabs>
          <w:tab w:val="clear" w:pos="-720"/>
          <w:tab w:val="left" w:pos="0"/>
        </w:tabs>
        <w:rPr>
          <w:spacing w:val="0"/>
          <w:sz w:val="24"/>
          <w:szCs w:val="24"/>
        </w:rPr>
      </w:pPr>
      <w:r w:rsidRPr="002166F0">
        <w:rPr>
          <w:spacing w:val="0"/>
          <w:sz w:val="24"/>
          <w:szCs w:val="24"/>
        </w:rPr>
        <w:t xml:space="preserve"> </w:t>
      </w:r>
    </w:p>
    <w:p w14:paraId="181AEB3D" w14:textId="1858DFEB" w:rsidR="004C1FAF" w:rsidRPr="002166F0" w:rsidRDefault="00887C05" w:rsidP="00917C09">
      <w:pPr>
        <w:numPr>
          <w:ilvl w:val="0"/>
          <w:numId w:val="9"/>
        </w:numPr>
        <w:suppressAutoHyphens/>
        <w:ind w:left="1440" w:hanging="720"/>
        <w:jc w:val="both"/>
        <w:rPr>
          <w:spacing w:val="0"/>
          <w:szCs w:val="24"/>
        </w:rPr>
      </w:pPr>
      <w:r w:rsidRPr="002166F0">
        <w:rPr>
          <w:spacing w:val="0"/>
          <w:szCs w:val="24"/>
        </w:rPr>
        <w:t>This Agreement shall commence on</w:t>
      </w:r>
      <w:r w:rsidR="006F1D97" w:rsidRPr="002166F0">
        <w:rPr>
          <w:color w:val="FF0000"/>
          <w:szCs w:val="24"/>
        </w:rPr>
        <w:t xml:space="preserve"> </w:t>
      </w:r>
      <w:r w:rsidR="00CF3630" w:rsidRPr="002166F0">
        <w:rPr>
          <w:szCs w:val="24"/>
        </w:rPr>
        <w:t xml:space="preserve">the date as last signed by the Parties and terminate on Date or December 31, </w:t>
      </w:r>
      <w:r w:rsidR="002166F0" w:rsidRPr="002166F0">
        <w:rPr>
          <w:szCs w:val="24"/>
        </w:rPr>
        <w:t>2032</w:t>
      </w:r>
      <w:r w:rsidRPr="002166F0">
        <w:rPr>
          <w:spacing w:val="0"/>
          <w:szCs w:val="24"/>
        </w:rPr>
        <w:t xml:space="preserve">, or upon Thornton providing </w:t>
      </w:r>
      <w:r w:rsidR="00CF3630" w:rsidRPr="002166F0">
        <w:rPr>
          <w:spacing w:val="0"/>
          <w:szCs w:val="24"/>
        </w:rPr>
        <w:t>Service Provider</w:t>
      </w:r>
      <w:r w:rsidRPr="002166F0">
        <w:rPr>
          <w:spacing w:val="0"/>
          <w:szCs w:val="24"/>
        </w:rPr>
        <w:t xml:space="preserve"> with seven (7) Calendar Days advance written notice, whichever occurs first</w:t>
      </w:r>
      <w:r w:rsidR="00067521" w:rsidRPr="002166F0">
        <w:rPr>
          <w:spacing w:val="0"/>
          <w:szCs w:val="24"/>
        </w:rPr>
        <w:t xml:space="preserve">. </w:t>
      </w:r>
      <w:r w:rsidRPr="002166F0">
        <w:rPr>
          <w:spacing w:val="0"/>
          <w:szCs w:val="24"/>
        </w:rPr>
        <w:t xml:space="preserve">  </w:t>
      </w:r>
    </w:p>
    <w:p w14:paraId="5BBF367C" w14:textId="77777777" w:rsidR="004C1FAF" w:rsidRPr="002166F0" w:rsidRDefault="004C1FAF" w:rsidP="004C1FAF">
      <w:pPr>
        <w:suppressAutoHyphens/>
        <w:ind w:left="1440"/>
        <w:jc w:val="both"/>
        <w:rPr>
          <w:spacing w:val="0"/>
          <w:szCs w:val="24"/>
        </w:rPr>
      </w:pPr>
    </w:p>
    <w:p w14:paraId="29590461" w14:textId="37E82607" w:rsidR="00A617FE" w:rsidRDefault="00A617FE" w:rsidP="00734676">
      <w:pPr>
        <w:numPr>
          <w:ilvl w:val="0"/>
          <w:numId w:val="9"/>
        </w:numPr>
        <w:suppressAutoHyphens/>
        <w:ind w:left="1440" w:hanging="720"/>
        <w:jc w:val="both"/>
        <w:rPr>
          <w:spacing w:val="0"/>
          <w:szCs w:val="24"/>
        </w:rPr>
      </w:pPr>
      <w:r w:rsidRPr="002166F0">
        <w:rPr>
          <w:spacing w:val="0"/>
          <w:szCs w:val="24"/>
        </w:rPr>
        <w:t>Notwithstanding the foregoing, if Notice to Proceed for Services h</w:t>
      </w:r>
      <w:r w:rsidR="00CF3630" w:rsidRPr="002166F0">
        <w:rPr>
          <w:spacing w:val="0"/>
          <w:szCs w:val="24"/>
        </w:rPr>
        <w:t xml:space="preserve">as been issued by Thornton to </w:t>
      </w:r>
      <w:r w:rsidRPr="002166F0">
        <w:rPr>
          <w:spacing w:val="0"/>
          <w:szCs w:val="24"/>
        </w:rPr>
        <w:t>Service Pr</w:t>
      </w:r>
      <w:r w:rsidR="00CF3630" w:rsidRPr="002166F0">
        <w:rPr>
          <w:spacing w:val="0"/>
          <w:szCs w:val="24"/>
        </w:rPr>
        <w:t>ovider</w:t>
      </w:r>
      <w:r w:rsidRPr="002166F0">
        <w:rPr>
          <w:spacing w:val="0"/>
          <w:szCs w:val="24"/>
        </w:rPr>
        <w:t xml:space="preserve"> and the Services will not be completed as of the Agreement termination date, and if Thornton desires Service Provider to complete the Services, the terms</w:t>
      </w:r>
      <w:r w:rsidRPr="00311130">
        <w:rPr>
          <w:spacing w:val="0"/>
          <w:szCs w:val="24"/>
        </w:rPr>
        <w:t xml:space="preserve"> and conditions of this </w:t>
      </w:r>
      <w:r w:rsidRPr="00311130">
        <w:rPr>
          <w:spacing w:val="0"/>
          <w:szCs w:val="24"/>
        </w:rPr>
        <w:lastRenderedPageBreak/>
        <w:t xml:space="preserve">Agreement shall survive the termination date of the Agreement and continue until </w:t>
      </w:r>
      <w:r w:rsidRPr="002166F0">
        <w:rPr>
          <w:spacing w:val="0"/>
          <w:szCs w:val="24"/>
        </w:rPr>
        <w:t>the Services are completed</w:t>
      </w:r>
      <w:r w:rsidRPr="00311130">
        <w:rPr>
          <w:spacing w:val="0"/>
          <w:szCs w:val="24"/>
        </w:rPr>
        <w:t xml:space="preserve"> to Thornton’s satisfaction.</w:t>
      </w:r>
    </w:p>
    <w:p w14:paraId="5709D008" w14:textId="77777777" w:rsidR="004C1FAF" w:rsidRPr="00311130" w:rsidRDefault="004C1FAF" w:rsidP="004C1FAF">
      <w:pPr>
        <w:suppressAutoHyphens/>
        <w:ind w:left="1440"/>
        <w:jc w:val="both"/>
        <w:rPr>
          <w:spacing w:val="0"/>
          <w:szCs w:val="24"/>
        </w:rPr>
      </w:pPr>
    </w:p>
    <w:p w14:paraId="2E7EB818" w14:textId="77777777" w:rsidR="00A617FE" w:rsidRPr="00311130" w:rsidRDefault="00A617FE" w:rsidP="003E430E">
      <w:pPr>
        <w:pStyle w:val="BodyText3"/>
        <w:numPr>
          <w:ilvl w:val="0"/>
          <w:numId w:val="4"/>
        </w:numPr>
        <w:tabs>
          <w:tab w:val="clear" w:pos="-720"/>
          <w:tab w:val="left" w:pos="0"/>
        </w:tabs>
        <w:ind w:left="0" w:firstLine="0"/>
        <w:rPr>
          <w:b/>
          <w:spacing w:val="0"/>
          <w:sz w:val="24"/>
          <w:szCs w:val="24"/>
        </w:rPr>
      </w:pPr>
      <w:r w:rsidRPr="00DB37D4">
        <w:rPr>
          <w:b/>
          <w:spacing w:val="0"/>
          <w:sz w:val="24"/>
          <w:szCs w:val="24"/>
          <w:u w:val="single"/>
        </w:rPr>
        <w:t>Contract Documents</w:t>
      </w:r>
      <w:r w:rsidRPr="00311130">
        <w:rPr>
          <w:b/>
          <w:spacing w:val="0"/>
          <w:sz w:val="24"/>
          <w:szCs w:val="24"/>
        </w:rPr>
        <w:t>.</w:t>
      </w:r>
    </w:p>
    <w:p w14:paraId="4E694DDB" w14:textId="77777777" w:rsidR="00A617FE" w:rsidRPr="00311130" w:rsidRDefault="00A617FE" w:rsidP="00A617FE">
      <w:pPr>
        <w:pStyle w:val="BodyText3"/>
        <w:rPr>
          <w:b/>
          <w:sz w:val="24"/>
          <w:szCs w:val="24"/>
        </w:rPr>
      </w:pPr>
      <w:r w:rsidRPr="00311130">
        <w:rPr>
          <w:b/>
          <w:sz w:val="24"/>
          <w:szCs w:val="24"/>
        </w:rPr>
        <w:t xml:space="preserve">  </w:t>
      </w:r>
    </w:p>
    <w:p w14:paraId="38DC9BEE" w14:textId="77777777" w:rsidR="00A617FE" w:rsidRPr="00311130" w:rsidRDefault="00A617FE" w:rsidP="00734676">
      <w:pPr>
        <w:numPr>
          <w:ilvl w:val="0"/>
          <w:numId w:val="10"/>
        </w:numPr>
        <w:suppressAutoHyphens/>
        <w:ind w:left="1440" w:hanging="720"/>
        <w:jc w:val="both"/>
        <w:rPr>
          <w:szCs w:val="24"/>
        </w:rPr>
      </w:pPr>
      <w:r w:rsidRPr="00311130">
        <w:rPr>
          <w:szCs w:val="24"/>
        </w:rPr>
        <w:t xml:space="preserve">The following documents, </w:t>
      </w:r>
      <w:r w:rsidR="006F1D97">
        <w:rPr>
          <w:szCs w:val="24"/>
        </w:rPr>
        <w:t xml:space="preserve">which includes any exhibit and attachment listed, contained or referenced in the contract documents, </w:t>
      </w:r>
      <w:r w:rsidRPr="00311130">
        <w:rPr>
          <w:szCs w:val="24"/>
        </w:rPr>
        <w:t>by this reference, are incorporated, verbatim, and will hereafter be, the Agreement:</w:t>
      </w:r>
    </w:p>
    <w:p w14:paraId="0256DD58" w14:textId="77777777" w:rsidR="00A617FE" w:rsidRPr="00311130" w:rsidRDefault="00A617FE" w:rsidP="00A617FE">
      <w:pPr>
        <w:pStyle w:val="BodyText"/>
        <w:suppressAutoHyphens/>
        <w:ind w:left="720"/>
        <w:rPr>
          <w:szCs w:val="24"/>
        </w:rPr>
      </w:pPr>
    </w:p>
    <w:p w14:paraId="59763150" w14:textId="77777777" w:rsidR="00A617FE"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Approved Amendments to this Agreement;</w:t>
      </w:r>
      <w:r w:rsidR="000E29A4">
        <w:rPr>
          <w:rFonts w:cs="Arial"/>
        </w:rPr>
        <w:t xml:space="preserve"> and</w:t>
      </w:r>
    </w:p>
    <w:p w14:paraId="264EBAAF" w14:textId="77777777" w:rsidR="00DB37D4" w:rsidRPr="00311130" w:rsidRDefault="00DB37D4" w:rsidP="00DB37D4">
      <w:pPr>
        <w:pStyle w:val="ListParagraph"/>
        <w:tabs>
          <w:tab w:val="left" w:pos="-720"/>
        </w:tabs>
        <w:suppressAutoHyphens/>
        <w:ind w:left="1440"/>
        <w:jc w:val="both"/>
        <w:rPr>
          <w:rFonts w:cs="Arial"/>
        </w:rPr>
      </w:pPr>
    </w:p>
    <w:p w14:paraId="355C9647" w14:textId="77777777" w:rsidR="00A617FE" w:rsidRPr="00311130" w:rsidRDefault="00A617FE" w:rsidP="00ED30DA">
      <w:pPr>
        <w:pStyle w:val="ListParagraph"/>
        <w:numPr>
          <w:ilvl w:val="1"/>
          <w:numId w:val="5"/>
        </w:numPr>
        <w:tabs>
          <w:tab w:val="left" w:pos="-720"/>
        </w:tabs>
        <w:suppressAutoHyphens/>
        <w:ind w:left="1080" w:firstLine="360"/>
        <w:jc w:val="both"/>
        <w:rPr>
          <w:rFonts w:cs="Arial"/>
        </w:rPr>
      </w:pPr>
      <w:r w:rsidRPr="00311130">
        <w:rPr>
          <w:rFonts w:cs="Arial"/>
        </w:rPr>
        <w:t>This General Service Agr</w:t>
      </w:r>
      <w:r w:rsidR="000E29A4">
        <w:rPr>
          <w:rFonts w:cs="Arial"/>
        </w:rPr>
        <w:t xml:space="preserve">eement (together with Exhibits). </w:t>
      </w:r>
    </w:p>
    <w:p w14:paraId="3BFDFF4E" w14:textId="77777777" w:rsidR="00A617FE" w:rsidRPr="00311130" w:rsidRDefault="00A617FE" w:rsidP="00A617FE">
      <w:pPr>
        <w:rPr>
          <w:szCs w:val="24"/>
        </w:rPr>
      </w:pPr>
    </w:p>
    <w:p w14:paraId="1A382130" w14:textId="77777777" w:rsidR="00A617FE" w:rsidRDefault="00A617FE" w:rsidP="00734676">
      <w:pPr>
        <w:numPr>
          <w:ilvl w:val="0"/>
          <w:numId w:val="10"/>
        </w:numPr>
        <w:suppressAutoHyphens/>
        <w:ind w:left="1440" w:hanging="720"/>
        <w:jc w:val="both"/>
        <w:rPr>
          <w:szCs w:val="24"/>
        </w:rPr>
      </w:pPr>
      <w:r w:rsidRPr="00311130">
        <w:rPr>
          <w:szCs w:val="24"/>
        </w:rPr>
        <w:t>In the event there is a conflict between any of the above-listed documents, the provisions of the document listed first in order shall govern over those documents listed in descending order in subparagraph D.1 above after the first listed document.</w:t>
      </w:r>
    </w:p>
    <w:p w14:paraId="765DFDB5" w14:textId="77777777" w:rsidR="00E73CF5" w:rsidRDefault="00E73CF5" w:rsidP="00E73CF5">
      <w:pPr>
        <w:suppressAutoHyphens/>
        <w:jc w:val="both"/>
        <w:rPr>
          <w:szCs w:val="24"/>
        </w:rPr>
      </w:pPr>
    </w:p>
    <w:p w14:paraId="0EDB0FB4" w14:textId="77777777" w:rsidR="00E459EE" w:rsidRPr="008A2F70" w:rsidRDefault="00E73CF5" w:rsidP="00734676">
      <w:pPr>
        <w:numPr>
          <w:ilvl w:val="0"/>
          <w:numId w:val="10"/>
        </w:numPr>
        <w:suppressAutoHyphens/>
        <w:ind w:left="1440" w:hanging="720"/>
        <w:jc w:val="both"/>
        <w:rPr>
          <w:szCs w:val="24"/>
        </w:rPr>
      </w:pPr>
      <w:r w:rsidRPr="008A2F70">
        <w:rPr>
          <w:szCs w:val="24"/>
        </w:rPr>
        <w:t>Service Provider may need additional documents to perform the required Work and Services, or to clarify certain aspects of the Work and Services</w:t>
      </w:r>
      <w:r w:rsidR="00A66C23" w:rsidRPr="008A2F70">
        <w:rPr>
          <w:szCs w:val="24"/>
        </w:rPr>
        <w:t>,</w:t>
      </w:r>
      <w:r w:rsidRPr="008A2F70">
        <w:rPr>
          <w:szCs w:val="24"/>
        </w:rPr>
        <w:t xml:space="preserve"> that are not listed in Section D.1 above. Such documents, unless specifically identified as such, are not Contract Documents.  These documents, by way of example </w:t>
      </w:r>
      <w:r w:rsidR="00E459EE" w:rsidRPr="008A2F70">
        <w:rPr>
          <w:szCs w:val="24"/>
        </w:rPr>
        <w:t>include, but are not limited to:</w:t>
      </w:r>
    </w:p>
    <w:p w14:paraId="04F6251E" w14:textId="77777777" w:rsidR="00E459EE" w:rsidRPr="008A2F70" w:rsidRDefault="00E459EE" w:rsidP="00E459EE">
      <w:pPr>
        <w:pStyle w:val="ListParagraph"/>
      </w:pPr>
    </w:p>
    <w:p w14:paraId="71FA9044" w14:textId="77777777" w:rsidR="00E459EE" w:rsidRDefault="00E459EE" w:rsidP="00E459EE">
      <w:pPr>
        <w:numPr>
          <w:ilvl w:val="1"/>
          <w:numId w:val="10"/>
        </w:numPr>
        <w:suppressAutoHyphens/>
        <w:ind w:left="2160" w:hanging="720"/>
        <w:jc w:val="both"/>
        <w:rPr>
          <w:szCs w:val="24"/>
        </w:rPr>
      </w:pPr>
      <w:r w:rsidRPr="008A2F70">
        <w:rPr>
          <w:szCs w:val="24"/>
        </w:rPr>
        <w:t>T</w:t>
      </w:r>
      <w:r w:rsidR="00E73CF5" w:rsidRPr="008A2F70">
        <w:rPr>
          <w:szCs w:val="24"/>
        </w:rPr>
        <w:t>he Request fo</w:t>
      </w:r>
      <w:r w:rsidRPr="008A2F70">
        <w:rPr>
          <w:szCs w:val="24"/>
        </w:rPr>
        <w:t>r Proposals (including Addenda);</w:t>
      </w:r>
      <w:r w:rsidR="00E73CF5" w:rsidRPr="008A2F70">
        <w:rPr>
          <w:szCs w:val="24"/>
        </w:rPr>
        <w:t xml:space="preserve"> </w:t>
      </w:r>
    </w:p>
    <w:p w14:paraId="347D6C87" w14:textId="77777777" w:rsidR="005D6D8A" w:rsidRPr="008A2F70" w:rsidRDefault="005D6D8A" w:rsidP="0057097F">
      <w:pPr>
        <w:suppressAutoHyphens/>
        <w:ind w:left="2160"/>
        <w:jc w:val="both"/>
        <w:rPr>
          <w:szCs w:val="24"/>
        </w:rPr>
      </w:pPr>
    </w:p>
    <w:p w14:paraId="4AB93934" w14:textId="77777777" w:rsidR="00E459EE" w:rsidRDefault="00E459EE" w:rsidP="00E459EE">
      <w:pPr>
        <w:numPr>
          <w:ilvl w:val="1"/>
          <w:numId w:val="10"/>
        </w:numPr>
        <w:suppressAutoHyphens/>
        <w:ind w:left="2160" w:hanging="720"/>
        <w:jc w:val="both"/>
        <w:rPr>
          <w:szCs w:val="24"/>
        </w:rPr>
      </w:pPr>
      <w:r w:rsidRPr="008A2F70">
        <w:rPr>
          <w:szCs w:val="24"/>
        </w:rPr>
        <w:t xml:space="preserve">The </w:t>
      </w:r>
      <w:r w:rsidR="00E73CF5" w:rsidRPr="008A2F70">
        <w:rPr>
          <w:szCs w:val="24"/>
        </w:rPr>
        <w:t>Service Provider’s respon</w:t>
      </w:r>
      <w:r w:rsidRPr="008A2F70">
        <w:rPr>
          <w:szCs w:val="24"/>
        </w:rPr>
        <w:t>se to the Request for Proposals;</w:t>
      </w:r>
      <w:r w:rsidR="00E73CF5" w:rsidRPr="008A2F70">
        <w:rPr>
          <w:szCs w:val="24"/>
        </w:rPr>
        <w:t xml:space="preserve"> </w:t>
      </w:r>
    </w:p>
    <w:p w14:paraId="3ED468A4" w14:textId="77777777" w:rsidR="005D6D8A" w:rsidRPr="008A2F70" w:rsidRDefault="005D6D8A" w:rsidP="0057097F">
      <w:pPr>
        <w:suppressAutoHyphens/>
        <w:ind w:left="2160"/>
        <w:jc w:val="both"/>
        <w:rPr>
          <w:szCs w:val="24"/>
        </w:rPr>
      </w:pPr>
    </w:p>
    <w:p w14:paraId="75BF32DE" w14:textId="77777777" w:rsidR="00E73CF5" w:rsidRDefault="00E459EE" w:rsidP="00E459EE">
      <w:pPr>
        <w:numPr>
          <w:ilvl w:val="1"/>
          <w:numId w:val="10"/>
        </w:numPr>
        <w:suppressAutoHyphens/>
        <w:ind w:left="2160" w:hanging="720"/>
        <w:jc w:val="both"/>
        <w:rPr>
          <w:szCs w:val="24"/>
        </w:rPr>
      </w:pPr>
      <w:r w:rsidRPr="008A2F70">
        <w:rPr>
          <w:szCs w:val="24"/>
        </w:rPr>
        <w:t>O</w:t>
      </w:r>
      <w:r w:rsidR="00A66C23" w:rsidRPr="008A2F70">
        <w:rPr>
          <w:szCs w:val="24"/>
        </w:rPr>
        <w:t xml:space="preserve">ther Thornton </w:t>
      </w:r>
      <w:r w:rsidR="00E73CF5" w:rsidRPr="008A2F70">
        <w:rPr>
          <w:szCs w:val="24"/>
        </w:rPr>
        <w:t>policies and procedures</w:t>
      </w:r>
      <w:r w:rsidRPr="008A2F70">
        <w:rPr>
          <w:szCs w:val="24"/>
        </w:rPr>
        <w:t xml:space="preserve"> as applicable</w:t>
      </w:r>
      <w:r w:rsidR="00E73CF5" w:rsidRPr="008A2F70">
        <w:rPr>
          <w:szCs w:val="24"/>
        </w:rPr>
        <w:t>.</w:t>
      </w:r>
    </w:p>
    <w:p w14:paraId="430F5FF1" w14:textId="77777777" w:rsidR="005D6D8A" w:rsidRPr="008A2F70" w:rsidRDefault="005D6D8A" w:rsidP="0057097F">
      <w:pPr>
        <w:suppressAutoHyphens/>
        <w:ind w:left="2160"/>
        <w:jc w:val="both"/>
        <w:rPr>
          <w:szCs w:val="24"/>
        </w:rPr>
      </w:pPr>
    </w:p>
    <w:p w14:paraId="63BD02F6" w14:textId="39AAE89A" w:rsidR="00DF6178" w:rsidRPr="002166F0" w:rsidRDefault="00DF6178" w:rsidP="00DE4A76">
      <w:pPr>
        <w:pStyle w:val="BodyText3"/>
        <w:numPr>
          <w:ilvl w:val="0"/>
          <w:numId w:val="4"/>
        </w:numPr>
        <w:tabs>
          <w:tab w:val="clear" w:pos="-720"/>
          <w:tab w:val="left" w:pos="0"/>
        </w:tabs>
        <w:ind w:left="0" w:firstLine="0"/>
        <w:rPr>
          <w:szCs w:val="24"/>
        </w:rPr>
      </w:pPr>
      <w:bookmarkStart w:id="0" w:name="_Toc154057558"/>
      <w:r w:rsidRPr="002166F0">
        <w:rPr>
          <w:b/>
          <w:noProof/>
          <w:sz w:val="24"/>
          <w:szCs w:val="24"/>
          <w:u w:val="single"/>
        </w:rPr>
        <w:t xml:space="preserve">Cooperative </w:t>
      </w:r>
      <w:r w:rsidR="006B03DA" w:rsidRPr="002166F0">
        <w:rPr>
          <w:b/>
          <w:noProof/>
          <w:sz w:val="24"/>
          <w:szCs w:val="24"/>
          <w:u w:val="single"/>
        </w:rPr>
        <w:t>P</w:t>
      </w:r>
      <w:r w:rsidRPr="002166F0">
        <w:rPr>
          <w:b/>
          <w:noProof/>
          <w:sz w:val="24"/>
          <w:szCs w:val="24"/>
          <w:u w:val="single"/>
        </w:rPr>
        <w:t>urchasing</w:t>
      </w:r>
      <w:bookmarkEnd w:id="0"/>
      <w:r w:rsidR="006B03DA" w:rsidRPr="002166F0">
        <w:rPr>
          <w:bCs/>
          <w:noProof/>
          <w:sz w:val="24"/>
          <w:szCs w:val="24"/>
          <w:u w:val="single"/>
        </w:rPr>
        <w:t xml:space="preserve"> </w:t>
      </w:r>
    </w:p>
    <w:p w14:paraId="1BBE6E9C" w14:textId="77777777" w:rsidR="002166F0" w:rsidRPr="002166F0" w:rsidRDefault="002166F0" w:rsidP="002166F0">
      <w:pPr>
        <w:pStyle w:val="BodyText3"/>
        <w:tabs>
          <w:tab w:val="clear" w:pos="-720"/>
          <w:tab w:val="left" w:pos="0"/>
        </w:tabs>
        <w:rPr>
          <w:szCs w:val="24"/>
        </w:rPr>
      </w:pPr>
    </w:p>
    <w:p w14:paraId="65278788" w14:textId="6149874D" w:rsidR="00DF6178" w:rsidRDefault="00DF6178" w:rsidP="00DF6178">
      <w:pPr>
        <w:numPr>
          <w:ilvl w:val="0"/>
          <w:numId w:val="17"/>
        </w:numPr>
        <w:suppressAutoHyphens/>
        <w:ind w:left="1440" w:hanging="720"/>
        <w:jc w:val="both"/>
      </w:pPr>
      <w:r>
        <w:t xml:space="preserve">Thornton encourages the proper use of cooperative purchasing and reserves the right to make this agreement available to other governmental agencies </w:t>
      </w:r>
      <w:proofErr w:type="gramStart"/>
      <w:r>
        <w:t>seeking</w:t>
      </w:r>
      <w:proofErr w:type="gramEnd"/>
      <w:r>
        <w:t xml:space="preserve"> like equipment, goods, or services.  Other agencies using this agreement must do so according to regulations established by their individual organizations and accept sole responsibility for its use. The terms and conditions of any resulting transaction shall be exclusively between the buyer </w:t>
      </w:r>
      <w:r w:rsidRPr="006B03DA">
        <w:t>and the seller.  Buyers and sellers</w:t>
      </w:r>
      <w:r w:rsidR="34914688" w:rsidRPr="006B03DA">
        <w:t xml:space="preserve"> from other municipalities and political subdivisions</w:t>
      </w:r>
      <w:r w:rsidRPr="006B03DA">
        <w:t xml:space="preserve"> using</w:t>
      </w:r>
      <w:r>
        <w:t xml:space="preserve"> this agreement </w:t>
      </w:r>
      <w:r w:rsidR="002911F4">
        <w:t xml:space="preserve">in </w:t>
      </w:r>
      <w:r>
        <w:t>a cooperative or “piggy-back” fashion, agree to defend and hold harmless Thornton from any dispute or action arising from its use.</w:t>
      </w:r>
    </w:p>
    <w:p w14:paraId="3DE2D3E8" w14:textId="77777777" w:rsidR="00DF6178" w:rsidRPr="00DF6178" w:rsidRDefault="00DF6178" w:rsidP="00DF6178">
      <w:pPr>
        <w:pStyle w:val="BodyText3"/>
        <w:tabs>
          <w:tab w:val="clear" w:pos="-720"/>
          <w:tab w:val="left" w:pos="0"/>
        </w:tabs>
        <w:rPr>
          <w:sz w:val="24"/>
          <w:szCs w:val="24"/>
        </w:rPr>
      </w:pPr>
    </w:p>
    <w:p w14:paraId="39705D82" w14:textId="38876963" w:rsidR="001750D9" w:rsidRPr="001B6A0C" w:rsidRDefault="001750D9" w:rsidP="00ED30DA">
      <w:pPr>
        <w:pStyle w:val="BodyText3"/>
        <w:numPr>
          <w:ilvl w:val="0"/>
          <w:numId w:val="4"/>
        </w:numPr>
        <w:tabs>
          <w:tab w:val="clear" w:pos="-720"/>
          <w:tab w:val="left" w:pos="0"/>
        </w:tabs>
        <w:ind w:left="0" w:firstLine="0"/>
        <w:rPr>
          <w:sz w:val="24"/>
          <w:szCs w:val="24"/>
        </w:rPr>
      </w:pPr>
      <w:r w:rsidRPr="001B6A0C">
        <w:rPr>
          <w:b/>
          <w:noProof/>
          <w:sz w:val="24"/>
          <w:szCs w:val="24"/>
          <w:u w:val="single"/>
        </w:rPr>
        <w:t xml:space="preserve">Personnel </w:t>
      </w:r>
    </w:p>
    <w:p w14:paraId="26C01A3F" w14:textId="77777777" w:rsidR="001750D9" w:rsidRPr="001B6A0C" w:rsidRDefault="001750D9" w:rsidP="00734676">
      <w:pPr>
        <w:pStyle w:val="BodyText3"/>
        <w:tabs>
          <w:tab w:val="clear" w:pos="-720"/>
        </w:tabs>
        <w:ind w:left="1440" w:hanging="720"/>
        <w:rPr>
          <w:sz w:val="24"/>
          <w:szCs w:val="24"/>
        </w:rPr>
      </w:pPr>
      <w:r w:rsidRPr="001B6A0C">
        <w:rPr>
          <w:spacing w:val="-2"/>
          <w:sz w:val="24"/>
          <w:szCs w:val="24"/>
        </w:rPr>
        <w:t xml:space="preserve"> </w:t>
      </w:r>
    </w:p>
    <w:p w14:paraId="32BBAA72" w14:textId="77777777" w:rsidR="001750D9" w:rsidRDefault="001750D9" w:rsidP="00734676">
      <w:pPr>
        <w:numPr>
          <w:ilvl w:val="0"/>
          <w:numId w:val="27"/>
        </w:numPr>
        <w:suppressAutoHyphens/>
        <w:ind w:left="1440" w:hanging="720"/>
        <w:jc w:val="both"/>
        <w:rPr>
          <w:szCs w:val="24"/>
        </w:rPr>
      </w:pPr>
      <w:r w:rsidRPr="001B6A0C">
        <w:rPr>
          <w:szCs w:val="24"/>
        </w:rPr>
        <w:lastRenderedPageBreak/>
        <w:t xml:space="preserve">Service Provider shall perform the Services with the </w:t>
      </w:r>
      <w:r>
        <w:rPr>
          <w:szCs w:val="24"/>
        </w:rPr>
        <w:t xml:space="preserve">employees, subcontractors, agents and all other persons </w:t>
      </w:r>
      <w:r w:rsidRPr="001B6A0C">
        <w:rPr>
          <w:szCs w:val="24"/>
        </w:rPr>
        <w:t xml:space="preserve">(“Personnel”) identified in the attached </w:t>
      </w:r>
      <w:r w:rsidRPr="001B6A0C">
        <w:rPr>
          <w:b/>
          <w:szCs w:val="24"/>
        </w:rPr>
        <w:t>Exhibit B</w:t>
      </w:r>
      <w:r w:rsidRPr="001B6A0C">
        <w:rPr>
          <w:szCs w:val="24"/>
        </w:rPr>
        <w:t>, unless otherwise authorized in writing by Thornton.</w:t>
      </w:r>
    </w:p>
    <w:p w14:paraId="64869CCC" w14:textId="77777777" w:rsidR="001750D9" w:rsidRDefault="001750D9" w:rsidP="00734676">
      <w:pPr>
        <w:pStyle w:val="BodyText"/>
        <w:suppressAutoHyphens/>
        <w:ind w:left="1440" w:hanging="720"/>
        <w:rPr>
          <w:szCs w:val="24"/>
        </w:rPr>
      </w:pPr>
    </w:p>
    <w:p w14:paraId="1B3A1F98" w14:textId="77777777" w:rsidR="001750D9" w:rsidRDefault="001750D9" w:rsidP="00734676">
      <w:pPr>
        <w:numPr>
          <w:ilvl w:val="0"/>
          <w:numId w:val="27"/>
        </w:numPr>
        <w:suppressAutoHyphens/>
        <w:ind w:left="1440" w:hanging="720"/>
        <w:jc w:val="both"/>
        <w:rPr>
          <w:szCs w:val="24"/>
        </w:rPr>
      </w:pPr>
      <w:r>
        <w:rPr>
          <w:szCs w:val="24"/>
        </w:rPr>
        <w:t xml:space="preserve">Service Provider </w:t>
      </w:r>
      <w:r w:rsidRPr="001B6A0C">
        <w:rPr>
          <w:szCs w:val="24"/>
        </w:rPr>
        <w:t xml:space="preserve">shall employ competent </w:t>
      </w:r>
      <w:r>
        <w:rPr>
          <w:szCs w:val="24"/>
        </w:rPr>
        <w:t>P</w:t>
      </w:r>
      <w:r w:rsidRPr="001B6A0C">
        <w:rPr>
          <w:szCs w:val="24"/>
        </w:rPr>
        <w:t xml:space="preserve">ersonnel at all times during the performance of the Work.  </w:t>
      </w:r>
      <w:r>
        <w:rPr>
          <w:szCs w:val="24"/>
        </w:rPr>
        <w:t xml:space="preserve">Service Provider </w:t>
      </w:r>
      <w:r w:rsidRPr="001B6A0C">
        <w:rPr>
          <w:szCs w:val="24"/>
        </w:rPr>
        <w:t xml:space="preserve">shall be responsible for acts and omissions of its </w:t>
      </w:r>
      <w:r>
        <w:rPr>
          <w:szCs w:val="24"/>
        </w:rPr>
        <w:t>Personnel</w:t>
      </w:r>
      <w:r w:rsidRPr="001B6A0C">
        <w:rPr>
          <w:szCs w:val="24"/>
        </w:rPr>
        <w:t xml:space="preserve"> working for </w:t>
      </w:r>
      <w:r>
        <w:rPr>
          <w:szCs w:val="24"/>
        </w:rPr>
        <w:t>Service Provider</w:t>
      </w:r>
      <w:r w:rsidRPr="001B6A0C">
        <w:rPr>
          <w:szCs w:val="24"/>
        </w:rPr>
        <w:t xml:space="preserve">.  </w:t>
      </w:r>
      <w:r>
        <w:rPr>
          <w:szCs w:val="24"/>
        </w:rPr>
        <w:t>Service Provider</w:t>
      </w:r>
      <w:r w:rsidRPr="001B6A0C">
        <w:rPr>
          <w:szCs w:val="24"/>
        </w:rPr>
        <w:t xml:space="preserve"> shall enforce strict discipline and good order among its Personnel performing the Work.  </w:t>
      </w:r>
    </w:p>
    <w:p w14:paraId="1FDAC9C3" w14:textId="77777777" w:rsidR="001750D9" w:rsidRPr="001B6A0C" w:rsidRDefault="001750D9" w:rsidP="00734676">
      <w:pPr>
        <w:pStyle w:val="BodyText"/>
        <w:suppressAutoHyphens/>
        <w:ind w:left="1440" w:hanging="720"/>
        <w:rPr>
          <w:szCs w:val="24"/>
        </w:rPr>
      </w:pPr>
    </w:p>
    <w:p w14:paraId="277AF284" w14:textId="57401448" w:rsidR="001750D9" w:rsidRDefault="001750D9" w:rsidP="00734676">
      <w:pPr>
        <w:numPr>
          <w:ilvl w:val="0"/>
          <w:numId w:val="27"/>
        </w:numPr>
        <w:suppressAutoHyphens/>
        <w:ind w:left="1440" w:hanging="720"/>
        <w:jc w:val="both"/>
        <w:rPr>
          <w:szCs w:val="24"/>
        </w:rPr>
      </w:pPr>
      <w:r w:rsidRPr="001B6A0C">
        <w:rPr>
          <w:szCs w:val="24"/>
        </w:rPr>
        <w:t xml:space="preserve">The </w:t>
      </w:r>
      <w:r>
        <w:rPr>
          <w:szCs w:val="24"/>
        </w:rPr>
        <w:t xml:space="preserve">person in charge </w:t>
      </w:r>
      <w:r w:rsidRPr="001B6A0C">
        <w:rPr>
          <w:szCs w:val="24"/>
        </w:rPr>
        <w:t xml:space="preserve">shall represent </w:t>
      </w:r>
      <w:r>
        <w:rPr>
          <w:szCs w:val="24"/>
        </w:rPr>
        <w:t>Service Provider</w:t>
      </w:r>
      <w:r w:rsidRPr="001B6A0C">
        <w:rPr>
          <w:szCs w:val="24"/>
        </w:rPr>
        <w:t xml:space="preserve"> and communications given to the </w:t>
      </w:r>
      <w:r>
        <w:rPr>
          <w:szCs w:val="24"/>
        </w:rPr>
        <w:t xml:space="preserve">person in charge </w:t>
      </w:r>
      <w:r w:rsidRPr="001B6A0C">
        <w:rPr>
          <w:szCs w:val="24"/>
        </w:rPr>
        <w:t xml:space="preserve">shall be as binding as if given to </w:t>
      </w:r>
      <w:r>
        <w:rPr>
          <w:szCs w:val="24"/>
        </w:rPr>
        <w:t>Service Provider</w:t>
      </w:r>
      <w:r w:rsidRPr="001B6A0C">
        <w:rPr>
          <w:szCs w:val="24"/>
        </w:rPr>
        <w:t xml:space="preserve">.  Important communications </w:t>
      </w:r>
      <w:r>
        <w:rPr>
          <w:szCs w:val="24"/>
        </w:rPr>
        <w:t>will</w:t>
      </w:r>
      <w:r w:rsidRPr="001B6A0C">
        <w:rPr>
          <w:szCs w:val="24"/>
        </w:rPr>
        <w:t xml:space="preserve"> be confirmed in writing.  Other communications shall be similarly confirmed on written request.  </w:t>
      </w:r>
    </w:p>
    <w:p w14:paraId="32B68008" w14:textId="77777777" w:rsidR="001750D9" w:rsidRPr="001B6A0C" w:rsidRDefault="001750D9" w:rsidP="00734676">
      <w:pPr>
        <w:pStyle w:val="BodyText"/>
        <w:suppressAutoHyphens/>
        <w:ind w:left="1440" w:hanging="720"/>
        <w:rPr>
          <w:szCs w:val="24"/>
        </w:rPr>
      </w:pPr>
    </w:p>
    <w:p w14:paraId="1E5A70B9" w14:textId="77777777" w:rsidR="001750D9" w:rsidRDefault="001750D9" w:rsidP="00734676">
      <w:pPr>
        <w:numPr>
          <w:ilvl w:val="0"/>
          <w:numId w:val="27"/>
        </w:numPr>
        <w:suppressAutoHyphens/>
        <w:ind w:left="1440" w:hanging="720"/>
        <w:jc w:val="both"/>
        <w:rPr>
          <w:szCs w:val="24"/>
        </w:rPr>
      </w:pPr>
      <w:r>
        <w:rPr>
          <w:szCs w:val="24"/>
        </w:rPr>
        <w:t>Thornton</w:t>
      </w:r>
      <w:r w:rsidRPr="001B6A0C">
        <w:rPr>
          <w:szCs w:val="24"/>
        </w:rPr>
        <w:t xml:space="preserve">, at any time, may revoke its approval of any </w:t>
      </w:r>
      <w:r>
        <w:rPr>
          <w:szCs w:val="24"/>
        </w:rPr>
        <w:t xml:space="preserve">person </w:t>
      </w:r>
      <w:r w:rsidRPr="001B6A0C">
        <w:rPr>
          <w:szCs w:val="24"/>
        </w:rPr>
        <w:t xml:space="preserve">who is not performing in a manner satisfactory to </w:t>
      </w:r>
      <w:r>
        <w:rPr>
          <w:szCs w:val="24"/>
        </w:rPr>
        <w:t>Thornton</w:t>
      </w:r>
      <w:r w:rsidRPr="001B6A0C">
        <w:rPr>
          <w:szCs w:val="24"/>
        </w:rPr>
        <w:t xml:space="preserve">, and </w:t>
      </w:r>
      <w:r>
        <w:rPr>
          <w:szCs w:val="24"/>
        </w:rPr>
        <w:t>Service Provider</w:t>
      </w:r>
      <w:r w:rsidRPr="001B6A0C">
        <w:rPr>
          <w:szCs w:val="24"/>
        </w:rPr>
        <w:t xml:space="preserve"> shall remove </w:t>
      </w:r>
      <w:r>
        <w:rPr>
          <w:szCs w:val="24"/>
        </w:rPr>
        <w:t xml:space="preserve">the </w:t>
      </w:r>
      <w:r w:rsidRPr="001B6A0C">
        <w:rPr>
          <w:szCs w:val="24"/>
        </w:rPr>
        <w:t xml:space="preserve">objectionable person from the Work and replace them with </w:t>
      </w:r>
      <w:r>
        <w:rPr>
          <w:szCs w:val="24"/>
        </w:rPr>
        <w:t xml:space="preserve">someone </w:t>
      </w:r>
      <w:r w:rsidRPr="001B6A0C">
        <w:rPr>
          <w:szCs w:val="24"/>
        </w:rPr>
        <w:t xml:space="preserve">acceptable to </w:t>
      </w:r>
      <w:r>
        <w:rPr>
          <w:szCs w:val="24"/>
        </w:rPr>
        <w:t>Thornton</w:t>
      </w:r>
      <w:r w:rsidRPr="001B6A0C">
        <w:rPr>
          <w:szCs w:val="24"/>
        </w:rPr>
        <w:t>.</w:t>
      </w:r>
    </w:p>
    <w:p w14:paraId="0EA33D6E" w14:textId="77777777" w:rsidR="000E29A4" w:rsidRPr="001B6A0C" w:rsidRDefault="000E29A4" w:rsidP="0057097F">
      <w:pPr>
        <w:suppressAutoHyphens/>
        <w:ind w:left="1440"/>
        <w:jc w:val="both"/>
        <w:rPr>
          <w:szCs w:val="24"/>
        </w:rPr>
      </w:pPr>
    </w:p>
    <w:p w14:paraId="27785EBC" w14:textId="77777777" w:rsidR="00E707D5" w:rsidRPr="00311130" w:rsidRDefault="00862756" w:rsidP="00B459B9">
      <w:pPr>
        <w:pStyle w:val="BodyText3"/>
        <w:numPr>
          <w:ilvl w:val="0"/>
          <w:numId w:val="4"/>
        </w:numPr>
        <w:tabs>
          <w:tab w:val="clear" w:pos="-720"/>
          <w:tab w:val="left" w:pos="0"/>
        </w:tabs>
        <w:ind w:left="0" w:firstLine="0"/>
        <w:rPr>
          <w:b/>
          <w:sz w:val="24"/>
          <w:szCs w:val="24"/>
        </w:rPr>
      </w:pPr>
      <w:r w:rsidRPr="0057097F">
        <w:rPr>
          <w:b/>
          <w:sz w:val="24"/>
          <w:szCs w:val="24"/>
          <w:u w:val="single"/>
        </w:rPr>
        <w:t>Compensation</w:t>
      </w:r>
      <w:r w:rsidR="00CF3630">
        <w:rPr>
          <w:b/>
          <w:sz w:val="24"/>
          <w:szCs w:val="24"/>
        </w:rPr>
        <w:t>.</w:t>
      </w:r>
    </w:p>
    <w:p w14:paraId="4FD7077F" w14:textId="77777777" w:rsidR="008434D8" w:rsidRPr="00311130" w:rsidRDefault="008434D8" w:rsidP="008434D8">
      <w:pPr>
        <w:rPr>
          <w:szCs w:val="24"/>
        </w:rPr>
      </w:pPr>
    </w:p>
    <w:p w14:paraId="37F03D22" w14:textId="77777777" w:rsidR="00AB25A5" w:rsidRPr="002166F0" w:rsidRDefault="00AB25A5" w:rsidP="00734676">
      <w:pPr>
        <w:numPr>
          <w:ilvl w:val="0"/>
          <w:numId w:val="11"/>
        </w:numPr>
        <w:suppressAutoHyphens/>
        <w:ind w:left="1440" w:hanging="720"/>
        <w:jc w:val="both"/>
        <w:rPr>
          <w:szCs w:val="24"/>
        </w:rPr>
      </w:pPr>
      <w:r w:rsidRPr="002166F0">
        <w:rPr>
          <w:szCs w:val="24"/>
          <w:u w:val="single"/>
        </w:rPr>
        <w:t>Remuneration</w:t>
      </w:r>
      <w:r w:rsidRPr="002166F0">
        <w:rPr>
          <w:szCs w:val="24"/>
        </w:rPr>
        <w:t xml:space="preserve">.  Thornton agrees to pay </w:t>
      </w:r>
      <w:r w:rsidR="00CF3630" w:rsidRPr="002166F0">
        <w:rPr>
          <w:spacing w:val="0"/>
          <w:szCs w:val="24"/>
        </w:rPr>
        <w:t xml:space="preserve">Service Provider </w:t>
      </w:r>
      <w:r w:rsidRPr="002166F0">
        <w:rPr>
          <w:szCs w:val="24"/>
        </w:rPr>
        <w:t xml:space="preserve">for the satisfactory progression and completion of the Services: </w:t>
      </w:r>
    </w:p>
    <w:p w14:paraId="033EBC23" w14:textId="6007A89E" w:rsidR="00AB25A5" w:rsidRPr="002166F0" w:rsidRDefault="00AB25A5" w:rsidP="002166F0">
      <w:pPr>
        <w:pStyle w:val="BodyText"/>
        <w:suppressAutoHyphens/>
        <w:rPr>
          <w:szCs w:val="24"/>
        </w:rPr>
      </w:pPr>
    </w:p>
    <w:p w14:paraId="18C449E2" w14:textId="77777777" w:rsidR="00AB25A5" w:rsidRPr="002166F0" w:rsidRDefault="00AB25A5" w:rsidP="00734676">
      <w:pPr>
        <w:pStyle w:val="BodyText"/>
        <w:numPr>
          <w:ilvl w:val="1"/>
          <w:numId w:val="6"/>
        </w:numPr>
        <w:suppressAutoHyphens/>
        <w:ind w:left="2160" w:hanging="720"/>
        <w:rPr>
          <w:szCs w:val="24"/>
        </w:rPr>
      </w:pPr>
      <w:r w:rsidRPr="002166F0">
        <w:rPr>
          <w:szCs w:val="24"/>
        </w:rPr>
        <w:t xml:space="preserve">The agreed upon unit prices as set forth in </w:t>
      </w:r>
      <w:r w:rsidR="00CF3630" w:rsidRPr="002166F0">
        <w:rPr>
          <w:spacing w:val="0"/>
          <w:szCs w:val="24"/>
        </w:rPr>
        <w:t>Service Provider’s</w:t>
      </w:r>
      <w:r w:rsidRPr="002166F0">
        <w:rPr>
          <w:szCs w:val="24"/>
        </w:rPr>
        <w:t xml:space="preserve"> proposal (“Unit Pricing”); or</w:t>
      </w:r>
    </w:p>
    <w:p w14:paraId="3D531B4D" w14:textId="77777777" w:rsidR="00AB25A5" w:rsidRPr="002166F0" w:rsidRDefault="00AB25A5" w:rsidP="00734676">
      <w:pPr>
        <w:pStyle w:val="BodyText"/>
        <w:suppressAutoHyphens/>
        <w:ind w:left="2160" w:hanging="720"/>
        <w:rPr>
          <w:szCs w:val="24"/>
        </w:rPr>
      </w:pPr>
    </w:p>
    <w:p w14:paraId="384B2C4B" w14:textId="77777777" w:rsidR="00AB25A5" w:rsidRPr="002166F0" w:rsidRDefault="00AB25A5" w:rsidP="00734676">
      <w:pPr>
        <w:pStyle w:val="BodyText"/>
        <w:numPr>
          <w:ilvl w:val="1"/>
          <w:numId w:val="6"/>
        </w:numPr>
        <w:suppressAutoHyphens/>
        <w:ind w:left="2160" w:hanging="720"/>
        <w:rPr>
          <w:szCs w:val="24"/>
        </w:rPr>
      </w:pPr>
      <w:r w:rsidRPr="002166F0">
        <w:rPr>
          <w:szCs w:val="24"/>
        </w:rPr>
        <w:t xml:space="preserve">The billable hourly rates set forth in the attached </w:t>
      </w:r>
      <w:r w:rsidRPr="002166F0">
        <w:rPr>
          <w:b/>
          <w:szCs w:val="24"/>
        </w:rPr>
        <w:t>Exhibit C</w:t>
      </w:r>
      <w:r w:rsidRPr="002166F0">
        <w:rPr>
          <w:szCs w:val="24"/>
        </w:rPr>
        <w:t>, Schedule of Charges</w:t>
      </w:r>
      <w:r w:rsidRPr="002166F0">
        <w:rPr>
          <w:b/>
          <w:szCs w:val="24"/>
        </w:rPr>
        <w:t xml:space="preserve"> </w:t>
      </w:r>
      <w:r w:rsidRPr="002166F0">
        <w:rPr>
          <w:szCs w:val="24"/>
        </w:rPr>
        <w:t>(“Hourly Rates”).</w:t>
      </w:r>
    </w:p>
    <w:p w14:paraId="36EF127D" w14:textId="77777777" w:rsidR="00AB25A5" w:rsidRPr="002166F0" w:rsidRDefault="00AB25A5" w:rsidP="00AB25A5">
      <w:pPr>
        <w:pStyle w:val="BodyText"/>
        <w:suppressAutoHyphens/>
        <w:rPr>
          <w:szCs w:val="24"/>
        </w:rPr>
      </w:pPr>
    </w:p>
    <w:p w14:paraId="0CA505B4" w14:textId="77777777" w:rsidR="00AB25A5" w:rsidRPr="002166F0" w:rsidRDefault="00AB25A5" w:rsidP="00734676">
      <w:pPr>
        <w:suppressAutoHyphens/>
        <w:ind w:left="1440"/>
        <w:jc w:val="both"/>
        <w:rPr>
          <w:b/>
          <w:szCs w:val="24"/>
        </w:rPr>
      </w:pPr>
      <w:r w:rsidRPr="002166F0">
        <w:rPr>
          <w:szCs w:val="24"/>
        </w:rPr>
        <w:t>Notwithstanding which prescribed payment method is used, Thornton, in its reasonable discretion, may select one</w:t>
      </w:r>
      <w:r w:rsidR="00BB7713" w:rsidRPr="002166F0">
        <w:rPr>
          <w:szCs w:val="24"/>
        </w:rPr>
        <w:t xml:space="preserve"> (1)</w:t>
      </w:r>
      <w:r w:rsidRPr="002166F0">
        <w:rPr>
          <w:szCs w:val="24"/>
        </w:rPr>
        <w:t xml:space="preserve"> or a combination of the aforementioned payment methods to compensate </w:t>
      </w:r>
      <w:r w:rsidR="00CF3630" w:rsidRPr="002166F0">
        <w:rPr>
          <w:spacing w:val="0"/>
          <w:szCs w:val="24"/>
        </w:rPr>
        <w:t>Service Provider</w:t>
      </w:r>
      <w:r w:rsidRPr="002166F0">
        <w:rPr>
          <w:szCs w:val="24"/>
        </w:rPr>
        <w:t xml:space="preserve">.  Likewise, the Parties by written amendment may convert from one </w:t>
      </w:r>
      <w:r w:rsidR="00BB7713" w:rsidRPr="002166F0">
        <w:rPr>
          <w:szCs w:val="24"/>
        </w:rPr>
        <w:t xml:space="preserve">(1) </w:t>
      </w:r>
      <w:r w:rsidRPr="002166F0">
        <w:rPr>
          <w:szCs w:val="24"/>
        </w:rPr>
        <w:t xml:space="preserve">approved payment method to another under this Agreement.  </w:t>
      </w:r>
      <w:r w:rsidR="00CF3630" w:rsidRPr="002166F0">
        <w:rPr>
          <w:spacing w:val="0"/>
          <w:szCs w:val="24"/>
        </w:rPr>
        <w:t>Service Provider</w:t>
      </w:r>
      <w:r w:rsidRPr="002166F0">
        <w:rPr>
          <w:szCs w:val="24"/>
        </w:rPr>
        <w:t xml:space="preserve"> further understands any compensation received from Thornton is subject to a “NTE” amount as provided for in </w:t>
      </w:r>
      <w:r w:rsidRPr="002166F0">
        <w:rPr>
          <w:b/>
          <w:szCs w:val="24"/>
        </w:rPr>
        <w:t xml:space="preserve">Exhibit C. </w:t>
      </w:r>
    </w:p>
    <w:p w14:paraId="31D87806" w14:textId="77777777" w:rsidR="00DF3A6E" w:rsidRPr="002166F0" w:rsidRDefault="00DF3A6E" w:rsidP="00255B8C">
      <w:pPr>
        <w:suppressAutoHyphens/>
        <w:ind w:left="1080"/>
        <w:jc w:val="both"/>
        <w:rPr>
          <w:b/>
          <w:szCs w:val="24"/>
        </w:rPr>
      </w:pPr>
    </w:p>
    <w:p w14:paraId="58814968" w14:textId="77777777" w:rsidR="00AB25A5" w:rsidRPr="002166F0" w:rsidRDefault="00AB25A5" w:rsidP="00734676">
      <w:pPr>
        <w:numPr>
          <w:ilvl w:val="0"/>
          <w:numId w:val="11"/>
        </w:numPr>
        <w:suppressAutoHyphens/>
        <w:ind w:left="1440" w:hanging="720"/>
        <w:jc w:val="both"/>
        <w:rPr>
          <w:szCs w:val="24"/>
        </w:rPr>
      </w:pPr>
      <w:r w:rsidRPr="002166F0">
        <w:rPr>
          <w:szCs w:val="24"/>
          <w:u w:val="single"/>
        </w:rPr>
        <w:t>Purchase Order Required</w:t>
      </w:r>
      <w:r w:rsidRPr="002166F0">
        <w:rPr>
          <w:szCs w:val="24"/>
        </w:rPr>
        <w:t xml:space="preserve">. </w:t>
      </w:r>
      <w:r w:rsidR="00623922" w:rsidRPr="002166F0">
        <w:rPr>
          <w:szCs w:val="24"/>
        </w:rPr>
        <w:t xml:space="preserve"> </w:t>
      </w:r>
      <w:r w:rsidRPr="002166F0">
        <w:rPr>
          <w:szCs w:val="24"/>
        </w:rPr>
        <w:t xml:space="preserve">No </w:t>
      </w:r>
      <w:r w:rsidR="00DF3A6E" w:rsidRPr="002166F0">
        <w:rPr>
          <w:szCs w:val="24"/>
        </w:rPr>
        <w:t>work</w:t>
      </w:r>
      <w:r w:rsidRPr="002166F0">
        <w:rPr>
          <w:szCs w:val="24"/>
        </w:rPr>
        <w:t xml:space="preserve"> shall be performed without a Purchase Order from Thornton issued to the </w:t>
      </w:r>
      <w:r w:rsidR="00BB7713" w:rsidRPr="002166F0">
        <w:rPr>
          <w:spacing w:val="0"/>
          <w:szCs w:val="24"/>
        </w:rPr>
        <w:t>Service Provider.</w:t>
      </w:r>
    </w:p>
    <w:p w14:paraId="72EA02B4" w14:textId="77777777" w:rsidR="00AB25A5" w:rsidRPr="002166F0" w:rsidRDefault="00AB25A5" w:rsidP="00734676">
      <w:pPr>
        <w:pStyle w:val="BodyText"/>
        <w:suppressAutoHyphens/>
        <w:ind w:left="1440" w:hanging="720"/>
        <w:rPr>
          <w:szCs w:val="24"/>
        </w:rPr>
      </w:pPr>
    </w:p>
    <w:p w14:paraId="1676B120" w14:textId="77777777" w:rsidR="00AA3728" w:rsidRPr="002166F0" w:rsidRDefault="00862756" w:rsidP="00734676">
      <w:pPr>
        <w:numPr>
          <w:ilvl w:val="0"/>
          <w:numId w:val="11"/>
        </w:numPr>
        <w:suppressAutoHyphens/>
        <w:ind w:left="1440" w:hanging="720"/>
        <w:jc w:val="both"/>
        <w:rPr>
          <w:szCs w:val="24"/>
        </w:rPr>
      </w:pPr>
      <w:r w:rsidRPr="002166F0">
        <w:rPr>
          <w:spacing w:val="0"/>
          <w:szCs w:val="24"/>
          <w:u w:val="single"/>
        </w:rPr>
        <w:t>Invoicing.</w:t>
      </w:r>
      <w:r w:rsidRPr="002166F0">
        <w:rPr>
          <w:spacing w:val="0"/>
          <w:szCs w:val="24"/>
        </w:rPr>
        <w:t xml:space="preserve"> </w:t>
      </w:r>
    </w:p>
    <w:p w14:paraId="6275C44E" w14:textId="77777777" w:rsidR="00513B42" w:rsidRPr="002166F0" w:rsidRDefault="00513B42" w:rsidP="00255B8C">
      <w:pPr>
        <w:suppressAutoHyphens/>
        <w:ind w:left="1080"/>
        <w:jc w:val="both"/>
        <w:rPr>
          <w:szCs w:val="24"/>
        </w:rPr>
      </w:pPr>
    </w:p>
    <w:p w14:paraId="5AF8E091" w14:textId="77777777" w:rsidR="00AB25A5" w:rsidRPr="002166F0" w:rsidRDefault="00AB25A5" w:rsidP="00734676">
      <w:pPr>
        <w:pStyle w:val="BodyText"/>
        <w:numPr>
          <w:ilvl w:val="0"/>
          <w:numId w:val="14"/>
        </w:numPr>
        <w:suppressAutoHyphens/>
        <w:ind w:left="2160" w:hanging="720"/>
        <w:rPr>
          <w:szCs w:val="24"/>
        </w:rPr>
      </w:pPr>
      <w:r w:rsidRPr="002166F0">
        <w:rPr>
          <w:szCs w:val="24"/>
        </w:rPr>
        <w:lastRenderedPageBreak/>
        <w:t xml:space="preserve">Unless directed otherwise by Thornton’s representative, </w:t>
      </w:r>
      <w:r w:rsidR="00BB7713" w:rsidRPr="002166F0">
        <w:rPr>
          <w:spacing w:val="0"/>
          <w:szCs w:val="24"/>
        </w:rPr>
        <w:t>Service Provider</w:t>
      </w:r>
      <w:r w:rsidRPr="002166F0">
        <w:rPr>
          <w:szCs w:val="24"/>
        </w:rPr>
        <w:t xml:space="preserve"> shall submit and send a detailed invoice in </w:t>
      </w:r>
      <w:r w:rsidR="00623922" w:rsidRPr="002166F0">
        <w:rPr>
          <w:szCs w:val="24"/>
        </w:rPr>
        <w:t>.</w:t>
      </w:r>
      <w:r w:rsidRPr="002166F0">
        <w:rPr>
          <w:szCs w:val="24"/>
        </w:rPr>
        <w:t xml:space="preserve">pdf format to </w:t>
      </w:r>
      <w:hyperlink r:id="rId11" w:history="1">
        <w:r w:rsidRPr="002166F0">
          <w:rPr>
            <w:rStyle w:val="Hyperlink"/>
            <w:szCs w:val="24"/>
          </w:rPr>
          <w:t>ap.invoices@</w:t>
        </w:r>
        <w:r w:rsidR="00CC0F85" w:rsidRPr="002166F0">
          <w:rPr>
            <w:rStyle w:val="Hyperlink"/>
            <w:szCs w:val="24"/>
          </w:rPr>
          <w:t>ThorntonCo.gov</w:t>
        </w:r>
      </w:hyperlink>
      <w:r w:rsidRPr="002166F0">
        <w:rPr>
          <w:szCs w:val="24"/>
        </w:rPr>
        <w:t xml:space="preserve">.  </w:t>
      </w:r>
    </w:p>
    <w:p w14:paraId="18CBFAA9" w14:textId="77777777" w:rsidR="00AB25A5" w:rsidRPr="002166F0" w:rsidRDefault="00AB25A5" w:rsidP="00734676">
      <w:pPr>
        <w:pStyle w:val="ListParagraph"/>
        <w:tabs>
          <w:tab w:val="left" w:pos="-720"/>
        </w:tabs>
        <w:suppressAutoHyphens/>
        <w:ind w:left="2160" w:hanging="720"/>
        <w:jc w:val="both"/>
        <w:rPr>
          <w:rFonts w:cs="Arial"/>
        </w:rPr>
      </w:pPr>
    </w:p>
    <w:p w14:paraId="645BF305" w14:textId="77777777" w:rsidR="00AB25A5" w:rsidRPr="002166F0" w:rsidRDefault="00AB25A5" w:rsidP="00734676">
      <w:pPr>
        <w:pStyle w:val="BodyText"/>
        <w:numPr>
          <w:ilvl w:val="0"/>
          <w:numId w:val="14"/>
        </w:numPr>
        <w:suppressAutoHyphens/>
        <w:ind w:left="2160" w:hanging="720"/>
        <w:rPr>
          <w:szCs w:val="24"/>
        </w:rPr>
      </w:pPr>
      <w:r w:rsidRPr="002166F0">
        <w:rPr>
          <w:szCs w:val="24"/>
        </w:rPr>
        <w:t xml:space="preserve">Due Date.  Compensation shall be due and payable thirty (30) Calendar Days after date of receipt by Thornton of a complete and correct invoice. </w:t>
      </w:r>
    </w:p>
    <w:p w14:paraId="3686E78D" w14:textId="77777777" w:rsidR="00AB25A5" w:rsidRPr="002166F0" w:rsidRDefault="00AB25A5" w:rsidP="00734676">
      <w:pPr>
        <w:pStyle w:val="ListParagraph"/>
        <w:tabs>
          <w:tab w:val="left" w:pos="-720"/>
        </w:tabs>
        <w:suppressAutoHyphens/>
        <w:ind w:left="2160" w:hanging="720"/>
        <w:jc w:val="both"/>
        <w:rPr>
          <w:rFonts w:cs="Arial"/>
        </w:rPr>
      </w:pPr>
    </w:p>
    <w:p w14:paraId="706DD2CD" w14:textId="77777777" w:rsidR="00AB25A5" w:rsidRPr="002166F0" w:rsidRDefault="00AB25A5" w:rsidP="00734676">
      <w:pPr>
        <w:pStyle w:val="BodyText"/>
        <w:numPr>
          <w:ilvl w:val="0"/>
          <w:numId w:val="14"/>
        </w:numPr>
        <w:suppressAutoHyphens/>
        <w:ind w:left="2160" w:hanging="720"/>
        <w:rPr>
          <w:szCs w:val="24"/>
        </w:rPr>
      </w:pPr>
      <w:r w:rsidRPr="002166F0">
        <w:rPr>
          <w:szCs w:val="24"/>
        </w:rPr>
        <w:t>Hourly Rate.</w:t>
      </w:r>
      <w:r w:rsidR="00623922" w:rsidRPr="002166F0">
        <w:rPr>
          <w:szCs w:val="24"/>
        </w:rPr>
        <w:t xml:space="preserve"> </w:t>
      </w:r>
      <w:r w:rsidRPr="002166F0">
        <w:rPr>
          <w:szCs w:val="24"/>
        </w:rPr>
        <w:t xml:space="preserve"> Payments to </w:t>
      </w:r>
      <w:r w:rsidR="00BB7713" w:rsidRPr="002166F0">
        <w:rPr>
          <w:spacing w:val="0"/>
          <w:szCs w:val="24"/>
        </w:rPr>
        <w:t xml:space="preserve">Service Provider </w:t>
      </w:r>
      <w:r w:rsidRPr="002166F0">
        <w:rPr>
          <w:szCs w:val="24"/>
        </w:rPr>
        <w:t xml:space="preserve">based on billable hourly rate and eligible reimbursable expenses shall include hourly breakdowns for all personnel and shall show an itemization of other charges. </w:t>
      </w:r>
    </w:p>
    <w:p w14:paraId="403D06B9" w14:textId="77777777" w:rsidR="00AB25A5" w:rsidRPr="002166F0" w:rsidRDefault="00AB25A5" w:rsidP="00734676">
      <w:pPr>
        <w:pStyle w:val="ListParagraph"/>
        <w:tabs>
          <w:tab w:val="left" w:pos="-720"/>
        </w:tabs>
        <w:suppressAutoHyphens/>
        <w:ind w:left="2160" w:hanging="720"/>
        <w:jc w:val="both"/>
        <w:rPr>
          <w:rFonts w:cs="Arial"/>
        </w:rPr>
      </w:pPr>
      <w:r w:rsidRPr="002166F0">
        <w:rPr>
          <w:rFonts w:cs="Arial"/>
        </w:rPr>
        <w:t xml:space="preserve"> </w:t>
      </w:r>
    </w:p>
    <w:p w14:paraId="0037B19D" w14:textId="77777777" w:rsidR="00AB25A5" w:rsidRPr="002166F0" w:rsidRDefault="00AB25A5" w:rsidP="00734676">
      <w:pPr>
        <w:pStyle w:val="BodyText"/>
        <w:numPr>
          <w:ilvl w:val="0"/>
          <w:numId w:val="14"/>
        </w:numPr>
        <w:suppressAutoHyphens/>
        <w:ind w:left="2160" w:hanging="720"/>
        <w:rPr>
          <w:szCs w:val="24"/>
        </w:rPr>
      </w:pPr>
      <w:r w:rsidRPr="002166F0">
        <w:rPr>
          <w:szCs w:val="24"/>
        </w:rPr>
        <w:t xml:space="preserve">Required Invoice Information. </w:t>
      </w:r>
      <w:r w:rsidR="00623922" w:rsidRPr="002166F0">
        <w:rPr>
          <w:szCs w:val="24"/>
        </w:rPr>
        <w:t xml:space="preserve"> </w:t>
      </w:r>
      <w:r w:rsidRPr="002166F0">
        <w:rPr>
          <w:szCs w:val="24"/>
        </w:rPr>
        <w:t>Each invoice shall referenc</w:t>
      </w:r>
      <w:r w:rsidR="00BB7713" w:rsidRPr="002166F0">
        <w:rPr>
          <w:szCs w:val="24"/>
        </w:rPr>
        <w:t>e your assigned Purchase Order N</w:t>
      </w:r>
      <w:r w:rsidRPr="002166F0">
        <w:rPr>
          <w:szCs w:val="24"/>
        </w:rPr>
        <w:t xml:space="preserve">umber.  Invoices shall also include a summary of the initial Agreement amount, amendments, total Agreement amount, and current billing and payment summaries. </w:t>
      </w:r>
    </w:p>
    <w:p w14:paraId="73A595AB" w14:textId="77777777" w:rsidR="00AB25A5" w:rsidRPr="002166F0" w:rsidRDefault="00AB25A5" w:rsidP="00B40CD2">
      <w:pPr>
        <w:pStyle w:val="ListParagraph"/>
        <w:tabs>
          <w:tab w:val="left" w:pos="-720"/>
        </w:tabs>
        <w:suppressAutoHyphens/>
        <w:ind w:left="1440"/>
        <w:jc w:val="both"/>
        <w:rPr>
          <w:rFonts w:cs="Arial"/>
        </w:rPr>
      </w:pPr>
    </w:p>
    <w:p w14:paraId="326BC5D2" w14:textId="77777777" w:rsidR="00AB25A5" w:rsidRPr="002166F0" w:rsidRDefault="00AB25A5" w:rsidP="00734676">
      <w:pPr>
        <w:numPr>
          <w:ilvl w:val="0"/>
          <w:numId w:val="11"/>
        </w:numPr>
        <w:suppressAutoHyphens/>
        <w:ind w:left="1440" w:hanging="720"/>
        <w:jc w:val="both"/>
        <w:rPr>
          <w:szCs w:val="24"/>
        </w:rPr>
      </w:pPr>
      <w:r w:rsidRPr="002166F0">
        <w:rPr>
          <w:szCs w:val="24"/>
          <w:u w:val="single"/>
        </w:rPr>
        <w:t>Billable Rate Changes</w:t>
      </w:r>
      <w:r w:rsidRPr="002166F0">
        <w:rPr>
          <w:szCs w:val="24"/>
        </w:rPr>
        <w:t xml:space="preserve">. </w:t>
      </w:r>
    </w:p>
    <w:p w14:paraId="6B90E586" w14:textId="77777777" w:rsidR="00AB25A5" w:rsidRPr="002166F0" w:rsidRDefault="00AB25A5" w:rsidP="00AB25A5">
      <w:pPr>
        <w:pStyle w:val="ListParagraph"/>
        <w:jc w:val="both"/>
        <w:rPr>
          <w:rFonts w:cs="Arial"/>
        </w:rPr>
      </w:pPr>
    </w:p>
    <w:p w14:paraId="30C23686" w14:textId="77777777" w:rsidR="00AB25A5" w:rsidRPr="002166F0" w:rsidRDefault="00AB25A5" w:rsidP="00734676">
      <w:pPr>
        <w:pStyle w:val="BodyText"/>
        <w:numPr>
          <w:ilvl w:val="0"/>
          <w:numId w:val="15"/>
        </w:numPr>
        <w:suppressAutoHyphens/>
        <w:ind w:left="2160" w:hanging="720"/>
        <w:rPr>
          <w:szCs w:val="24"/>
        </w:rPr>
      </w:pPr>
      <w:r w:rsidRPr="002166F0">
        <w:rPr>
          <w:szCs w:val="24"/>
        </w:rPr>
        <w:t>The billable hourly rates shall remain fixed for, a</w:t>
      </w:r>
      <w:r w:rsidR="00BB7713" w:rsidRPr="002166F0">
        <w:rPr>
          <w:szCs w:val="24"/>
        </w:rPr>
        <w:t xml:space="preserve">t a minimum, the initial </w:t>
      </w:r>
      <w:r w:rsidR="00B832C9" w:rsidRPr="002166F0">
        <w:rPr>
          <w:szCs w:val="24"/>
        </w:rPr>
        <w:t xml:space="preserve">twelve </w:t>
      </w:r>
      <w:r w:rsidR="00BB7713" w:rsidRPr="002166F0">
        <w:rPr>
          <w:szCs w:val="24"/>
        </w:rPr>
        <w:t xml:space="preserve">(12) </w:t>
      </w:r>
      <w:r w:rsidRPr="002166F0">
        <w:rPr>
          <w:szCs w:val="24"/>
        </w:rPr>
        <w:t xml:space="preserve">month term, or the first anniversary of the Agreement, whichever one applies (“First Term”).  </w:t>
      </w:r>
      <w:r w:rsidR="00BB7713" w:rsidRPr="002166F0">
        <w:rPr>
          <w:spacing w:val="0"/>
          <w:szCs w:val="24"/>
        </w:rPr>
        <w:t>Service Provider</w:t>
      </w:r>
      <w:r w:rsidRPr="002166F0">
        <w:rPr>
          <w:szCs w:val="24"/>
        </w:rPr>
        <w:t xml:space="preserve"> may request an increase to the Billable Rate after the First Term and any subsequent Term provided </w:t>
      </w:r>
      <w:r w:rsidR="00BB7713" w:rsidRPr="002166F0">
        <w:rPr>
          <w:spacing w:val="0"/>
          <w:szCs w:val="24"/>
        </w:rPr>
        <w:t xml:space="preserve">Service Provider </w:t>
      </w:r>
      <w:r w:rsidRPr="002166F0">
        <w:rPr>
          <w:szCs w:val="24"/>
        </w:rPr>
        <w:t xml:space="preserve">gives Thornton written notice a minimum of sixty (60) Calendar Days before the upcoming term. </w:t>
      </w:r>
    </w:p>
    <w:p w14:paraId="25B27B70" w14:textId="77777777" w:rsidR="00AB25A5" w:rsidRPr="002166F0" w:rsidRDefault="00AB25A5" w:rsidP="00734676">
      <w:pPr>
        <w:pStyle w:val="ListParagraph"/>
        <w:ind w:left="2160" w:hanging="720"/>
        <w:jc w:val="both"/>
        <w:rPr>
          <w:rFonts w:cs="Arial"/>
        </w:rPr>
      </w:pPr>
    </w:p>
    <w:p w14:paraId="4B363979" w14:textId="77777777" w:rsidR="00AB25A5" w:rsidRPr="00311130" w:rsidRDefault="00AB25A5" w:rsidP="00734676">
      <w:pPr>
        <w:pStyle w:val="BodyText"/>
        <w:numPr>
          <w:ilvl w:val="0"/>
          <w:numId w:val="15"/>
        </w:numPr>
        <w:suppressAutoHyphens/>
        <w:ind w:left="2160" w:hanging="720"/>
        <w:rPr>
          <w:szCs w:val="24"/>
        </w:rPr>
      </w:pPr>
      <w:r w:rsidRPr="002166F0">
        <w:rPr>
          <w:szCs w:val="24"/>
        </w:rPr>
        <w:t xml:space="preserve">Under no circumstances </w:t>
      </w:r>
      <w:r w:rsidR="00623922" w:rsidRPr="002166F0">
        <w:rPr>
          <w:szCs w:val="24"/>
        </w:rPr>
        <w:t xml:space="preserve">shall </w:t>
      </w:r>
      <w:r w:rsidRPr="002166F0">
        <w:rPr>
          <w:szCs w:val="24"/>
        </w:rPr>
        <w:t xml:space="preserve">any billable hourly rate increase exceed the inflation rate </w:t>
      </w:r>
      <w:r w:rsidR="004F2CB2" w:rsidRPr="002166F0">
        <w:rPr>
          <w:snapToGrid w:val="0"/>
          <w:spacing w:val="-2"/>
        </w:rPr>
        <w:t>based on the Denver-Aurora-Lakewood Consumer Price Index</w:t>
      </w:r>
      <w:r w:rsidRPr="002166F0">
        <w:rPr>
          <w:szCs w:val="24"/>
        </w:rPr>
        <w:t xml:space="preserve"> and published by the Bureau of Labor Statistics or as agreed to in writing by Thornton</w:t>
      </w:r>
      <w:r w:rsidRPr="00311130">
        <w:rPr>
          <w:szCs w:val="24"/>
        </w:rPr>
        <w:t xml:space="preserve">. </w:t>
      </w:r>
      <w:r w:rsidR="00623922">
        <w:rPr>
          <w:szCs w:val="24"/>
        </w:rPr>
        <w:t xml:space="preserve"> </w:t>
      </w:r>
      <w:r w:rsidRPr="00311130">
        <w:rPr>
          <w:szCs w:val="24"/>
        </w:rPr>
        <w:t xml:space="preserve">The revised Billable Rate shall only be effective by written Amendment of this Agreement executed by Thornton.  </w:t>
      </w:r>
    </w:p>
    <w:p w14:paraId="7A47C33A" w14:textId="77777777" w:rsidR="00E707D5" w:rsidRPr="00311130" w:rsidRDefault="00E707D5">
      <w:pPr>
        <w:tabs>
          <w:tab w:val="left" w:pos="-720"/>
        </w:tabs>
        <w:suppressAutoHyphens/>
        <w:jc w:val="both"/>
        <w:rPr>
          <w:szCs w:val="24"/>
        </w:rPr>
      </w:pPr>
    </w:p>
    <w:p w14:paraId="2E1973F8" w14:textId="77777777" w:rsidR="00527C5B" w:rsidRPr="002166F0" w:rsidRDefault="00104E90" w:rsidP="008E5E0D">
      <w:pPr>
        <w:pStyle w:val="BodyText3"/>
        <w:numPr>
          <w:ilvl w:val="0"/>
          <w:numId w:val="4"/>
        </w:numPr>
        <w:tabs>
          <w:tab w:val="clear" w:pos="-720"/>
        </w:tabs>
        <w:ind w:left="720" w:hanging="720"/>
        <w:rPr>
          <w:b/>
          <w:sz w:val="24"/>
          <w:szCs w:val="24"/>
        </w:rPr>
      </w:pPr>
      <w:r w:rsidRPr="0057097F">
        <w:rPr>
          <w:b/>
          <w:sz w:val="24"/>
          <w:szCs w:val="24"/>
          <w:u w:val="single"/>
        </w:rPr>
        <w:t xml:space="preserve">Changes </w:t>
      </w:r>
      <w:r w:rsidRPr="002166F0">
        <w:rPr>
          <w:b/>
          <w:sz w:val="24"/>
          <w:szCs w:val="24"/>
          <w:u w:val="single"/>
        </w:rPr>
        <w:t xml:space="preserve">to </w:t>
      </w:r>
      <w:r w:rsidR="00BB7713" w:rsidRPr="002166F0">
        <w:rPr>
          <w:b/>
          <w:spacing w:val="0"/>
          <w:sz w:val="24"/>
          <w:szCs w:val="24"/>
          <w:u w:val="single"/>
        </w:rPr>
        <w:t>Service Provider’s</w:t>
      </w:r>
      <w:r w:rsidRPr="002166F0">
        <w:rPr>
          <w:b/>
          <w:sz w:val="28"/>
          <w:szCs w:val="24"/>
          <w:u w:val="single"/>
        </w:rPr>
        <w:t xml:space="preserve"> </w:t>
      </w:r>
      <w:r w:rsidRPr="002166F0">
        <w:rPr>
          <w:b/>
          <w:sz w:val="24"/>
          <w:szCs w:val="24"/>
          <w:u w:val="single"/>
        </w:rPr>
        <w:t xml:space="preserve">Scope </w:t>
      </w:r>
      <w:r w:rsidR="00F213A3" w:rsidRPr="002166F0">
        <w:rPr>
          <w:b/>
          <w:sz w:val="24"/>
          <w:szCs w:val="24"/>
          <w:u w:val="single"/>
        </w:rPr>
        <w:t>o</w:t>
      </w:r>
      <w:r w:rsidRPr="002166F0">
        <w:rPr>
          <w:b/>
          <w:sz w:val="24"/>
          <w:szCs w:val="24"/>
          <w:u w:val="single"/>
        </w:rPr>
        <w:t xml:space="preserve">f </w:t>
      </w:r>
      <w:r w:rsidR="00BB7713" w:rsidRPr="002166F0">
        <w:rPr>
          <w:b/>
          <w:sz w:val="24"/>
          <w:szCs w:val="24"/>
          <w:u w:val="single"/>
        </w:rPr>
        <w:t>Services</w:t>
      </w:r>
      <w:r w:rsidR="00485D72" w:rsidRPr="002166F0">
        <w:rPr>
          <w:b/>
          <w:sz w:val="24"/>
          <w:szCs w:val="24"/>
        </w:rPr>
        <w:t>.</w:t>
      </w:r>
      <w:r w:rsidR="00527C5B" w:rsidRPr="002166F0">
        <w:rPr>
          <w:b/>
          <w:sz w:val="24"/>
          <w:szCs w:val="24"/>
        </w:rPr>
        <w:t xml:space="preserve"> </w:t>
      </w:r>
    </w:p>
    <w:p w14:paraId="2182BA27" w14:textId="77777777" w:rsidR="00527C5B" w:rsidRPr="002166F0" w:rsidRDefault="00527C5B" w:rsidP="00527C5B">
      <w:pPr>
        <w:tabs>
          <w:tab w:val="left" w:pos="-720"/>
        </w:tabs>
        <w:suppressAutoHyphens/>
        <w:jc w:val="both"/>
        <w:rPr>
          <w:szCs w:val="24"/>
        </w:rPr>
      </w:pPr>
    </w:p>
    <w:p w14:paraId="2F2C2177" w14:textId="77777777" w:rsidR="00527C5B" w:rsidRPr="002166F0" w:rsidRDefault="00527C5B" w:rsidP="00734676">
      <w:pPr>
        <w:numPr>
          <w:ilvl w:val="0"/>
          <w:numId w:val="12"/>
        </w:numPr>
        <w:suppressAutoHyphens/>
        <w:ind w:left="1440" w:hanging="720"/>
        <w:jc w:val="both"/>
        <w:rPr>
          <w:szCs w:val="24"/>
        </w:rPr>
      </w:pPr>
      <w:r w:rsidRPr="002166F0">
        <w:rPr>
          <w:spacing w:val="0"/>
          <w:szCs w:val="24"/>
        </w:rPr>
        <w:t xml:space="preserve">A change in the </w:t>
      </w:r>
      <w:r w:rsidR="00BB7713" w:rsidRPr="002166F0">
        <w:rPr>
          <w:spacing w:val="0"/>
          <w:szCs w:val="24"/>
        </w:rPr>
        <w:t xml:space="preserve">Service Provider’s </w:t>
      </w:r>
      <w:r w:rsidRPr="002166F0">
        <w:rPr>
          <w:spacing w:val="0"/>
          <w:szCs w:val="24"/>
        </w:rPr>
        <w:t>Scope of Services shall constitute any change or amendment of Services, which is different from or additional to</w:t>
      </w:r>
      <w:r w:rsidRPr="002166F0">
        <w:rPr>
          <w:szCs w:val="24"/>
        </w:rPr>
        <w:t xml:space="preserve"> </w:t>
      </w:r>
      <w:r w:rsidR="00BB7713" w:rsidRPr="002166F0">
        <w:rPr>
          <w:spacing w:val="0"/>
          <w:szCs w:val="24"/>
        </w:rPr>
        <w:t>Service Provider’s</w:t>
      </w:r>
      <w:r w:rsidRPr="002166F0">
        <w:rPr>
          <w:spacing w:val="0"/>
          <w:szCs w:val="24"/>
        </w:rPr>
        <w:t xml:space="preserve"> Scope of Services as defined in </w:t>
      </w:r>
      <w:r w:rsidRPr="002166F0">
        <w:rPr>
          <w:b/>
          <w:spacing w:val="0"/>
          <w:szCs w:val="24"/>
        </w:rPr>
        <w:t>Exhibit A</w:t>
      </w:r>
      <w:r w:rsidRPr="002166F0">
        <w:rPr>
          <w:spacing w:val="0"/>
          <w:szCs w:val="24"/>
        </w:rPr>
        <w:t xml:space="preserve"> of this Agreement.</w:t>
      </w:r>
    </w:p>
    <w:p w14:paraId="4B0CAE04" w14:textId="77777777" w:rsidR="00527C5B" w:rsidRPr="002166F0" w:rsidRDefault="00527C5B" w:rsidP="00734676">
      <w:pPr>
        <w:pStyle w:val="BodyText"/>
        <w:suppressAutoHyphens/>
        <w:ind w:left="1440" w:hanging="720"/>
        <w:rPr>
          <w:color w:val="FF0000"/>
          <w:spacing w:val="0"/>
          <w:szCs w:val="24"/>
        </w:rPr>
      </w:pPr>
      <w:r w:rsidRPr="002166F0">
        <w:rPr>
          <w:color w:val="FF0000"/>
          <w:spacing w:val="0"/>
          <w:szCs w:val="24"/>
        </w:rPr>
        <w:t xml:space="preserve">  </w:t>
      </w:r>
    </w:p>
    <w:p w14:paraId="407CBCD9" w14:textId="0E1F71A4" w:rsidR="004C1FAF" w:rsidRPr="002166F0" w:rsidRDefault="00F27530" w:rsidP="0057097F">
      <w:pPr>
        <w:pStyle w:val="ListParagraph"/>
        <w:numPr>
          <w:ilvl w:val="0"/>
          <w:numId w:val="12"/>
        </w:numPr>
        <w:suppressAutoHyphens/>
        <w:ind w:left="1440" w:hanging="720"/>
        <w:jc w:val="both"/>
      </w:pPr>
      <w:r w:rsidRPr="002166F0">
        <w:rPr>
          <w:rFonts w:cs="Arial"/>
        </w:rPr>
        <w:t>Work</w:t>
      </w:r>
      <w:r w:rsidR="0010698E" w:rsidRPr="002166F0">
        <w:rPr>
          <w:rFonts w:cs="Arial"/>
        </w:rPr>
        <w:t xml:space="preserve"> thereunder. </w:t>
      </w:r>
      <w:r w:rsidR="00B4019A" w:rsidRPr="002166F0">
        <w:t xml:space="preserve">All </w:t>
      </w:r>
      <w:r w:rsidR="005F0310" w:rsidRPr="002166F0">
        <w:t>M</w:t>
      </w:r>
      <w:r w:rsidR="0010698E" w:rsidRPr="002166F0">
        <w:t xml:space="preserve">inor </w:t>
      </w:r>
      <w:r w:rsidR="005F0310" w:rsidRPr="002166F0">
        <w:t>C</w:t>
      </w:r>
      <w:r w:rsidR="004C1FAF" w:rsidRPr="002166F0">
        <w:t>hange</w:t>
      </w:r>
      <w:r w:rsidR="00B4019A" w:rsidRPr="002166F0">
        <w:t xml:space="preserve">s </w:t>
      </w:r>
      <w:r w:rsidR="000F1737" w:rsidRPr="002166F0">
        <w:t xml:space="preserve">shall </w:t>
      </w:r>
      <w:r w:rsidR="00B4019A" w:rsidRPr="002166F0">
        <w:t xml:space="preserve">be made in writing and </w:t>
      </w:r>
      <w:r w:rsidR="004C1FAF" w:rsidRPr="002166F0">
        <w:t xml:space="preserve">signed by </w:t>
      </w:r>
      <w:r w:rsidR="005F0310" w:rsidRPr="002166F0">
        <w:t xml:space="preserve">the </w:t>
      </w:r>
      <w:r w:rsidR="004C1FAF" w:rsidRPr="002166F0">
        <w:t>authorized representatives of both Parties.</w:t>
      </w:r>
      <w:r w:rsidR="002E52FA" w:rsidRPr="002166F0">
        <w:t xml:space="preserve"> </w:t>
      </w:r>
    </w:p>
    <w:p w14:paraId="0C65B22B" w14:textId="77777777" w:rsidR="004C1FAF" w:rsidRPr="002166F0" w:rsidRDefault="004C1FAF" w:rsidP="004C1FAF">
      <w:pPr>
        <w:suppressAutoHyphens/>
        <w:ind w:left="1080"/>
        <w:jc w:val="both"/>
        <w:rPr>
          <w:szCs w:val="24"/>
        </w:rPr>
      </w:pPr>
    </w:p>
    <w:p w14:paraId="3470CD3A" w14:textId="28CE7921" w:rsidR="00527C5B" w:rsidRPr="002166F0" w:rsidRDefault="00527C5B" w:rsidP="004C1FAF">
      <w:pPr>
        <w:numPr>
          <w:ilvl w:val="0"/>
          <w:numId w:val="12"/>
        </w:numPr>
        <w:suppressAutoHyphens/>
        <w:ind w:left="1440" w:hanging="720"/>
        <w:jc w:val="both"/>
        <w:rPr>
          <w:szCs w:val="24"/>
        </w:rPr>
      </w:pPr>
      <w:r w:rsidRPr="002166F0">
        <w:rPr>
          <w:szCs w:val="24"/>
        </w:rPr>
        <w:lastRenderedPageBreak/>
        <w:t xml:space="preserve">No change to the </w:t>
      </w:r>
      <w:r w:rsidR="00B4019A" w:rsidRPr="002166F0">
        <w:rPr>
          <w:szCs w:val="24"/>
        </w:rPr>
        <w:t xml:space="preserve">General </w:t>
      </w:r>
      <w:r w:rsidRPr="002166F0">
        <w:rPr>
          <w:szCs w:val="24"/>
        </w:rPr>
        <w:t xml:space="preserve">Scope of Services, including any requested </w:t>
      </w:r>
      <w:r w:rsidR="006611A5" w:rsidRPr="002166F0">
        <w:rPr>
          <w:szCs w:val="24"/>
        </w:rPr>
        <w:t>changes to contractually established billable/unit rates</w:t>
      </w:r>
      <w:r w:rsidRPr="002166F0">
        <w:rPr>
          <w:szCs w:val="24"/>
        </w:rPr>
        <w:t>, shall be effective or paid unless authorized by a written Amendment executed by Thornton’s City Manager (“Manager”) or Manager’s designee(s)</w:t>
      </w:r>
      <w:r w:rsidR="00C55E7C" w:rsidRPr="002166F0">
        <w:rPr>
          <w:szCs w:val="24"/>
        </w:rPr>
        <w:t xml:space="preserve"> with the same formality as this agreement</w:t>
      </w:r>
      <w:r w:rsidRPr="002166F0">
        <w:rPr>
          <w:szCs w:val="24"/>
        </w:rPr>
        <w:t>.</w:t>
      </w:r>
    </w:p>
    <w:p w14:paraId="0713453D" w14:textId="77777777" w:rsidR="00527C5B" w:rsidRPr="002166F0" w:rsidRDefault="00527C5B" w:rsidP="00734676">
      <w:pPr>
        <w:numPr>
          <w:ilvl w:val="0"/>
          <w:numId w:val="12"/>
        </w:numPr>
        <w:suppressAutoHyphens/>
        <w:ind w:left="1440" w:hanging="720"/>
        <w:jc w:val="both"/>
        <w:rPr>
          <w:szCs w:val="24"/>
        </w:rPr>
      </w:pPr>
      <w:r w:rsidRPr="002166F0">
        <w:rPr>
          <w:szCs w:val="24"/>
        </w:rPr>
        <w:t>Except as expressly provided herein, no agent, employee, or representative of Thornton has the authority to change or modify - directly or by an implied course of action, the Scope of Services or the terms of this Agreement.</w:t>
      </w:r>
    </w:p>
    <w:p w14:paraId="0953FA06" w14:textId="77777777" w:rsidR="00527C5B" w:rsidRPr="002166F0" w:rsidRDefault="00527C5B" w:rsidP="00734676">
      <w:pPr>
        <w:pStyle w:val="BodyText"/>
        <w:suppressAutoHyphens/>
        <w:ind w:left="1440" w:hanging="720"/>
        <w:rPr>
          <w:szCs w:val="24"/>
        </w:rPr>
      </w:pPr>
    </w:p>
    <w:p w14:paraId="75AB68E1" w14:textId="77777777" w:rsidR="00527C5B" w:rsidRPr="002166F0" w:rsidRDefault="00527C5B" w:rsidP="00734676">
      <w:pPr>
        <w:numPr>
          <w:ilvl w:val="0"/>
          <w:numId w:val="12"/>
        </w:numPr>
        <w:suppressAutoHyphens/>
        <w:ind w:left="1440" w:hanging="720"/>
        <w:jc w:val="both"/>
        <w:rPr>
          <w:spacing w:val="0"/>
          <w:szCs w:val="24"/>
        </w:rPr>
      </w:pPr>
      <w:r w:rsidRPr="002166F0">
        <w:rPr>
          <w:spacing w:val="0"/>
          <w:szCs w:val="24"/>
        </w:rPr>
        <w:t xml:space="preserve">If </w:t>
      </w:r>
      <w:r w:rsidR="00F2507A" w:rsidRPr="002166F0">
        <w:rPr>
          <w:spacing w:val="0"/>
          <w:szCs w:val="24"/>
        </w:rPr>
        <w:t>Service Provider</w:t>
      </w:r>
      <w:r w:rsidRPr="002166F0">
        <w:rPr>
          <w:spacing w:val="0"/>
          <w:szCs w:val="24"/>
        </w:rPr>
        <w:t xml:space="preserve"> proceeds without such written authorization, then </w:t>
      </w:r>
      <w:r w:rsidR="00F2507A" w:rsidRPr="002166F0">
        <w:rPr>
          <w:spacing w:val="0"/>
          <w:szCs w:val="24"/>
        </w:rPr>
        <w:t>Service Provider</w:t>
      </w:r>
      <w:r w:rsidRPr="002166F0">
        <w:rPr>
          <w:spacing w:val="0"/>
          <w:szCs w:val="24"/>
        </w:rPr>
        <w:t xml:space="preserve"> shall be deemed to have waived any claim for additional compensation, including a claim based on a theory of promissory estoppel, unjust enrichment, quantum meruit, or implied Agreement.  </w:t>
      </w:r>
    </w:p>
    <w:p w14:paraId="4BE3827D" w14:textId="77777777" w:rsidR="00E707D5" w:rsidRPr="002166F0" w:rsidRDefault="00E707D5" w:rsidP="00E707D5">
      <w:pPr>
        <w:tabs>
          <w:tab w:val="left" w:pos="-720"/>
        </w:tabs>
        <w:suppressAutoHyphens/>
        <w:jc w:val="both"/>
        <w:rPr>
          <w:szCs w:val="24"/>
        </w:rPr>
      </w:pPr>
    </w:p>
    <w:p w14:paraId="7211CDE6" w14:textId="77777777" w:rsidR="00E707D5" w:rsidRPr="002166F0" w:rsidRDefault="00116A87" w:rsidP="008E5E0D">
      <w:pPr>
        <w:pStyle w:val="BodyText3"/>
        <w:numPr>
          <w:ilvl w:val="0"/>
          <w:numId w:val="4"/>
        </w:numPr>
        <w:tabs>
          <w:tab w:val="clear" w:pos="-720"/>
          <w:tab w:val="left" w:pos="0"/>
        </w:tabs>
        <w:ind w:left="0" w:firstLine="0"/>
        <w:rPr>
          <w:sz w:val="24"/>
          <w:szCs w:val="24"/>
        </w:rPr>
      </w:pPr>
      <w:r w:rsidRPr="002166F0">
        <w:rPr>
          <w:b/>
          <w:sz w:val="24"/>
          <w:szCs w:val="24"/>
          <w:u w:val="single"/>
        </w:rPr>
        <w:t>Compliance with All Laws and Regulations</w:t>
      </w:r>
      <w:r w:rsidR="005E18FE" w:rsidRPr="002166F0">
        <w:rPr>
          <w:b/>
          <w:sz w:val="24"/>
          <w:szCs w:val="24"/>
        </w:rPr>
        <w:t>.</w:t>
      </w:r>
    </w:p>
    <w:p w14:paraId="3014DE40" w14:textId="77777777" w:rsidR="00E707D5" w:rsidRPr="002166F0" w:rsidRDefault="00E707D5" w:rsidP="00E707D5">
      <w:pPr>
        <w:tabs>
          <w:tab w:val="left" w:pos="-720"/>
        </w:tabs>
        <w:suppressAutoHyphens/>
        <w:jc w:val="both"/>
        <w:rPr>
          <w:szCs w:val="24"/>
        </w:rPr>
      </w:pPr>
    </w:p>
    <w:p w14:paraId="2B9F1418" w14:textId="77777777" w:rsidR="00527C5B" w:rsidRPr="002166F0" w:rsidRDefault="00527C5B" w:rsidP="00734676">
      <w:pPr>
        <w:numPr>
          <w:ilvl w:val="0"/>
          <w:numId w:val="13"/>
        </w:numPr>
        <w:suppressAutoHyphens/>
        <w:ind w:left="1440" w:hanging="720"/>
        <w:jc w:val="both"/>
        <w:rPr>
          <w:szCs w:val="24"/>
        </w:rPr>
      </w:pPr>
      <w:r w:rsidRPr="002166F0">
        <w:rPr>
          <w:szCs w:val="24"/>
        </w:rPr>
        <w:t xml:space="preserve">All of the Services performed under this Agreement by </w:t>
      </w:r>
      <w:r w:rsidR="00F2507A" w:rsidRPr="002166F0">
        <w:rPr>
          <w:szCs w:val="24"/>
        </w:rPr>
        <w:t xml:space="preserve">Service Provider </w:t>
      </w:r>
      <w:r w:rsidRPr="002166F0">
        <w:rPr>
          <w:szCs w:val="24"/>
        </w:rPr>
        <w:t>shall comply with all applicable laws, rules, regulations, and codes of the United States and the State of Colorado and with the charter, ordinances, and rules and regulations of Thornton.</w:t>
      </w:r>
    </w:p>
    <w:p w14:paraId="10D2A434" w14:textId="77777777" w:rsidR="00527C5B" w:rsidRPr="002166F0" w:rsidRDefault="00527C5B" w:rsidP="00734676">
      <w:pPr>
        <w:pStyle w:val="BodyText"/>
        <w:suppressAutoHyphens/>
        <w:ind w:left="1440" w:hanging="720"/>
        <w:rPr>
          <w:szCs w:val="24"/>
        </w:rPr>
      </w:pPr>
    </w:p>
    <w:p w14:paraId="7BF21D4D" w14:textId="77777777" w:rsidR="00527C5B" w:rsidRPr="002166F0" w:rsidRDefault="00527C5B" w:rsidP="00734676">
      <w:pPr>
        <w:numPr>
          <w:ilvl w:val="0"/>
          <w:numId w:val="13"/>
        </w:numPr>
        <w:suppressAutoHyphens/>
        <w:ind w:left="1440" w:hanging="720"/>
        <w:jc w:val="both"/>
        <w:rPr>
          <w:szCs w:val="24"/>
        </w:rPr>
      </w:pPr>
      <w:r w:rsidRPr="002166F0">
        <w:rPr>
          <w:szCs w:val="24"/>
        </w:rPr>
        <w:t xml:space="preserve">The </w:t>
      </w:r>
      <w:r w:rsidR="00F2507A" w:rsidRPr="002166F0">
        <w:rPr>
          <w:szCs w:val="24"/>
        </w:rPr>
        <w:t>Service Provider</w:t>
      </w:r>
      <w:r w:rsidR="005E18FE" w:rsidRPr="002166F0">
        <w:rPr>
          <w:szCs w:val="24"/>
        </w:rPr>
        <w:t>’s</w:t>
      </w:r>
      <w:r w:rsidRPr="002166F0">
        <w:rPr>
          <w:szCs w:val="24"/>
        </w:rPr>
        <w:t xml:space="preserve"> attention is directed to the fact that all applicable state and federal laws, county and city ordinances, licenses and regulations of all authorities having jurisdiction over this Agreement and the Services shall apply to this Agreement throughout and they will be deemed to be included in this Agreement the same as though herein written out in full.</w:t>
      </w:r>
    </w:p>
    <w:p w14:paraId="125B1EF1" w14:textId="77777777" w:rsidR="00527C5B" w:rsidRPr="00311130" w:rsidRDefault="00527C5B" w:rsidP="00527C5B">
      <w:pPr>
        <w:ind w:left="720" w:hanging="720"/>
        <w:jc w:val="both"/>
        <w:rPr>
          <w:szCs w:val="24"/>
        </w:rPr>
      </w:pPr>
    </w:p>
    <w:p w14:paraId="4A4D48F2" w14:textId="77777777" w:rsidR="00CD084F" w:rsidRPr="00311130" w:rsidRDefault="00F85B00" w:rsidP="00491433">
      <w:pPr>
        <w:pStyle w:val="BodyText3"/>
        <w:numPr>
          <w:ilvl w:val="0"/>
          <w:numId w:val="4"/>
        </w:numPr>
        <w:tabs>
          <w:tab w:val="clear" w:pos="-720"/>
        </w:tabs>
        <w:ind w:left="0" w:firstLine="0"/>
        <w:rPr>
          <w:sz w:val="24"/>
          <w:szCs w:val="24"/>
        </w:rPr>
      </w:pPr>
      <w:r w:rsidRPr="0057097F">
        <w:rPr>
          <w:b/>
          <w:sz w:val="24"/>
          <w:szCs w:val="24"/>
          <w:u w:val="single"/>
        </w:rPr>
        <w:t xml:space="preserve">Confidentiality </w:t>
      </w:r>
      <w:r w:rsidR="00CD084F" w:rsidRPr="0057097F">
        <w:rPr>
          <w:b/>
          <w:sz w:val="24"/>
          <w:szCs w:val="24"/>
          <w:u w:val="single"/>
        </w:rPr>
        <w:t>Obligations</w:t>
      </w:r>
      <w:r w:rsidR="00CD084F" w:rsidRPr="00311130">
        <w:rPr>
          <w:b/>
          <w:sz w:val="24"/>
          <w:szCs w:val="24"/>
        </w:rPr>
        <w:t xml:space="preserve">.  </w:t>
      </w:r>
    </w:p>
    <w:p w14:paraId="11F45245" w14:textId="77777777" w:rsidR="00CD084F" w:rsidRPr="00311130" w:rsidRDefault="00CD084F" w:rsidP="00CD084F">
      <w:pPr>
        <w:pStyle w:val="BodyText3"/>
        <w:tabs>
          <w:tab w:val="left" w:pos="0"/>
        </w:tabs>
        <w:rPr>
          <w:sz w:val="24"/>
          <w:szCs w:val="24"/>
        </w:rPr>
      </w:pPr>
    </w:p>
    <w:p w14:paraId="6504D930" w14:textId="77777777" w:rsidR="00FF0376" w:rsidRPr="002166F0" w:rsidRDefault="00D47299" w:rsidP="002166F0">
      <w:pPr>
        <w:numPr>
          <w:ilvl w:val="0"/>
          <w:numId w:val="33"/>
        </w:numPr>
        <w:suppressAutoHyphens/>
        <w:ind w:left="1440" w:hanging="720"/>
        <w:jc w:val="both"/>
        <w:rPr>
          <w:szCs w:val="24"/>
        </w:rPr>
      </w:pPr>
      <w:r w:rsidRPr="00FD662A">
        <w:rPr>
          <w:szCs w:val="24"/>
        </w:rPr>
        <w:t xml:space="preserve">To the </w:t>
      </w:r>
      <w:r w:rsidRPr="002166F0">
        <w:rPr>
          <w:szCs w:val="24"/>
        </w:rPr>
        <w:t xml:space="preserve">extent </w:t>
      </w:r>
      <w:r w:rsidR="00A44CEA" w:rsidRPr="002166F0">
        <w:rPr>
          <w:szCs w:val="24"/>
        </w:rPr>
        <w:t>Service Provider</w:t>
      </w:r>
      <w:r w:rsidR="008347F5" w:rsidRPr="002166F0">
        <w:rPr>
          <w:szCs w:val="24"/>
        </w:rPr>
        <w:t xml:space="preserve"> </w:t>
      </w:r>
      <w:r w:rsidRPr="002166F0">
        <w:rPr>
          <w:szCs w:val="24"/>
        </w:rPr>
        <w:t>require</w:t>
      </w:r>
      <w:r w:rsidR="00505D84" w:rsidRPr="002166F0">
        <w:rPr>
          <w:szCs w:val="24"/>
        </w:rPr>
        <w:t>s</w:t>
      </w:r>
      <w:r w:rsidRPr="002166F0">
        <w:rPr>
          <w:szCs w:val="24"/>
        </w:rPr>
        <w:t xml:space="preserve"> </w:t>
      </w:r>
      <w:r w:rsidR="00CD084F" w:rsidRPr="002166F0">
        <w:rPr>
          <w:szCs w:val="24"/>
        </w:rPr>
        <w:t xml:space="preserve">Thornton </w:t>
      </w:r>
      <w:r w:rsidR="008347F5" w:rsidRPr="002166F0">
        <w:rPr>
          <w:szCs w:val="24"/>
        </w:rPr>
        <w:t xml:space="preserve">to </w:t>
      </w:r>
      <w:r w:rsidR="00CD084F" w:rsidRPr="002166F0">
        <w:rPr>
          <w:szCs w:val="24"/>
        </w:rPr>
        <w:t xml:space="preserve">provide </w:t>
      </w:r>
      <w:r w:rsidR="00A44CEA" w:rsidRPr="002166F0">
        <w:rPr>
          <w:szCs w:val="24"/>
        </w:rPr>
        <w:t xml:space="preserve">Service Provider </w:t>
      </w:r>
      <w:r w:rsidR="00CD084F" w:rsidRPr="002166F0">
        <w:rPr>
          <w:szCs w:val="24"/>
        </w:rPr>
        <w:t xml:space="preserve">with </w:t>
      </w:r>
      <w:r w:rsidR="008347F5" w:rsidRPr="002166F0">
        <w:rPr>
          <w:szCs w:val="24"/>
        </w:rPr>
        <w:t xml:space="preserve">its </w:t>
      </w:r>
      <w:r w:rsidR="00CD084F" w:rsidRPr="002166F0">
        <w:rPr>
          <w:szCs w:val="24"/>
        </w:rPr>
        <w:t xml:space="preserve">reports and other data </w:t>
      </w:r>
      <w:r w:rsidR="00FF0376" w:rsidRPr="002166F0">
        <w:rPr>
          <w:szCs w:val="24"/>
        </w:rPr>
        <w:t>(“</w:t>
      </w:r>
      <w:r w:rsidR="00FF0376" w:rsidRPr="002166F0">
        <w:rPr>
          <w:spacing w:val="0"/>
          <w:szCs w:val="24"/>
        </w:rPr>
        <w:t>Confidential Information”)</w:t>
      </w:r>
      <w:r w:rsidR="00FF0376" w:rsidRPr="002166F0">
        <w:rPr>
          <w:szCs w:val="24"/>
        </w:rPr>
        <w:t xml:space="preserve"> </w:t>
      </w:r>
      <w:r w:rsidR="00CD084F" w:rsidRPr="002166F0">
        <w:rPr>
          <w:szCs w:val="24"/>
        </w:rPr>
        <w:t xml:space="preserve">as may be available to Thornton and reasonably required </w:t>
      </w:r>
      <w:r w:rsidR="00292E5F" w:rsidRPr="002166F0">
        <w:rPr>
          <w:szCs w:val="24"/>
        </w:rPr>
        <w:t xml:space="preserve">for </w:t>
      </w:r>
      <w:r w:rsidR="00A44CEA" w:rsidRPr="002166F0">
        <w:rPr>
          <w:szCs w:val="24"/>
        </w:rPr>
        <w:t>Service Provider</w:t>
      </w:r>
      <w:r w:rsidR="00CD084F" w:rsidRPr="002166F0">
        <w:rPr>
          <w:szCs w:val="24"/>
        </w:rPr>
        <w:t xml:space="preserve"> to perform the </w:t>
      </w:r>
      <w:r w:rsidR="00A44CEA" w:rsidRPr="002166F0">
        <w:rPr>
          <w:szCs w:val="24"/>
        </w:rPr>
        <w:t>Services</w:t>
      </w:r>
      <w:r w:rsidR="003053F0" w:rsidRPr="002166F0">
        <w:rPr>
          <w:szCs w:val="24"/>
        </w:rPr>
        <w:t xml:space="preserve">, </w:t>
      </w:r>
      <w:r w:rsidR="00BE7D77" w:rsidRPr="002166F0">
        <w:rPr>
          <w:szCs w:val="24"/>
        </w:rPr>
        <w:t>Service Provider</w:t>
      </w:r>
      <w:r w:rsidR="00CD084F" w:rsidRPr="002166F0">
        <w:rPr>
          <w:szCs w:val="24"/>
        </w:rPr>
        <w:t xml:space="preserve"> </w:t>
      </w:r>
      <w:r w:rsidR="00FF0376" w:rsidRPr="002166F0">
        <w:rPr>
          <w:szCs w:val="24"/>
        </w:rPr>
        <w:t xml:space="preserve">will keep </w:t>
      </w:r>
      <w:r w:rsidR="003053F0" w:rsidRPr="002166F0">
        <w:rPr>
          <w:szCs w:val="24"/>
        </w:rPr>
        <w:t xml:space="preserve">Thornton’s </w:t>
      </w:r>
      <w:r w:rsidR="003053F0" w:rsidRPr="002166F0">
        <w:rPr>
          <w:spacing w:val="0"/>
          <w:szCs w:val="24"/>
        </w:rPr>
        <w:t>Confidential Information</w:t>
      </w:r>
      <w:r w:rsidR="003053F0" w:rsidRPr="002166F0">
        <w:rPr>
          <w:szCs w:val="24"/>
        </w:rPr>
        <w:t xml:space="preserve"> </w:t>
      </w:r>
      <w:r w:rsidR="00FF0376" w:rsidRPr="002166F0">
        <w:rPr>
          <w:szCs w:val="24"/>
        </w:rPr>
        <w:t xml:space="preserve">secret and will not disclose </w:t>
      </w:r>
      <w:r w:rsidR="003053F0" w:rsidRPr="002166F0">
        <w:rPr>
          <w:szCs w:val="24"/>
        </w:rPr>
        <w:t xml:space="preserve">it </w:t>
      </w:r>
      <w:r w:rsidR="00FF0376" w:rsidRPr="002166F0">
        <w:rPr>
          <w:szCs w:val="24"/>
        </w:rPr>
        <w:t xml:space="preserve">to any third party, take or misuse any of the Thornton’s Confidential Information, or any other information </w:t>
      </w:r>
      <w:r w:rsidR="00BE7D77" w:rsidRPr="002166F0">
        <w:rPr>
          <w:szCs w:val="24"/>
        </w:rPr>
        <w:t xml:space="preserve">Service Provider </w:t>
      </w:r>
      <w:r w:rsidR="00FF0376" w:rsidRPr="002166F0">
        <w:rPr>
          <w:szCs w:val="24"/>
        </w:rPr>
        <w:t xml:space="preserve">acquires or has access </w:t>
      </w:r>
      <w:r w:rsidR="0036563F" w:rsidRPr="002166F0">
        <w:rPr>
          <w:szCs w:val="24"/>
        </w:rPr>
        <w:t>to because of its provision of S</w:t>
      </w:r>
      <w:r w:rsidR="00FF0376" w:rsidRPr="002166F0">
        <w:rPr>
          <w:szCs w:val="24"/>
        </w:rPr>
        <w:t>ervices</w:t>
      </w:r>
      <w:r w:rsidR="008F603C" w:rsidRPr="002166F0">
        <w:rPr>
          <w:szCs w:val="24"/>
        </w:rPr>
        <w:t>.</w:t>
      </w:r>
      <w:r w:rsidR="00FF0376" w:rsidRPr="002166F0">
        <w:rPr>
          <w:szCs w:val="24"/>
        </w:rPr>
        <w:t xml:space="preserve"> </w:t>
      </w:r>
    </w:p>
    <w:p w14:paraId="060CE227" w14:textId="77777777" w:rsidR="0036563F" w:rsidRPr="002166F0" w:rsidRDefault="0036563F" w:rsidP="00734676">
      <w:pPr>
        <w:suppressAutoHyphens/>
        <w:ind w:left="1440" w:hanging="720"/>
        <w:jc w:val="both"/>
        <w:rPr>
          <w:szCs w:val="24"/>
        </w:rPr>
      </w:pPr>
    </w:p>
    <w:p w14:paraId="374CB23C" w14:textId="77777777" w:rsidR="00FF0376" w:rsidRPr="002166F0" w:rsidRDefault="00FF0376" w:rsidP="002166F0">
      <w:pPr>
        <w:numPr>
          <w:ilvl w:val="0"/>
          <w:numId w:val="33"/>
        </w:numPr>
        <w:suppressAutoHyphens/>
        <w:ind w:left="1440" w:hanging="720"/>
        <w:jc w:val="both"/>
        <w:rPr>
          <w:szCs w:val="24"/>
        </w:rPr>
      </w:pPr>
      <w:r w:rsidRPr="002166F0">
        <w:rPr>
          <w:szCs w:val="24"/>
        </w:rPr>
        <w:t xml:space="preserve">At all times this Agreement is in effect, </w:t>
      </w:r>
      <w:r w:rsidR="00BE7D77" w:rsidRPr="002166F0">
        <w:rPr>
          <w:szCs w:val="24"/>
        </w:rPr>
        <w:t>Service Provider</w:t>
      </w:r>
      <w:r w:rsidR="008F603C" w:rsidRPr="002166F0">
        <w:rPr>
          <w:szCs w:val="24"/>
        </w:rPr>
        <w:t xml:space="preserve"> </w:t>
      </w:r>
      <w:r w:rsidRPr="002166F0">
        <w:rPr>
          <w:szCs w:val="24"/>
        </w:rPr>
        <w:t>will no</w:t>
      </w:r>
      <w:r w:rsidR="0054325B" w:rsidRPr="002166F0">
        <w:rPr>
          <w:szCs w:val="24"/>
        </w:rPr>
        <w:t xml:space="preserve">t use or seek to use any of </w:t>
      </w:r>
      <w:r w:rsidR="005A22C6" w:rsidRPr="002166F0">
        <w:rPr>
          <w:szCs w:val="24"/>
        </w:rPr>
        <w:t>Thornton</w:t>
      </w:r>
      <w:r w:rsidRPr="002166F0">
        <w:rPr>
          <w:szCs w:val="24"/>
        </w:rPr>
        <w:t>'s Confidential Information for the Contractor's own benefit or for the benefit of any other person or busin</w:t>
      </w:r>
      <w:r w:rsidR="0054325B" w:rsidRPr="002166F0">
        <w:rPr>
          <w:szCs w:val="24"/>
        </w:rPr>
        <w:t>ess or in any way adverse to</w:t>
      </w:r>
      <w:r w:rsidRPr="002166F0">
        <w:rPr>
          <w:szCs w:val="24"/>
        </w:rPr>
        <w:t xml:space="preserve"> </w:t>
      </w:r>
      <w:r w:rsidR="005A22C6" w:rsidRPr="002166F0">
        <w:rPr>
          <w:szCs w:val="24"/>
        </w:rPr>
        <w:t>Thornton</w:t>
      </w:r>
      <w:r w:rsidRPr="002166F0">
        <w:rPr>
          <w:szCs w:val="24"/>
        </w:rPr>
        <w:t>'s interests</w:t>
      </w:r>
      <w:r w:rsidR="0062525B" w:rsidRPr="002166F0">
        <w:rPr>
          <w:szCs w:val="24"/>
        </w:rPr>
        <w:t>.</w:t>
      </w:r>
    </w:p>
    <w:p w14:paraId="145E66E4" w14:textId="77777777" w:rsidR="0062525B" w:rsidRPr="002166F0" w:rsidRDefault="0062525B" w:rsidP="00734676">
      <w:pPr>
        <w:suppressAutoHyphens/>
        <w:ind w:left="1440" w:hanging="720"/>
        <w:jc w:val="both"/>
        <w:rPr>
          <w:szCs w:val="24"/>
        </w:rPr>
      </w:pPr>
    </w:p>
    <w:p w14:paraId="049DEA0F" w14:textId="77777777" w:rsidR="00E94484" w:rsidRPr="002166F0" w:rsidRDefault="005A22C6" w:rsidP="002166F0">
      <w:pPr>
        <w:numPr>
          <w:ilvl w:val="0"/>
          <w:numId w:val="33"/>
        </w:numPr>
        <w:suppressAutoHyphens/>
        <w:ind w:left="1440" w:hanging="720"/>
        <w:jc w:val="both"/>
        <w:rPr>
          <w:szCs w:val="24"/>
        </w:rPr>
      </w:pPr>
      <w:r w:rsidRPr="002166F0">
        <w:rPr>
          <w:szCs w:val="24"/>
        </w:rPr>
        <w:t>Thornton</w:t>
      </w:r>
      <w:r w:rsidR="00E94484" w:rsidRPr="002166F0">
        <w:rPr>
          <w:szCs w:val="24"/>
        </w:rPr>
        <w:t xml:space="preserve">'s Confidential Information </w:t>
      </w:r>
      <w:r w:rsidR="0054325B" w:rsidRPr="002166F0">
        <w:rPr>
          <w:szCs w:val="24"/>
        </w:rPr>
        <w:t xml:space="preserve">is </w:t>
      </w:r>
      <w:r w:rsidRPr="002166F0">
        <w:rPr>
          <w:szCs w:val="24"/>
        </w:rPr>
        <w:t>Thornton</w:t>
      </w:r>
      <w:r w:rsidR="00E94484" w:rsidRPr="002166F0">
        <w:rPr>
          <w:szCs w:val="24"/>
        </w:rPr>
        <w:t xml:space="preserve">'s exclusive property, </w:t>
      </w:r>
      <w:r w:rsidR="0062525B" w:rsidRPr="002166F0">
        <w:rPr>
          <w:szCs w:val="24"/>
        </w:rPr>
        <w:t xml:space="preserve">therefore, </w:t>
      </w:r>
      <w:r w:rsidR="00442DC9" w:rsidRPr="002166F0">
        <w:rPr>
          <w:szCs w:val="24"/>
        </w:rPr>
        <w:t>o</w:t>
      </w:r>
      <w:r w:rsidR="00E94484" w:rsidRPr="002166F0">
        <w:rPr>
          <w:szCs w:val="24"/>
        </w:rPr>
        <w:t xml:space="preserve">n </w:t>
      </w:r>
      <w:r w:rsidRPr="002166F0">
        <w:rPr>
          <w:szCs w:val="24"/>
        </w:rPr>
        <w:t>Thornton</w:t>
      </w:r>
      <w:r w:rsidR="00E94484" w:rsidRPr="002166F0">
        <w:rPr>
          <w:szCs w:val="24"/>
        </w:rPr>
        <w:t xml:space="preserve">'s request or </w:t>
      </w:r>
      <w:r w:rsidR="0016334A" w:rsidRPr="002166F0">
        <w:rPr>
          <w:szCs w:val="24"/>
        </w:rPr>
        <w:t xml:space="preserve">the </w:t>
      </w:r>
      <w:r w:rsidR="00E94484" w:rsidRPr="002166F0">
        <w:rPr>
          <w:szCs w:val="24"/>
        </w:rPr>
        <w:t xml:space="preserve">termination of this Agreement, </w:t>
      </w:r>
      <w:r w:rsidR="00BE7D77" w:rsidRPr="002166F0">
        <w:rPr>
          <w:szCs w:val="24"/>
        </w:rPr>
        <w:t xml:space="preserve">Service Provider </w:t>
      </w:r>
      <w:r w:rsidR="00E94484" w:rsidRPr="002166F0">
        <w:rPr>
          <w:szCs w:val="24"/>
        </w:rPr>
        <w:t xml:space="preserve">will promptly return </w:t>
      </w:r>
      <w:r w:rsidRPr="002166F0">
        <w:rPr>
          <w:szCs w:val="24"/>
        </w:rPr>
        <w:t>Thornton</w:t>
      </w:r>
      <w:r w:rsidR="0016334A" w:rsidRPr="002166F0">
        <w:rPr>
          <w:szCs w:val="24"/>
        </w:rPr>
        <w:t>’</w:t>
      </w:r>
      <w:r w:rsidR="00175CC7" w:rsidRPr="002166F0">
        <w:rPr>
          <w:szCs w:val="24"/>
        </w:rPr>
        <w:t xml:space="preserve">s Confidential Information </w:t>
      </w:r>
      <w:r w:rsidR="00E94484" w:rsidRPr="002166F0">
        <w:rPr>
          <w:szCs w:val="24"/>
        </w:rPr>
        <w:t xml:space="preserve">including all documents, disks or other computer media or other materials in the </w:t>
      </w:r>
      <w:r w:rsidR="00BE7D77" w:rsidRPr="002166F0">
        <w:rPr>
          <w:szCs w:val="24"/>
        </w:rPr>
        <w:t xml:space="preserve">Service </w:t>
      </w:r>
      <w:r w:rsidR="00BE7D77" w:rsidRPr="002166F0">
        <w:rPr>
          <w:szCs w:val="24"/>
        </w:rPr>
        <w:lastRenderedPageBreak/>
        <w:t xml:space="preserve">Provider’s </w:t>
      </w:r>
      <w:r w:rsidR="00E94484" w:rsidRPr="002166F0">
        <w:rPr>
          <w:szCs w:val="24"/>
        </w:rPr>
        <w:t>possession or</w:t>
      </w:r>
      <w:r w:rsidR="00175CC7" w:rsidRPr="002166F0">
        <w:rPr>
          <w:szCs w:val="24"/>
        </w:rPr>
        <w:t xml:space="preserve"> control contain</w:t>
      </w:r>
      <w:r w:rsidR="0016334A" w:rsidRPr="002166F0">
        <w:rPr>
          <w:szCs w:val="24"/>
        </w:rPr>
        <w:t>ing</w:t>
      </w:r>
      <w:r w:rsidR="00175CC7" w:rsidRPr="002166F0">
        <w:rPr>
          <w:szCs w:val="24"/>
        </w:rPr>
        <w:t xml:space="preserve"> any</w:t>
      </w:r>
      <w:r w:rsidR="00CF6DED" w:rsidRPr="002166F0">
        <w:rPr>
          <w:szCs w:val="24"/>
        </w:rPr>
        <w:t xml:space="preserve"> of </w:t>
      </w:r>
      <w:r w:rsidR="00255B8C" w:rsidRPr="002166F0">
        <w:rPr>
          <w:szCs w:val="24"/>
        </w:rPr>
        <w:t>Thornton’s Confidential</w:t>
      </w:r>
      <w:r w:rsidR="00175CC7" w:rsidRPr="002166F0">
        <w:rPr>
          <w:spacing w:val="0"/>
          <w:szCs w:val="24"/>
        </w:rPr>
        <w:t xml:space="preserve"> Information</w:t>
      </w:r>
      <w:r w:rsidR="00FD662A" w:rsidRPr="002166F0">
        <w:rPr>
          <w:spacing w:val="0"/>
          <w:szCs w:val="24"/>
        </w:rPr>
        <w:t>.</w:t>
      </w:r>
    </w:p>
    <w:p w14:paraId="392901E3" w14:textId="77777777" w:rsidR="00CF6DED" w:rsidRPr="002166F0" w:rsidRDefault="00CF6DED" w:rsidP="00734676">
      <w:pPr>
        <w:ind w:left="1440" w:hanging="720"/>
        <w:jc w:val="both"/>
        <w:rPr>
          <w:szCs w:val="24"/>
        </w:rPr>
      </w:pPr>
    </w:p>
    <w:p w14:paraId="753A4365" w14:textId="77777777" w:rsidR="00E94484" w:rsidRPr="002166F0" w:rsidRDefault="00E94484" w:rsidP="002166F0">
      <w:pPr>
        <w:numPr>
          <w:ilvl w:val="0"/>
          <w:numId w:val="33"/>
        </w:numPr>
        <w:suppressAutoHyphens/>
        <w:ind w:left="1440" w:hanging="720"/>
        <w:jc w:val="both"/>
        <w:rPr>
          <w:szCs w:val="24"/>
        </w:rPr>
      </w:pPr>
      <w:r w:rsidRPr="002166F0">
        <w:rPr>
          <w:szCs w:val="24"/>
        </w:rPr>
        <w:t xml:space="preserve">After </w:t>
      </w:r>
      <w:r w:rsidR="00405758" w:rsidRPr="002166F0">
        <w:rPr>
          <w:szCs w:val="24"/>
        </w:rPr>
        <w:t xml:space="preserve">this Agreement </w:t>
      </w:r>
      <w:r w:rsidRPr="002166F0">
        <w:rPr>
          <w:szCs w:val="24"/>
        </w:rPr>
        <w:t>terminat</w:t>
      </w:r>
      <w:r w:rsidR="00405758" w:rsidRPr="002166F0">
        <w:rPr>
          <w:szCs w:val="24"/>
        </w:rPr>
        <w:t>es</w:t>
      </w:r>
      <w:r w:rsidRPr="002166F0">
        <w:rPr>
          <w:szCs w:val="24"/>
        </w:rPr>
        <w:t xml:space="preserve">, the </w:t>
      </w:r>
      <w:r w:rsidR="00BE7D77" w:rsidRPr="002166F0">
        <w:rPr>
          <w:szCs w:val="24"/>
        </w:rPr>
        <w:t>Service Provider</w:t>
      </w:r>
      <w:r w:rsidRPr="002166F0">
        <w:rPr>
          <w:szCs w:val="24"/>
        </w:rPr>
        <w:t xml:space="preserve"> will preserve and not disclose directly or indirectly to any </w:t>
      </w:r>
      <w:r w:rsidR="00C933FE" w:rsidRPr="002166F0">
        <w:rPr>
          <w:szCs w:val="24"/>
        </w:rPr>
        <w:t xml:space="preserve">third party </w:t>
      </w:r>
      <w:r w:rsidR="005A22C6" w:rsidRPr="002166F0">
        <w:rPr>
          <w:szCs w:val="24"/>
        </w:rPr>
        <w:t>Thornton</w:t>
      </w:r>
      <w:r w:rsidRPr="002166F0">
        <w:rPr>
          <w:szCs w:val="24"/>
        </w:rPr>
        <w:t>'s Confidential Information and</w:t>
      </w:r>
      <w:r w:rsidR="00FD662A" w:rsidRPr="002166F0">
        <w:rPr>
          <w:szCs w:val="24"/>
        </w:rPr>
        <w:t xml:space="preserve"> </w:t>
      </w:r>
      <w:r w:rsidR="0054325B" w:rsidRPr="002166F0">
        <w:rPr>
          <w:szCs w:val="24"/>
        </w:rPr>
        <w:t xml:space="preserve">will promptly advise </w:t>
      </w:r>
      <w:r w:rsidR="005A22C6" w:rsidRPr="002166F0">
        <w:rPr>
          <w:szCs w:val="24"/>
        </w:rPr>
        <w:t>Thornton</w:t>
      </w:r>
      <w:r w:rsidRPr="002166F0">
        <w:rPr>
          <w:szCs w:val="24"/>
        </w:rPr>
        <w:t xml:space="preserve"> of any unauthorized disclosure or use of </w:t>
      </w:r>
      <w:r w:rsidR="00C933FE" w:rsidRPr="002166F0">
        <w:rPr>
          <w:szCs w:val="24"/>
        </w:rPr>
        <w:t xml:space="preserve">its </w:t>
      </w:r>
      <w:r w:rsidRPr="002166F0">
        <w:rPr>
          <w:szCs w:val="24"/>
        </w:rPr>
        <w:t>Confidential Information by any person or entity.</w:t>
      </w:r>
      <w:r w:rsidR="00405758" w:rsidRPr="002166F0">
        <w:rPr>
          <w:szCs w:val="24"/>
        </w:rPr>
        <w:t xml:space="preserve"> </w:t>
      </w:r>
    </w:p>
    <w:p w14:paraId="5738630A" w14:textId="77777777" w:rsidR="00E94484" w:rsidRPr="002166F0" w:rsidRDefault="00E94484" w:rsidP="00734676">
      <w:pPr>
        <w:ind w:left="1440" w:hanging="720"/>
        <w:jc w:val="both"/>
        <w:rPr>
          <w:szCs w:val="24"/>
        </w:rPr>
      </w:pPr>
    </w:p>
    <w:p w14:paraId="293C5F76" w14:textId="77777777" w:rsidR="00CD084F" w:rsidRPr="002166F0" w:rsidRDefault="00BE7D77" w:rsidP="002166F0">
      <w:pPr>
        <w:numPr>
          <w:ilvl w:val="0"/>
          <w:numId w:val="33"/>
        </w:numPr>
        <w:suppressAutoHyphens/>
        <w:ind w:left="1440" w:hanging="720"/>
        <w:jc w:val="both"/>
        <w:rPr>
          <w:szCs w:val="24"/>
        </w:rPr>
      </w:pPr>
      <w:r w:rsidRPr="002166F0">
        <w:rPr>
          <w:szCs w:val="24"/>
        </w:rPr>
        <w:t>Service Provider</w:t>
      </w:r>
      <w:r w:rsidR="00CD084F" w:rsidRPr="002166F0">
        <w:rPr>
          <w:szCs w:val="24"/>
        </w:rPr>
        <w:t xml:space="preserve"> is authorized by Thornton to retain copies of </w:t>
      </w:r>
      <w:r w:rsidR="005C3C10" w:rsidRPr="002166F0">
        <w:rPr>
          <w:szCs w:val="24"/>
        </w:rPr>
        <w:t xml:space="preserve">its </w:t>
      </w:r>
      <w:r w:rsidR="00CD084F" w:rsidRPr="002166F0">
        <w:rPr>
          <w:szCs w:val="24"/>
        </w:rPr>
        <w:t xml:space="preserve">documents </w:t>
      </w:r>
      <w:r w:rsidR="00255B8C" w:rsidRPr="002166F0">
        <w:rPr>
          <w:szCs w:val="24"/>
        </w:rPr>
        <w:t xml:space="preserve">at </w:t>
      </w:r>
      <w:r w:rsidRPr="002166F0">
        <w:rPr>
          <w:szCs w:val="24"/>
        </w:rPr>
        <w:t>Service Provider</w:t>
      </w:r>
      <w:r w:rsidR="00CD084F" w:rsidRPr="002166F0">
        <w:rPr>
          <w:szCs w:val="24"/>
        </w:rPr>
        <w:t xml:space="preserve"> expense.  </w:t>
      </w:r>
    </w:p>
    <w:p w14:paraId="0C26E9C4" w14:textId="77777777" w:rsidR="00CD084F" w:rsidRPr="002166F0" w:rsidRDefault="00CD084F" w:rsidP="00734676">
      <w:pPr>
        <w:pStyle w:val="BodyText3"/>
        <w:tabs>
          <w:tab w:val="left" w:pos="0"/>
        </w:tabs>
        <w:ind w:left="1440" w:hanging="720"/>
        <w:rPr>
          <w:sz w:val="24"/>
          <w:szCs w:val="24"/>
        </w:rPr>
      </w:pPr>
    </w:p>
    <w:p w14:paraId="4BE2CB03" w14:textId="77777777" w:rsidR="00CD084F" w:rsidRPr="002166F0" w:rsidRDefault="00CD084F" w:rsidP="002166F0">
      <w:pPr>
        <w:numPr>
          <w:ilvl w:val="0"/>
          <w:numId w:val="33"/>
        </w:numPr>
        <w:suppressAutoHyphens/>
        <w:ind w:left="1440" w:hanging="720"/>
        <w:jc w:val="both"/>
        <w:rPr>
          <w:szCs w:val="24"/>
        </w:rPr>
      </w:pPr>
      <w:r w:rsidRPr="002166F0">
        <w:rPr>
          <w:szCs w:val="24"/>
        </w:rPr>
        <w:t xml:space="preserve">In regards to any electronic devices with data storage capability, including but not limited to, computers and copiers used by the </w:t>
      </w:r>
      <w:r w:rsidR="00BE7D77" w:rsidRPr="002166F0">
        <w:rPr>
          <w:szCs w:val="24"/>
        </w:rPr>
        <w:t>Service Provider</w:t>
      </w:r>
      <w:r w:rsidR="007B3210" w:rsidRPr="002166F0" w:rsidDel="007B3210">
        <w:rPr>
          <w:szCs w:val="24"/>
        </w:rPr>
        <w:t xml:space="preserve"> </w:t>
      </w:r>
      <w:r w:rsidRPr="002166F0">
        <w:rPr>
          <w:szCs w:val="24"/>
        </w:rPr>
        <w:t>in conn</w:t>
      </w:r>
      <w:r w:rsidR="00BE7D77" w:rsidRPr="002166F0">
        <w:rPr>
          <w:szCs w:val="24"/>
        </w:rPr>
        <w:t xml:space="preserve">ection with the performance of </w:t>
      </w:r>
      <w:r w:rsidRPr="002166F0">
        <w:rPr>
          <w:szCs w:val="24"/>
        </w:rPr>
        <w:t xml:space="preserve">Services pursuant to this Agreement, </w:t>
      </w:r>
      <w:r w:rsidR="00BE7D77" w:rsidRPr="002166F0">
        <w:rPr>
          <w:szCs w:val="24"/>
        </w:rPr>
        <w:t xml:space="preserve">Service Provider </w:t>
      </w:r>
      <w:r w:rsidRPr="002166F0">
        <w:rPr>
          <w:szCs w:val="24"/>
        </w:rPr>
        <w:t>represents the following:</w:t>
      </w:r>
    </w:p>
    <w:p w14:paraId="5692FE84" w14:textId="77777777" w:rsidR="00CD084F" w:rsidRPr="002166F0" w:rsidRDefault="00CD084F" w:rsidP="00CD084F">
      <w:pPr>
        <w:pStyle w:val="ms-rteelement-p2"/>
        <w:spacing w:after="0" w:line="240" w:lineRule="auto"/>
        <w:ind w:left="0" w:firstLine="720"/>
        <w:jc w:val="both"/>
        <w:rPr>
          <w:rFonts w:ascii="Arial" w:hAnsi="Arial"/>
          <w:color w:val="auto"/>
          <w:sz w:val="24"/>
          <w:szCs w:val="24"/>
        </w:rPr>
      </w:pPr>
    </w:p>
    <w:p w14:paraId="603AF248" w14:textId="77777777" w:rsidR="00CD084F" w:rsidRPr="002166F0" w:rsidRDefault="007B3210" w:rsidP="00734676">
      <w:pPr>
        <w:pStyle w:val="BodyText"/>
        <w:numPr>
          <w:ilvl w:val="0"/>
          <w:numId w:val="18"/>
        </w:numPr>
        <w:suppressAutoHyphens/>
        <w:ind w:left="2160" w:hanging="720"/>
        <w:rPr>
          <w:szCs w:val="24"/>
        </w:rPr>
      </w:pPr>
      <w:r w:rsidRPr="002166F0">
        <w:rPr>
          <w:szCs w:val="24"/>
        </w:rPr>
        <w:t>All d</w:t>
      </w:r>
      <w:r w:rsidR="00CD084F" w:rsidRPr="002166F0">
        <w:rPr>
          <w:szCs w:val="24"/>
        </w:rPr>
        <w:t xml:space="preserve">evices, such as copiers or fax machines </w:t>
      </w:r>
      <w:r w:rsidR="0071272A" w:rsidRPr="002166F0">
        <w:rPr>
          <w:szCs w:val="24"/>
        </w:rPr>
        <w:t>that a</w:t>
      </w:r>
      <w:r w:rsidR="00CD084F" w:rsidRPr="002166F0">
        <w:rPr>
          <w:szCs w:val="24"/>
        </w:rPr>
        <w:t>re not intended to be a data storage devise</w:t>
      </w:r>
      <w:r w:rsidR="00BE7D77" w:rsidRPr="002166F0">
        <w:rPr>
          <w:szCs w:val="24"/>
        </w:rPr>
        <w:t xml:space="preserve"> for purposes of performing the </w:t>
      </w:r>
      <w:r w:rsidR="00CD084F" w:rsidRPr="002166F0">
        <w:rPr>
          <w:szCs w:val="24"/>
        </w:rPr>
        <w:t xml:space="preserve">Services shall </w:t>
      </w:r>
      <w:r w:rsidR="00255B8C" w:rsidRPr="002166F0">
        <w:rPr>
          <w:szCs w:val="24"/>
        </w:rPr>
        <w:t>be routinely</w:t>
      </w:r>
      <w:r w:rsidR="009455FF" w:rsidRPr="002166F0">
        <w:rPr>
          <w:szCs w:val="24"/>
        </w:rPr>
        <w:t xml:space="preserve"> </w:t>
      </w:r>
      <w:r w:rsidR="00CD084F" w:rsidRPr="002166F0">
        <w:rPr>
          <w:szCs w:val="24"/>
        </w:rPr>
        <w:t xml:space="preserve">scrubbed, either manually or automatically, to delete any </w:t>
      </w:r>
      <w:r w:rsidR="009455FF" w:rsidRPr="002166F0">
        <w:rPr>
          <w:spacing w:val="0"/>
          <w:szCs w:val="24"/>
        </w:rPr>
        <w:t>Confidential Information</w:t>
      </w:r>
      <w:r w:rsidR="009455FF" w:rsidRPr="002166F0">
        <w:rPr>
          <w:szCs w:val="24"/>
        </w:rPr>
        <w:t xml:space="preserve"> </w:t>
      </w:r>
      <w:r w:rsidR="00CD084F" w:rsidRPr="002166F0">
        <w:rPr>
          <w:szCs w:val="24"/>
        </w:rPr>
        <w:t xml:space="preserve">related to </w:t>
      </w:r>
      <w:r w:rsidR="004F44FF" w:rsidRPr="002166F0">
        <w:rPr>
          <w:szCs w:val="24"/>
        </w:rPr>
        <w:t xml:space="preserve">the </w:t>
      </w:r>
      <w:r w:rsidR="004F44FF" w:rsidRPr="002166F0">
        <w:rPr>
          <w:spacing w:val="0"/>
          <w:szCs w:val="24"/>
        </w:rPr>
        <w:t>Services</w:t>
      </w:r>
      <w:r w:rsidR="00CD084F" w:rsidRPr="002166F0">
        <w:rPr>
          <w:szCs w:val="24"/>
        </w:rPr>
        <w:t>.</w:t>
      </w:r>
    </w:p>
    <w:p w14:paraId="506D9650" w14:textId="77777777" w:rsidR="00CD084F" w:rsidRPr="002166F0" w:rsidRDefault="00CD084F" w:rsidP="00734676">
      <w:pPr>
        <w:pStyle w:val="ms-rteelement-p2"/>
        <w:spacing w:after="0" w:line="240" w:lineRule="auto"/>
        <w:ind w:left="2160" w:hanging="720"/>
        <w:jc w:val="both"/>
        <w:rPr>
          <w:rFonts w:ascii="Arial" w:hAnsi="Arial"/>
          <w:color w:val="auto"/>
          <w:sz w:val="24"/>
          <w:szCs w:val="24"/>
        </w:rPr>
      </w:pPr>
      <w:r w:rsidRPr="002166F0">
        <w:rPr>
          <w:rFonts w:ascii="Arial" w:hAnsi="Arial"/>
          <w:color w:val="auto"/>
          <w:sz w:val="24"/>
          <w:szCs w:val="24"/>
        </w:rPr>
        <w:t xml:space="preserve"> </w:t>
      </w:r>
    </w:p>
    <w:p w14:paraId="172C52F5" w14:textId="77777777" w:rsidR="00CD084F" w:rsidRPr="002166F0" w:rsidRDefault="00424D35" w:rsidP="00734676">
      <w:pPr>
        <w:pStyle w:val="BodyText"/>
        <w:numPr>
          <w:ilvl w:val="0"/>
          <w:numId w:val="18"/>
        </w:numPr>
        <w:suppressAutoHyphens/>
        <w:ind w:left="2160" w:hanging="720"/>
        <w:rPr>
          <w:szCs w:val="24"/>
        </w:rPr>
      </w:pPr>
      <w:r w:rsidRPr="002166F0">
        <w:rPr>
          <w:szCs w:val="24"/>
        </w:rPr>
        <w:t>When</w:t>
      </w:r>
      <w:r w:rsidR="00CD084F" w:rsidRPr="002166F0">
        <w:rPr>
          <w:szCs w:val="24"/>
        </w:rPr>
        <w:t xml:space="preserve"> an</w:t>
      </w:r>
      <w:r w:rsidRPr="002166F0">
        <w:rPr>
          <w:szCs w:val="24"/>
        </w:rPr>
        <w:t>y</w:t>
      </w:r>
      <w:r w:rsidR="00CD084F" w:rsidRPr="002166F0">
        <w:rPr>
          <w:szCs w:val="24"/>
        </w:rPr>
        <w:t xml:space="preserve"> electronic device with data storage capacity is taken out of service, all such devises will be securely scrubbed of all data related to Thornton’s Project and all data storage drives will be physically destroyed </w:t>
      </w:r>
      <w:r w:rsidRPr="002166F0">
        <w:rPr>
          <w:szCs w:val="24"/>
        </w:rPr>
        <w:t>before</w:t>
      </w:r>
      <w:r w:rsidR="00CD084F" w:rsidRPr="002166F0">
        <w:rPr>
          <w:szCs w:val="24"/>
        </w:rPr>
        <w:t xml:space="preserve"> disposi</w:t>
      </w:r>
      <w:r w:rsidRPr="002166F0">
        <w:rPr>
          <w:szCs w:val="24"/>
        </w:rPr>
        <w:t>ng</w:t>
      </w:r>
      <w:r w:rsidR="00CD084F" w:rsidRPr="002166F0">
        <w:rPr>
          <w:szCs w:val="24"/>
        </w:rPr>
        <w:t xml:space="preserve"> of the device to insure no </w:t>
      </w:r>
      <w:r w:rsidR="00A0365F" w:rsidRPr="002166F0">
        <w:rPr>
          <w:spacing w:val="0"/>
          <w:szCs w:val="24"/>
        </w:rPr>
        <w:t xml:space="preserve">Confidential Information belonging to </w:t>
      </w:r>
      <w:r w:rsidR="00A0365F" w:rsidRPr="002166F0">
        <w:rPr>
          <w:szCs w:val="24"/>
        </w:rPr>
        <w:t xml:space="preserve">Thornton </w:t>
      </w:r>
      <w:r w:rsidR="00CD084F" w:rsidRPr="002166F0">
        <w:rPr>
          <w:szCs w:val="24"/>
        </w:rPr>
        <w:t>could ever be retrieved from such device.</w:t>
      </w:r>
    </w:p>
    <w:p w14:paraId="1A7736F4" w14:textId="77777777" w:rsidR="00CD084F" w:rsidRPr="002166F0" w:rsidRDefault="00CD084F" w:rsidP="00CD084F">
      <w:pPr>
        <w:tabs>
          <w:tab w:val="center" w:pos="4680"/>
        </w:tabs>
        <w:suppressAutoHyphens/>
        <w:jc w:val="center"/>
        <w:rPr>
          <w:b/>
          <w:szCs w:val="24"/>
        </w:rPr>
      </w:pPr>
    </w:p>
    <w:p w14:paraId="6A840016" w14:textId="77777777" w:rsidR="00CD084F" w:rsidRPr="002166F0" w:rsidRDefault="00CD084F" w:rsidP="00491433">
      <w:pPr>
        <w:pStyle w:val="BodyText3"/>
        <w:numPr>
          <w:ilvl w:val="0"/>
          <w:numId w:val="4"/>
        </w:numPr>
        <w:tabs>
          <w:tab w:val="clear" w:pos="-720"/>
          <w:tab w:val="left" w:pos="0"/>
        </w:tabs>
        <w:ind w:left="0" w:firstLine="0"/>
        <w:rPr>
          <w:b/>
          <w:sz w:val="24"/>
          <w:szCs w:val="24"/>
        </w:rPr>
      </w:pPr>
      <w:r w:rsidRPr="002166F0">
        <w:rPr>
          <w:b/>
          <w:sz w:val="24"/>
          <w:szCs w:val="24"/>
          <w:u w:val="single"/>
        </w:rPr>
        <w:t xml:space="preserve">Ownership </w:t>
      </w:r>
      <w:r w:rsidR="00067521" w:rsidRPr="002166F0">
        <w:rPr>
          <w:b/>
          <w:sz w:val="24"/>
          <w:szCs w:val="24"/>
          <w:u w:val="single"/>
        </w:rPr>
        <w:t>o</w:t>
      </w:r>
      <w:r w:rsidRPr="002166F0">
        <w:rPr>
          <w:b/>
          <w:sz w:val="24"/>
          <w:szCs w:val="24"/>
          <w:u w:val="single"/>
        </w:rPr>
        <w:t>f Work Product</w:t>
      </w:r>
      <w:r w:rsidR="00BE7D77" w:rsidRPr="002166F0">
        <w:rPr>
          <w:b/>
          <w:sz w:val="24"/>
          <w:szCs w:val="24"/>
        </w:rPr>
        <w:t>.</w:t>
      </w:r>
    </w:p>
    <w:p w14:paraId="650436D7" w14:textId="77777777" w:rsidR="00CD084F" w:rsidRPr="002166F0" w:rsidRDefault="00CD084F" w:rsidP="00CD084F">
      <w:pPr>
        <w:tabs>
          <w:tab w:val="left" w:pos="-720"/>
        </w:tabs>
        <w:suppressAutoHyphens/>
        <w:jc w:val="both"/>
        <w:rPr>
          <w:szCs w:val="24"/>
        </w:rPr>
      </w:pPr>
    </w:p>
    <w:p w14:paraId="6DB8B0B1" w14:textId="77777777" w:rsidR="00CD084F" w:rsidRPr="002166F0" w:rsidRDefault="00CD084F" w:rsidP="00734676">
      <w:pPr>
        <w:numPr>
          <w:ilvl w:val="0"/>
          <w:numId w:val="19"/>
        </w:numPr>
        <w:suppressAutoHyphens/>
        <w:ind w:left="1440" w:hanging="720"/>
        <w:jc w:val="both"/>
        <w:rPr>
          <w:szCs w:val="24"/>
        </w:rPr>
      </w:pPr>
      <w:r w:rsidRPr="002166F0">
        <w:rPr>
          <w:szCs w:val="24"/>
        </w:rPr>
        <w:t xml:space="preserve">All Services, data, drawings, designs, plans, reports, studies, computer programs (nonproprietary), computer input and output, analyses, tests, maps, surveys, or any other materials </w:t>
      </w:r>
      <w:r w:rsidR="00897B3E" w:rsidRPr="002166F0">
        <w:rPr>
          <w:szCs w:val="24"/>
        </w:rPr>
        <w:t xml:space="preserve">(“Work Product”) </w:t>
      </w:r>
      <w:r w:rsidRPr="002166F0">
        <w:rPr>
          <w:szCs w:val="24"/>
        </w:rPr>
        <w:t xml:space="preserve">developed by </w:t>
      </w:r>
      <w:r w:rsidR="00BE7D77" w:rsidRPr="002166F0">
        <w:rPr>
          <w:szCs w:val="24"/>
        </w:rPr>
        <w:t xml:space="preserve">Service Provider </w:t>
      </w:r>
      <w:r w:rsidRPr="002166F0">
        <w:rPr>
          <w:szCs w:val="24"/>
        </w:rPr>
        <w:t xml:space="preserve">shall be the sole and exclusive property of Thornton.  </w:t>
      </w:r>
      <w:r w:rsidR="00BE7D77" w:rsidRPr="002166F0">
        <w:rPr>
          <w:szCs w:val="24"/>
        </w:rPr>
        <w:t>Service Provider</w:t>
      </w:r>
      <w:r w:rsidR="00BE7D77" w:rsidRPr="002166F0">
        <w:rPr>
          <w:spacing w:val="0"/>
          <w:szCs w:val="24"/>
        </w:rPr>
        <w:t xml:space="preserve"> </w:t>
      </w:r>
      <w:r w:rsidR="00104854" w:rsidRPr="002166F0">
        <w:rPr>
          <w:spacing w:val="0"/>
          <w:szCs w:val="24"/>
        </w:rPr>
        <w:t xml:space="preserve">agrees to </w:t>
      </w:r>
      <w:r w:rsidRPr="002166F0">
        <w:rPr>
          <w:szCs w:val="24"/>
        </w:rPr>
        <w:t xml:space="preserve">transfer </w:t>
      </w:r>
      <w:r w:rsidR="00370C03" w:rsidRPr="002166F0">
        <w:rPr>
          <w:szCs w:val="24"/>
        </w:rPr>
        <w:t xml:space="preserve">the </w:t>
      </w:r>
      <w:r w:rsidR="00897B3E" w:rsidRPr="002166F0">
        <w:rPr>
          <w:szCs w:val="24"/>
        </w:rPr>
        <w:t>Work Product</w:t>
      </w:r>
      <w:r w:rsidR="00370C03" w:rsidRPr="002166F0">
        <w:rPr>
          <w:szCs w:val="24"/>
        </w:rPr>
        <w:t>’s</w:t>
      </w:r>
      <w:r w:rsidR="00897B3E" w:rsidRPr="002166F0">
        <w:rPr>
          <w:szCs w:val="24"/>
        </w:rPr>
        <w:t xml:space="preserve"> </w:t>
      </w:r>
      <w:r w:rsidRPr="002166F0">
        <w:rPr>
          <w:szCs w:val="24"/>
        </w:rPr>
        <w:t>copyright, trademark, or other intellectual property rights</w:t>
      </w:r>
      <w:r w:rsidR="00370C03" w:rsidRPr="002166F0">
        <w:rPr>
          <w:szCs w:val="24"/>
        </w:rPr>
        <w:t xml:space="preserve"> for no additional cost</w:t>
      </w:r>
      <w:r w:rsidRPr="002166F0">
        <w:rPr>
          <w:szCs w:val="24"/>
        </w:rPr>
        <w:t xml:space="preserve"> to Thornton.  However, any reuse of </w:t>
      </w:r>
      <w:r w:rsidR="00296316" w:rsidRPr="002166F0">
        <w:rPr>
          <w:spacing w:val="0"/>
          <w:szCs w:val="24"/>
        </w:rPr>
        <w:t>Work Product</w:t>
      </w:r>
      <w:r w:rsidR="00296316" w:rsidRPr="002166F0" w:rsidDel="00296316">
        <w:rPr>
          <w:szCs w:val="24"/>
        </w:rPr>
        <w:t xml:space="preserve"> </w:t>
      </w:r>
      <w:r w:rsidR="00510206" w:rsidRPr="002166F0">
        <w:rPr>
          <w:szCs w:val="24"/>
        </w:rPr>
        <w:t xml:space="preserve">other than for the specific intended purpose of this Agreement </w:t>
      </w:r>
      <w:r w:rsidRPr="002166F0">
        <w:rPr>
          <w:szCs w:val="24"/>
        </w:rPr>
        <w:t>by Thornton without written authorization by</w:t>
      </w:r>
      <w:r w:rsidR="00255B8C" w:rsidRPr="002166F0">
        <w:rPr>
          <w:szCs w:val="24"/>
        </w:rPr>
        <w:t xml:space="preserve"> </w:t>
      </w:r>
      <w:r w:rsidR="00BE7D77" w:rsidRPr="002166F0">
        <w:rPr>
          <w:szCs w:val="24"/>
        </w:rPr>
        <w:t>Service Provider</w:t>
      </w:r>
      <w:r w:rsidR="00255B8C" w:rsidRPr="002166F0">
        <w:rPr>
          <w:spacing w:val="0"/>
          <w:szCs w:val="24"/>
        </w:rPr>
        <w:t xml:space="preserve"> </w:t>
      </w:r>
      <w:r w:rsidR="00255B8C" w:rsidRPr="002166F0">
        <w:rPr>
          <w:szCs w:val="24"/>
        </w:rPr>
        <w:t>will</w:t>
      </w:r>
      <w:r w:rsidRPr="002166F0">
        <w:rPr>
          <w:szCs w:val="24"/>
        </w:rPr>
        <w:t xml:space="preserve"> be at Thornton’s risk.  </w:t>
      </w:r>
    </w:p>
    <w:p w14:paraId="615F674A" w14:textId="77777777" w:rsidR="00CD084F" w:rsidRPr="002166F0" w:rsidRDefault="00CD084F" w:rsidP="00734676">
      <w:pPr>
        <w:pStyle w:val="BodyText"/>
        <w:tabs>
          <w:tab w:val="left" w:pos="-720"/>
        </w:tabs>
        <w:suppressAutoHyphens/>
        <w:ind w:left="1440" w:hanging="720"/>
        <w:rPr>
          <w:szCs w:val="24"/>
        </w:rPr>
      </w:pPr>
    </w:p>
    <w:p w14:paraId="240A7ECA" w14:textId="77777777" w:rsidR="00CD084F" w:rsidRPr="00311130" w:rsidRDefault="00103698" w:rsidP="00734676">
      <w:pPr>
        <w:numPr>
          <w:ilvl w:val="0"/>
          <w:numId w:val="19"/>
        </w:numPr>
        <w:suppressAutoHyphens/>
        <w:ind w:left="1440" w:hanging="720"/>
        <w:jc w:val="both"/>
        <w:rPr>
          <w:szCs w:val="24"/>
        </w:rPr>
      </w:pPr>
      <w:r w:rsidRPr="002166F0">
        <w:rPr>
          <w:szCs w:val="24"/>
        </w:rPr>
        <w:t xml:space="preserve">Before </w:t>
      </w:r>
      <w:r w:rsidR="00CD084F" w:rsidRPr="002166F0">
        <w:rPr>
          <w:szCs w:val="24"/>
        </w:rPr>
        <w:t>dispos</w:t>
      </w:r>
      <w:r w:rsidRPr="002166F0">
        <w:rPr>
          <w:szCs w:val="24"/>
        </w:rPr>
        <w:t>ing</w:t>
      </w:r>
      <w:r w:rsidR="00CD084F" w:rsidRPr="002166F0">
        <w:rPr>
          <w:szCs w:val="24"/>
        </w:rPr>
        <w:t xml:space="preserve"> </w:t>
      </w:r>
      <w:r w:rsidRPr="002166F0">
        <w:rPr>
          <w:szCs w:val="24"/>
        </w:rPr>
        <w:t xml:space="preserve">of </w:t>
      </w:r>
      <w:r w:rsidR="00CD084F" w:rsidRPr="002166F0">
        <w:rPr>
          <w:szCs w:val="24"/>
        </w:rPr>
        <w:t xml:space="preserve">any </w:t>
      </w:r>
      <w:r w:rsidR="005D26B6" w:rsidRPr="002166F0">
        <w:rPr>
          <w:spacing w:val="0"/>
          <w:szCs w:val="24"/>
        </w:rPr>
        <w:t>Work Product</w:t>
      </w:r>
      <w:r w:rsidR="00F54F9A" w:rsidRPr="002166F0">
        <w:rPr>
          <w:spacing w:val="0"/>
          <w:szCs w:val="24"/>
        </w:rPr>
        <w:t xml:space="preserve"> materials</w:t>
      </w:r>
      <w:r w:rsidR="00BE7D77" w:rsidRPr="002166F0">
        <w:rPr>
          <w:szCs w:val="24"/>
        </w:rPr>
        <w:t xml:space="preserve"> Service Provider</w:t>
      </w:r>
      <w:r w:rsidRPr="002166F0">
        <w:rPr>
          <w:spacing w:val="0"/>
          <w:szCs w:val="24"/>
        </w:rPr>
        <w:t xml:space="preserve"> </w:t>
      </w:r>
      <w:r w:rsidR="00CD084F" w:rsidRPr="002166F0">
        <w:rPr>
          <w:szCs w:val="24"/>
        </w:rPr>
        <w:t xml:space="preserve">shall provide Thornton with a ten (10) Calendar Day written notice </w:t>
      </w:r>
      <w:r w:rsidR="00F54F9A" w:rsidRPr="002166F0">
        <w:rPr>
          <w:szCs w:val="24"/>
        </w:rPr>
        <w:t xml:space="preserve">indicating </w:t>
      </w:r>
      <w:r w:rsidR="00CD084F" w:rsidRPr="002166F0">
        <w:rPr>
          <w:szCs w:val="24"/>
        </w:rPr>
        <w:t xml:space="preserve">it has </w:t>
      </w:r>
      <w:r w:rsidR="00F54F9A" w:rsidRPr="002166F0">
        <w:rPr>
          <w:spacing w:val="0"/>
          <w:szCs w:val="24"/>
        </w:rPr>
        <w:t>Work Product</w:t>
      </w:r>
      <w:r w:rsidR="00F54F9A" w:rsidRPr="002166F0">
        <w:rPr>
          <w:szCs w:val="24"/>
        </w:rPr>
        <w:t xml:space="preserve"> materials</w:t>
      </w:r>
      <w:r w:rsidR="00CD084F" w:rsidRPr="002166F0">
        <w:rPr>
          <w:szCs w:val="24"/>
        </w:rPr>
        <w:t xml:space="preserve">, </w:t>
      </w:r>
      <w:r w:rsidR="008D017C" w:rsidRPr="002166F0">
        <w:rPr>
          <w:szCs w:val="24"/>
        </w:rPr>
        <w:t>to give</w:t>
      </w:r>
      <w:r w:rsidR="00CD084F" w:rsidRPr="002166F0">
        <w:rPr>
          <w:szCs w:val="24"/>
        </w:rPr>
        <w:t xml:space="preserve"> Thornton</w:t>
      </w:r>
      <w:r w:rsidR="00CD084F" w:rsidRPr="00311130">
        <w:rPr>
          <w:szCs w:val="24"/>
        </w:rPr>
        <w:t xml:space="preserve"> </w:t>
      </w:r>
      <w:r w:rsidR="008D017C">
        <w:rPr>
          <w:szCs w:val="24"/>
        </w:rPr>
        <w:t xml:space="preserve">a reasonable opportunity to </w:t>
      </w:r>
      <w:r w:rsidR="00CD084F" w:rsidRPr="00311130">
        <w:rPr>
          <w:szCs w:val="24"/>
        </w:rPr>
        <w:t>take physical possession of</w:t>
      </w:r>
      <w:r w:rsidR="008D017C">
        <w:rPr>
          <w:szCs w:val="24"/>
        </w:rPr>
        <w:t xml:space="preserve"> Work Product materials</w:t>
      </w:r>
      <w:r w:rsidR="00CD084F" w:rsidRPr="00311130">
        <w:rPr>
          <w:szCs w:val="24"/>
        </w:rPr>
        <w:t>.</w:t>
      </w:r>
    </w:p>
    <w:p w14:paraId="41AEDD5B" w14:textId="77777777" w:rsidR="00CD084F" w:rsidRPr="00311130" w:rsidRDefault="00CD084F" w:rsidP="00734676">
      <w:pPr>
        <w:pStyle w:val="BodyText"/>
        <w:tabs>
          <w:tab w:val="left" w:pos="-720"/>
        </w:tabs>
        <w:suppressAutoHyphens/>
        <w:ind w:left="1440" w:hanging="720"/>
        <w:rPr>
          <w:szCs w:val="24"/>
        </w:rPr>
      </w:pPr>
    </w:p>
    <w:p w14:paraId="6F072D1B" w14:textId="77777777" w:rsidR="00CD084F" w:rsidRPr="00311130" w:rsidRDefault="00CD084F" w:rsidP="00F213A3">
      <w:pPr>
        <w:pStyle w:val="ListParagraph"/>
        <w:tabs>
          <w:tab w:val="left" w:pos="-720"/>
        </w:tabs>
        <w:suppressAutoHyphens/>
        <w:ind w:left="1440"/>
        <w:jc w:val="both"/>
        <w:rPr>
          <w:rFonts w:cs="Arial"/>
        </w:rPr>
      </w:pPr>
    </w:p>
    <w:p w14:paraId="015A586D" w14:textId="77777777" w:rsidR="00527C5B" w:rsidRPr="00311130" w:rsidRDefault="00527C5B" w:rsidP="00464C56">
      <w:pPr>
        <w:pStyle w:val="ListParagraph"/>
        <w:numPr>
          <w:ilvl w:val="0"/>
          <w:numId w:val="3"/>
        </w:numPr>
        <w:suppressAutoHyphens/>
        <w:ind w:left="0" w:firstLine="0"/>
        <w:jc w:val="center"/>
        <w:rPr>
          <w:rFonts w:cs="Arial"/>
          <w:b/>
          <w:spacing w:val="-2"/>
        </w:rPr>
      </w:pPr>
      <w:r w:rsidRPr="00311130">
        <w:rPr>
          <w:rFonts w:cs="Arial"/>
          <w:b/>
          <w:spacing w:val="-2"/>
        </w:rPr>
        <w:lastRenderedPageBreak/>
        <w:t xml:space="preserve">MISCELLANEOUS TERMS </w:t>
      </w:r>
    </w:p>
    <w:p w14:paraId="01FF0B91" w14:textId="77777777" w:rsidR="00A45460" w:rsidRPr="00311130" w:rsidRDefault="00A45460" w:rsidP="00A45460">
      <w:pPr>
        <w:ind w:left="720" w:hanging="720"/>
        <w:jc w:val="both"/>
        <w:rPr>
          <w:szCs w:val="24"/>
        </w:rPr>
      </w:pPr>
    </w:p>
    <w:p w14:paraId="306B7579" w14:textId="77777777" w:rsidR="00A30346" w:rsidRPr="002166F0" w:rsidRDefault="00B05892" w:rsidP="00491433">
      <w:pPr>
        <w:pStyle w:val="BodyText3"/>
        <w:numPr>
          <w:ilvl w:val="0"/>
          <w:numId w:val="8"/>
        </w:numPr>
        <w:tabs>
          <w:tab w:val="clear" w:pos="-720"/>
        </w:tabs>
        <w:ind w:left="720" w:hanging="720"/>
        <w:rPr>
          <w:rFonts w:eastAsiaTheme="minorHAnsi"/>
          <w:sz w:val="24"/>
          <w:szCs w:val="24"/>
        </w:rPr>
      </w:pPr>
      <w:r w:rsidRPr="0057097F">
        <w:rPr>
          <w:b/>
          <w:sz w:val="24"/>
          <w:szCs w:val="24"/>
          <w:u w:val="single"/>
        </w:rPr>
        <w:t>Indemnification</w:t>
      </w:r>
      <w:r w:rsidR="00485D72" w:rsidRPr="00195775">
        <w:rPr>
          <w:b/>
          <w:sz w:val="24"/>
          <w:szCs w:val="24"/>
        </w:rPr>
        <w:t xml:space="preserve">.  </w:t>
      </w:r>
      <w:r w:rsidR="00A30346" w:rsidRPr="00195775">
        <w:rPr>
          <w:rFonts w:eastAsiaTheme="minorHAnsi"/>
          <w:sz w:val="24"/>
          <w:szCs w:val="24"/>
        </w:rPr>
        <w:t xml:space="preserve">To the </w:t>
      </w:r>
      <w:r w:rsidR="00A30346" w:rsidRPr="002166F0">
        <w:rPr>
          <w:rFonts w:eastAsiaTheme="minorHAnsi"/>
          <w:sz w:val="24"/>
          <w:szCs w:val="24"/>
        </w:rPr>
        <w:t>fullest extent permitted by law,</w:t>
      </w:r>
      <w:r w:rsidR="00A30346" w:rsidRPr="002166F0">
        <w:rPr>
          <w:rFonts w:eastAsiaTheme="minorHAnsi"/>
          <w:color w:val="C00000"/>
          <w:sz w:val="24"/>
          <w:szCs w:val="24"/>
        </w:rPr>
        <w:t xml:space="preserve"> </w:t>
      </w:r>
      <w:r w:rsidR="00195775" w:rsidRPr="002166F0">
        <w:rPr>
          <w:sz w:val="24"/>
          <w:szCs w:val="24"/>
        </w:rPr>
        <w:t>Service Provider</w:t>
      </w:r>
      <w:r w:rsidR="00464C56" w:rsidRPr="002166F0">
        <w:rPr>
          <w:rFonts w:eastAsiaTheme="minorHAnsi"/>
          <w:color w:val="C00000"/>
          <w:sz w:val="24"/>
          <w:szCs w:val="24"/>
        </w:rPr>
        <w:t xml:space="preserve"> </w:t>
      </w:r>
      <w:r w:rsidR="00A30346" w:rsidRPr="002166F0">
        <w:rPr>
          <w:rFonts w:eastAsiaTheme="minorHAnsi"/>
          <w:sz w:val="24"/>
          <w:szCs w:val="24"/>
        </w:rPr>
        <w:t>agrees to defend, indemnify and hold harmless Thornton, its officers, agents and employees, from and against all liability, judgments, damages or losses which arise out of, result from, or are i</w:t>
      </w:r>
      <w:r w:rsidR="00195775" w:rsidRPr="002166F0">
        <w:rPr>
          <w:rFonts w:eastAsiaTheme="minorHAnsi"/>
          <w:sz w:val="24"/>
          <w:szCs w:val="24"/>
        </w:rPr>
        <w:t xml:space="preserve">n any manner connected with the </w:t>
      </w:r>
      <w:r w:rsidR="00195775" w:rsidRPr="002166F0">
        <w:rPr>
          <w:sz w:val="24"/>
          <w:szCs w:val="24"/>
        </w:rPr>
        <w:t>Services</w:t>
      </w:r>
      <w:r w:rsidR="00F51DCE" w:rsidRPr="002166F0">
        <w:rPr>
          <w:sz w:val="24"/>
          <w:szCs w:val="24"/>
        </w:rPr>
        <w:t xml:space="preserve"> </w:t>
      </w:r>
      <w:r w:rsidR="00A30346" w:rsidRPr="002166F0">
        <w:rPr>
          <w:rFonts w:eastAsiaTheme="minorHAnsi"/>
          <w:sz w:val="24"/>
          <w:szCs w:val="24"/>
        </w:rPr>
        <w:t xml:space="preserve">to be performed under this Agreement, to the extent it is determined such liability, judgments, damages or losses were caused by the negligent acts, errors, or omissions of </w:t>
      </w:r>
      <w:r w:rsidR="00195775" w:rsidRPr="002166F0">
        <w:rPr>
          <w:sz w:val="24"/>
          <w:szCs w:val="24"/>
        </w:rPr>
        <w:t>Service Provider</w:t>
      </w:r>
      <w:r w:rsidR="00A30346" w:rsidRPr="002166F0">
        <w:rPr>
          <w:rFonts w:eastAsiaTheme="minorHAnsi"/>
          <w:sz w:val="24"/>
          <w:szCs w:val="24"/>
        </w:rPr>
        <w:t>, any subcon</w:t>
      </w:r>
      <w:r w:rsidR="002D69D6" w:rsidRPr="002166F0">
        <w:rPr>
          <w:rFonts w:eastAsiaTheme="minorHAnsi"/>
          <w:sz w:val="24"/>
          <w:szCs w:val="24"/>
        </w:rPr>
        <w:t>tractor</w:t>
      </w:r>
      <w:r w:rsidR="00A30346" w:rsidRPr="002166F0">
        <w:rPr>
          <w:rFonts w:eastAsiaTheme="minorHAnsi"/>
          <w:sz w:val="24"/>
          <w:szCs w:val="24"/>
        </w:rPr>
        <w:t xml:space="preserve"> of</w:t>
      </w:r>
      <w:r w:rsidR="00195775" w:rsidRPr="002166F0">
        <w:rPr>
          <w:sz w:val="24"/>
          <w:szCs w:val="24"/>
        </w:rPr>
        <w:t xml:space="preserve"> Service Provider</w:t>
      </w:r>
      <w:r w:rsidR="00A30346" w:rsidRPr="002166F0">
        <w:rPr>
          <w:rFonts w:eastAsiaTheme="minorHAnsi"/>
          <w:sz w:val="24"/>
          <w:szCs w:val="24"/>
        </w:rPr>
        <w:t xml:space="preserve">, or any officer, employee or agent of </w:t>
      </w:r>
      <w:r w:rsidR="00195775" w:rsidRPr="002166F0">
        <w:rPr>
          <w:sz w:val="24"/>
          <w:szCs w:val="24"/>
        </w:rPr>
        <w:t>Service Provider</w:t>
      </w:r>
      <w:r w:rsidR="00A30346" w:rsidRPr="002166F0">
        <w:rPr>
          <w:rFonts w:eastAsiaTheme="minorHAnsi"/>
          <w:sz w:val="24"/>
          <w:szCs w:val="24"/>
        </w:rPr>
        <w:t xml:space="preserve">, or anyone else employed directly or indirectly by any of them or anyone for whose acts any of them may be liable and will pay to Thornton any expenses incurred by reason of such liability, judgments, damages or losses, including, but not limited to, court costs and reasonable attorneys’ fees incurred in defending or investigating such claims.  Such payments on behalf of Thornton shall be in addition to any and all other legal remedies available to Thornton and shall not be considered Thornton’s exclusive remedy.  </w:t>
      </w:r>
    </w:p>
    <w:p w14:paraId="25865FFC" w14:textId="77777777" w:rsidR="00485D72" w:rsidRPr="002166F0" w:rsidRDefault="00485D72" w:rsidP="00EF7817">
      <w:pPr>
        <w:pStyle w:val="BodyText3"/>
        <w:tabs>
          <w:tab w:val="clear" w:pos="-720"/>
          <w:tab w:val="left" w:pos="0"/>
        </w:tabs>
        <w:rPr>
          <w:rFonts w:eastAsiaTheme="minorHAnsi"/>
          <w:sz w:val="24"/>
          <w:szCs w:val="24"/>
        </w:rPr>
      </w:pPr>
    </w:p>
    <w:p w14:paraId="2F1D1A81" w14:textId="77777777" w:rsidR="00527C5B" w:rsidRPr="002166F0" w:rsidRDefault="000D4D11" w:rsidP="00491433">
      <w:pPr>
        <w:pStyle w:val="BodyText3"/>
        <w:numPr>
          <w:ilvl w:val="0"/>
          <w:numId w:val="8"/>
        </w:numPr>
        <w:tabs>
          <w:tab w:val="clear" w:pos="-720"/>
        </w:tabs>
        <w:ind w:left="720" w:hanging="720"/>
        <w:rPr>
          <w:sz w:val="24"/>
          <w:szCs w:val="24"/>
        </w:rPr>
      </w:pPr>
      <w:r w:rsidRPr="002166F0">
        <w:rPr>
          <w:b/>
          <w:sz w:val="24"/>
          <w:szCs w:val="24"/>
          <w:u w:val="single"/>
        </w:rPr>
        <w:t>Insurance</w:t>
      </w:r>
      <w:r w:rsidR="00527C5B" w:rsidRPr="002166F0">
        <w:rPr>
          <w:b/>
          <w:sz w:val="24"/>
          <w:szCs w:val="24"/>
        </w:rPr>
        <w:t>.</w:t>
      </w:r>
      <w:r w:rsidR="00527C5B" w:rsidRPr="002166F0">
        <w:rPr>
          <w:sz w:val="24"/>
          <w:szCs w:val="24"/>
        </w:rPr>
        <w:t xml:space="preserve"> The </w:t>
      </w:r>
      <w:r w:rsidR="00195775" w:rsidRPr="002166F0">
        <w:rPr>
          <w:sz w:val="24"/>
          <w:szCs w:val="24"/>
        </w:rPr>
        <w:t>Service Provider</w:t>
      </w:r>
      <w:r w:rsidR="00195775" w:rsidRPr="002166F0">
        <w:rPr>
          <w:sz w:val="28"/>
          <w:szCs w:val="24"/>
        </w:rPr>
        <w:t xml:space="preserve"> </w:t>
      </w:r>
      <w:r w:rsidR="00527C5B" w:rsidRPr="002166F0">
        <w:rPr>
          <w:sz w:val="24"/>
          <w:szCs w:val="24"/>
        </w:rPr>
        <w:t>agrees to procure and maintain in force during the term of this Agreement, at its own cost, the following coverages:</w:t>
      </w:r>
    </w:p>
    <w:p w14:paraId="0A8EA1CB" w14:textId="77777777" w:rsidR="00E707D5" w:rsidRPr="00311130" w:rsidRDefault="00E707D5" w:rsidP="00E707D5">
      <w:pPr>
        <w:tabs>
          <w:tab w:val="left" w:pos="-720"/>
        </w:tabs>
        <w:suppressAutoHyphens/>
        <w:jc w:val="both"/>
        <w:rPr>
          <w:szCs w:val="24"/>
        </w:rPr>
      </w:pPr>
    </w:p>
    <w:p w14:paraId="4CB18A0E" w14:textId="77777777" w:rsidR="00E707D5" w:rsidRPr="00311130" w:rsidRDefault="00527C5B" w:rsidP="00734676">
      <w:pPr>
        <w:numPr>
          <w:ilvl w:val="0"/>
          <w:numId w:val="24"/>
        </w:numPr>
        <w:suppressAutoHyphens/>
        <w:ind w:left="1440" w:hanging="720"/>
        <w:jc w:val="both"/>
        <w:rPr>
          <w:szCs w:val="24"/>
        </w:rPr>
      </w:pPr>
      <w:r w:rsidRPr="00311130">
        <w:rPr>
          <w:szCs w:val="24"/>
          <w:u w:val="single"/>
        </w:rPr>
        <w:t>Worker’s Compensation Insurance</w:t>
      </w:r>
      <w:r w:rsidRPr="00311130">
        <w:rPr>
          <w:szCs w:val="24"/>
        </w:rPr>
        <w:t xml:space="preserve">. </w:t>
      </w:r>
      <w:r w:rsidR="00E707D5" w:rsidRPr="00311130">
        <w:rPr>
          <w:szCs w:val="24"/>
        </w:rPr>
        <w:t xml:space="preserve">Workers' Compensation Insurance as required by the Labor Code of the State of Colorado and Employer's Liability Insurance.  </w:t>
      </w:r>
      <w:r w:rsidR="00CC2D13" w:rsidRPr="00311130">
        <w:rPr>
          <w:szCs w:val="24"/>
        </w:rPr>
        <w:t xml:space="preserve">Statutory limits are required.  </w:t>
      </w:r>
      <w:r w:rsidR="00E707D5" w:rsidRPr="00311130">
        <w:rPr>
          <w:szCs w:val="24"/>
        </w:rPr>
        <w:t>Evidence of qualified self-insured status may be substituted.</w:t>
      </w:r>
    </w:p>
    <w:p w14:paraId="520A2080" w14:textId="77777777" w:rsidR="00E707D5" w:rsidRPr="00311130" w:rsidRDefault="00E707D5" w:rsidP="00734676">
      <w:pPr>
        <w:tabs>
          <w:tab w:val="left" w:pos="-720"/>
        </w:tabs>
        <w:suppressAutoHyphens/>
        <w:ind w:left="1440" w:hanging="720"/>
        <w:jc w:val="both"/>
        <w:rPr>
          <w:szCs w:val="24"/>
        </w:rPr>
      </w:pPr>
    </w:p>
    <w:p w14:paraId="698DB5C0" w14:textId="77777777" w:rsidR="00E707D5" w:rsidRPr="00311130" w:rsidRDefault="00E707D5" w:rsidP="00734676">
      <w:pPr>
        <w:numPr>
          <w:ilvl w:val="0"/>
          <w:numId w:val="24"/>
        </w:numPr>
        <w:suppressAutoHyphens/>
        <w:ind w:left="1440" w:hanging="720"/>
        <w:jc w:val="both"/>
        <w:rPr>
          <w:szCs w:val="24"/>
        </w:rPr>
      </w:pPr>
      <w:r w:rsidRPr="00311130">
        <w:rPr>
          <w:szCs w:val="24"/>
          <w:u w:val="single"/>
        </w:rPr>
        <w:t>Commercial General Liability Insurance</w:t>
      </w:r>
      <w:r w:rsidRPr="00311130">
        <w:rPr>
          <w:szCs w:val="24"/>
        </w:rPr>
        <w:t xml:space="preserve"> </w:t>
      </w:r>
      <w:r w:rsidRPr="00311130">
        <w:rPr>
          <w:b/>
          <w:szCs w:val="24"/>
        </w:rPr>
        <w:t>(MINIMUM LIMITS)</w:t>
      </w:r>
    </w:p>
    <w:p w14:paraId="7C826C20" w14:textId="77777777" w:rsidR="00E707D5" w:rsidRPr="00311130" w:rsidRDefault="00E707D5" w:rsidP="00E707D5">
      <w:pPr>
        <w:tabs>
          <w:tab w:val="left" w:pos="-720"/>
          <w:tab w:val="left" w:pos="0"/>
          <w:tab w:val="left" w:pos="720"/>
          <w:tab w:val="left" w:pos="1440"/>
        </w:tabs>
        <w:suppressAutoHyphens/>
        <w:spacing w:line="238" w:lineRule="auto"/>
        <w:ind w:left="2160" w:hanging="2160"/>
        <w:jc w:val="both"/>
        <w:rPr>
          <w:szCs w:val="24"/>
        </w:rPr>
      </w:pPr>
    </w:p>
    <w:p w14:paraId="4C8C55C6" w14:textId="7CA4D2B2" w:rsidR="00E707D5" w:rsidRDefault="00E707D5" w:rsidP="00734676">
      <w:pPr>
        <w:pStyle w:val="BodyText"/>
        <w:numPr>
          <w:ilvl w:val="0"/>
          <w:numId w:val="25"/>
        </w:numPr>
        <w:suppressAutoHyphens/>
        <w:ind w:left="2160" w:hanging="720"/>
      </w:pPr>
      <w:r w:rsidRPr="00311130">
        <w:t>Each Occurrence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3EC379CD" w14:textId="77777777" w:rsidR="00B14D90" w:rsidRPr="00311130" w:rsidRDefault="00B14D90" w:rsidP="0057097F">
      <w:pPr>
        <w:pStyle w:val="BodyText"/>
        <w:suppressAutoHyphens/>
        <w:ind w:left="2160"/>
      </w:pPr>
    </w:p>
    <w:p w14:paraId="6C248463" w14:textId="77777777" w:rsidR="00E707D5" w:rsidRDefault="00E707D5" w:rsidP="00734676">
      <w:pPr>
        <w:pStyle w:val="BodyText"/>
        <w:numPr>
          <w:ilvl w:val="0"/>
          <w:numId w:val="25"/>
        </w:numPr>
        <w:suppressAutoHyphens/>
        <w:ind w:left="2160" w:hanging="720"/>
      </w:pPr>
      <w:r w:rsidRPr="00311130">
        <w:t>Products/Completed Operations Aggregate</w:t>
      </w:r>
      <w:r w:rsidR="00075323" w:rsidRPr="00311130">
        <w:tab/>
      </w:r>
      <w:r w:rsidR="000D4D11" w:rsidRPr="00311130">
        <w:t xml:space="preserve">            </w:t>
      </w:r>
      <w:r w:rsidRPr="00311130">
        <w:t>$1,000,000</w:t>
      </w:r>
    </w:p>
    <w:p w14:paraId="4FF7BEC7" w14:textId="77777777" w:rsidR="00B14D90" w:rsidRPr="00311130" w:rsidRDefault="00B14D90" w:rsidP="0057097F">
      <w:pPr>
        <w:pStyle w:val="BodyText"/>
        <w:suppressAutoHyphens/>
        <w:ind w:left="2160"/>
      </w:pPr>
    </w:p>
    <w:p w14:paraId="6E5EB906" w14:textId="77777777" w:rsidR="00E707D5" w:rsidRDefault="00E707D5" w:rsidP="00734676">
      <w:pPr>
        <w:pStyle w:val="BodyText"/>
        <w:numPr>
          <w:ilvl w:val="0"/>
          <w:numId w:val="25"/>
        </w:numPr>
        <w:suppressAutoHyphens/>
        <w:ind w:left="2160" w:hanging="720"/>
      </w:pPr>
      <w:r w:rsidRPr="00311130">
        <w:t>Personal and Advertising Injury</w:t>
      </w:r>
      <w:r w:rsidRPr="00311130">
        <w:tab/>
      </w:r>
      <w:r w:rsidRPr="00311130">
        <w:tab/>
      </w:r>
      <w:r w:rsidRPr="00311130">
        <w:tab/>
      </w:r>
      <w:r w:rsidR="000D4D11" w:rsidRPr="00311130">
        <w:t xml:space="preserve">           </w:t>
      </w:r>
      <w:r w:rsidR="00195775">
        <w:t xml:space="preserve"> </w:t>
      </w:r>
      <w:r w:rsidRPr="00311130">
        <w:t>$1,000,000</w:t>
      </w:r>
    </w:p>
    <w:p w14:paraId="42ED0820" w14:textId="77777777" w:rsidR="00B14D90" w:rsidRPr="00311130" w:rsidRDefault="00B14D90" w:rsidP="0057097F">
      <w:pPr>
        <w:pStyle w:val="BodyText"/>
        <w:suppressAutoHyphens/>
        <w:ind w:left="2160"/>
      </w:pPr>
    </w:p>
    <w:p w14:paraId="1A5D91AA" w14:textId="17DFE565" w:rsidR="00E707D5" w:rsidRPr="00311130" w:rsidRDefault="00E707D5" w:rsidP="00734676">
      <w:pPr>
        <w:pStyle w:val="BodyText"/>
        <w:numPr>
          <w:ilvl w:val="0"/>
          <w:numId w:val="25"/>
        </w:numPr>
        <w:suppressAutoHyphens/>
        <w:ind w:left="2160" w:hanging="720"/>
      </w:pPr>
      <w:r w:rsidRPr="00311130">
        <w:t>General Aggregate</w:t>
      </w:r>
      <w:r w:rsidRPr="00311130">
        <w:tab/>
      </w:r>
      <w:r w:rsidRPr="00311130">
        <w:tab/>
      </w:r>
      <w:r w:rsidRPr="00311130">
        <w:tab/>
      </w:r>
      <w:r w:rsidRPr="00311130">
        <w:tab/>
      </w:r>
      <w:r w:rsidRPr="00311130">
        <w:tab/>
      </w:r>
      <w:r w:rsidR="00527C5B" w:rsidRPr="00311130">
        <w:tab/>
      </w:r>
      <w:r w:rsidR="00195775">
        <w:t xml:space="preserve"> </w:t>
      </w:r>
      <w:r w:rsidRPr="00311130">
        <w:t>$</w:t>
      </w:r>
      <w:r w:rsidR="00FD4445">
        <w:t>2</w:t>
      </w:r>
      <w:r w:rsidRPr="00311130">
        <w:t>,000,000</w:t>
      </w:r>
    </w:p>
    <w:p w14:paraId="12A9D8AA" w14:textId="77777777" w:rsidR="00527C5B" w:rsidRPr="00311130" w:rsidRDefault="00527C5B" w:rsidP="00734676">
      <w:pPr>
        <w:tabs>
          <w:tab w:val="left" w:pos="-720"/>
          <w:tab w:val="left" w:pos="0"/>
          <w:tab w:val="left" w:pos="720"/>
          <w:tab w:val="left" w:pos="1440"/>
        </w:tabs>
        <w:suppressAutoHyphens/>
        <w:spacing w:line="238" w:lineRule="auto"/>
        <w:ind w:left="2160" w:hanging="720"/>
        <w:jc w:val="both"/>
        <w:rPr>
          <w:szCs w:val="24"/>
        </w:rPr>
      </w:pPr>
    </w:p>
    <w:p w14:paraId="18E9A430" w14:textId="77777777" w:rsidR="00E707D5" w:rsidRPr="002166F0" w:rsidRDefault="00E707D5" w:rsidP="00B8084E">
      <w:pPr>
        <w:pStyle w:val="ListParagraph"/>
        <w:tabs>
          <w:tab w:val="left" w:pos="-720"/>
        </w:tabs>
        <w:suppressAutoHyphens/>
        <w:ind w:left="1440"/>
        <w:jc w:val="both"/>
        <w:rPr>
          <w:rFonts w:cs="Arial"/>
        </w:rPr>
      </w:pPr>
      <w:r w:rsidRPr="00311130">
        <w:rPr>
          <w:rFonts w:cs="Arial"/>
        </w:rPr>
        <w:t>The policy shall include coverage protecting against bodily injury, property damage</w:t>
      </w:r>
      <w:r w:rsidR="00DD00F6" w:rsidRPr="00311130">
        <w:rPr>
          <w:rFonts w:cs="Arial"/>
        </w:rPr>
        <w:t>,</w:t>
      </w:r>
      <w:r w:rsidRPr="00311130">
        <w:rPr>
          <w:rFonts w:cs="Arial"/>
        </w:rPr>
        <w:t xml:space="preserve"> and </w:t>
      </w:r>
      <w:r w:rsidRPr="002166F0">
        <w:rPr>
          <w:rFonts w:cs="Arial"/>
        </w:rPr>
        <w:t>personal injury claims arising from the exposures of (</w:t>
      </w:r>
      <w:r w:rsidR="00B40CD2" w:rsidRPr="002166F0">
        <w:rPr>
          <w:rFonts w:cs="Arial"/>
        </w:rPr>
        <w:t>i</w:t>
      </w:r>
      <w:r w:rsidRPr="002166F0">
        <w:rPr>
          <w:rFonts w:cs="Arial"/>
        </w:rPr>
        <w:t>) premises-operations; (</w:t>
      </w:r>
      <w:r w:rsidR="00B40CD2" w:rsidRPr="002166F0">
        <w:rPr>
          <w:rFonts w:cs="Arial"/>
        </w:rPr>
        <w:t>ii</w:t>
      </w:r>
      <w:r w:rsidRPr="002166F0">
        <w:rPr>
          <w:rFonts w:cs="Arial"/>
        </w:rPr>
        <w:t>) products and completed operations including materials designed, furnished</w:t>
      </w:r>
      <w:r w:rsidR="00DD00F6" w:rsidRPr="002166F0">
        <w:rPr>
          <w:rFonts w:cs="Arial"/>
        </w:rPr>
        <w:t>,</w:t>
      </w:r>
      <w:r w:rsidRPr="002166F0">
        <w:rPr>
          <w:rFonts w:cs="Arial"/>
        </w:rPr>
        <w:t xml:space="preserve"> and/or modified in any way by </w:t>
      </w:r>
      <w:r w:rsidR="00195775" w:rsidRPr="002166F0">
        <w:t>Service Provider</w:t>
      </w:r>
      <w:r w:rsidRPr="002166F0">
        <w:rPr>
          <w:rFonts w:cs="Arial"/>
        </w:rPr>
        <w:t>; (</w:t>
      </w:r>
      <w:r w:rsidR="00B40CD2" w:rsidRPr="002166F0">
        <w:rPr>
          <w:rFonts w:cs="Arial"/>
        </w:rPr>
        <w:t>iii</w:t>
      </w:r>
      <w:r w:rsidRPr="002166F0">
        <w:rPr>
          <w:rFonts w:cs="Arial"/>
        </w:rPr>
        <w:t>) independent subcontractors; (</w:t>
      </w:r>
      <w:r w:rsidR="00B40CD2" w:rsidRPr="002166F0">
        <w:rPr>
          <w:rFonts w:cs="Arial"/>
        </w:rPr>
        <w:t>iv</w:t>
      </w:r>
      <w:r w:rsidRPr="002166F0">
        <w:rPr>
          <w:rFonts w:cs="Arial"/>
        </w:rPr>
        <w:t>) contractual liability risk covering the indemnity obligations set forth in this Agreement; and (</w:t>
      </w:r>
      <w:r w:rsidR="00B40CD2" w:rsidRPr="002166F0">
        <w:rPr>
          <w:rFonts w:cs="Arial"/>
        </w:rPr>
        <w:t>v</w:t>
      </w:r>
      <w:r w:rsidRPr="002166F0">
        <w:rPr>
          <w:rFonts w:cs="Arial"/>
        </w:rPr>
        <w:t>) where applicable, liability resulting from explosion, collapse, or underground exposures.</w:t>
      </w:r>
      <w:r w:rsidR="003D1A12" w:rsidRPr="002166F0">
        <w:rPr>
          <w:rFonts w:cs="Arial"/>
        </w:rPr>
        <w:t xml:space="preserve">  The coverage shall not exclude faulty workmanship as a covered </w:t>
      </w:r>
      <w:r w:rsidR="00555067" w:rsidRPr="002166F0">
        <w:rPr>
          <w:rFonts w:cs="Arial"/>
        </w:rPr>
        <w:t>occurrence</w:t>
      </w:r>
      <w:r w:rsidR="003D1A12" w:rsidRPr="002166F0">
        <w:rPr>
          <w:rFonts w:cs="Arial"/>
        </w:rPr>
        <w:t>.</w:t>
      </w:r>
    </w:p>
    <w:p w14:paraId="564C8247" w14:textId="77777777" w:rsidR="00E707D5" w:rsidRPr="002166F0" w:rsidRDefault="00E707D5" w:rsidP="00B8084E">
      <w:pPr>
        <w:tabs>
          <w:tab w:val="left" w:pos="-720"/>
          <w:tab w:val="left" w:pos="0"/>
          <w:tab w:val="left" w:pos="720"/>
          <w:tab w:val="left" w:pos="1440"/>
        </w:tabs>
        <w:suppressAutoHyphens/>
        <w:spacing w:line="238" w:lineRule="auto"/>
        <w:ind w:left="1440" w:hanging="2160"/>
        <w:jc w:val="both"/>
        <w:rPr>
          <w:szCs w:val="24"/>
        </w:rPr>
      </w:pPr>
    </w:p>
    <w:p w14:paraId="502ECA83" w14:textId="77777777" w:rsidR="00E707D5" w:rsidRPr="00311130" w:rsidRDefault="00E707D5" w:rsidP="00B8084E">
      <w:pPr>
        <w:pStyle w:val="ListParagraph"/>
        <w:tabs>
          <w:tab w:val="left" w:pos="-720"/>
        </w:tabs>
        <w:suppressAutoHyphens/>
        <w:ind w:left="1440"/>
        <w:jc w:val="both"/>
        <w:rPr>
          <w:rFonts w:cs="Arial"/>
        </w:rPr>
      </w:pPr>
      <w:r w:rsidRPr="002166F0">
        <w:rPr>
          <w:rFonts w:cs="Arial"/>
        </w:rPr>
        <w:t>If the above insurance is written on a claims</w:t>
      </w:r>
      <w:r w:rsidR="00075323" w:rsidRPr="002166F0">
        <w:rPr>
          <w:rFonts w:cs="Arial"/>
        </w:rPr>
        <w:t>-</w:t>
      </w:r>
      <w:r w:rsidRPr="002166F0">
        <w:rPr>
          <w:rFonts w:cs="Arial"/>
        </w:rPr>
        <w:t xml:space="preserve">made form, it shall continue for three </w:t>
      </w:r>
      <w:r w:rsidR="00075323" w:rsidRPr="002166F0">
        <w:rPr>
          <w:rFonts w:cs="Arial"/>
        </w:rPr>
        <w:t xml:space="preserve">(3) </w:t>
      </w:r>
      <w:r w:rsidRPr="002166F0">
        <w:rPr>
          <w:rFonts w:cs="Arial"/>
        </w:rPr>
        <w:t>years following termination of th</w:t>
      </w:r>
      <w:r w:rsidR="00DD00F6" w:rsidRPr="002166F0">
        <w:rPr>
          <w:rFonts w:cs="Arial"/>
        </w:rPr>
        <w:t>is</w:t>
      </w:r>
      <w:r w:rsidRPr="002166F0">
        <w:rPr>
          <w:rFonts w:cs="Arial"/>
        </w:rPr>
        <w:t xml:space="preserve"> </w:t>
      </w:r>
      <w:r w:rsidR="00075323" w:rsidRPr="002166F0">
        <w:rPr>
          <w:rFonts w:cs="Arial"/>
        </w:rPr>
        <w:t>A</w:t>
      </w:r>
      <w:r w:rsidRPr="002166F0">
        <w:rPr>
          <w:rFonts w:cs="Arial"/>
        </w:rPr>
        <w:t xml:space="preserve">greement. </w:t>
      </w:r>
      <w:r w:rsidR="003C1085" w:rsidRPr="002166F0">
        <w:rPr>
          <w:rFonts w:cs="Arial"/>
        </w:rPr>
        <w:t xml:space="preserve"> </w:t>
      </w:r>
      <w:r w:rsidRPr="002166F0">
        <w:rPr>
          <w:rFonts w:cs="Arial"/>
        </w:rPr>
        <w:t xml:space="preserve">The insurance shall </w:t>
      </w:r>
      <w:r w:rsidRPr="002166F0">
        <w:rPr>
          <w:rFonts w:cs="Arial"/>
        </w:rPr>
        <w:lastRenderedPageBreak/>
        <w:t>provide for a retroactive date of placement prior to or coinciding with the effective date of th</w:t>
      </w:r>
      <w:r w:rsidR="00DD00F6" w:rsidRPr="002166F0">
        <w:rPr>
          <w:rFonts w:cs="Arial"/>
        </w:rPr>
        <w:t>is</w:t>
      </w:r>
      <w:r w:rsidRPr="002166F0">
        <w:rPr>
          <w:rFonts w:cs="Arial"/>
        </w:rPr>
        <w:t xml:space="preserve"> </w:t>
      </w:r>
      <w:r w:rsidR="00075323" w:rsidRPr="002166F0">
        <w:rPr>
          <w:rFonts w:cs="Arial"/>
        </w:rPr>
        <w:t>A</w:t>
      </w:r>
      <w:r w:rsidRPr="002166F0">
        <w:rPr>
          <w:rFonts w:cs="Arial"/>
        </w:rPr>
        <w:t>greement.</w:t>
      </w:r>
    </w:p>
    <w:p w14:paraId="2E1BF2EF" w14:textId="77777777" w:rsidR="00E707D5" w:rsidRPr="00311130" w:rsidRDefault="00E707D5" w:rsidP="00E707D5">
      <w:pPr>
        <w:tabs>
          <w:tab w:val="left" w:pos="-720"/>
          <w:tab w:val="left" w:pos="1440"/>
        </w:tabs>
        <w:suppressAutoHyphens/>
        <w:jc w:val="both"/>
        <w:rPr>
          <w:szCs w:val="24"/>
        </w:rPr>
      </w:pPr>
    </w:p>
    <w:p w14:paraId="4553843A" w14:textId="77777777" w:rsidR="00E707D5" w:rsidRPr="002166F0" w:rsidRDefault="00527C5B" w:rsidP="00D35E7E">
      <w:pPr>
        <w:numPr>
          <w:ilvl w:val="0"/>
          <w:numId w:val="24"/>
        </w:numPr>
        <w:suppressAutoHyphens/>
        <w:ind w:left="1440" w:hanging="720"/>
        <w:jc w:val="both"/>
        <w:rPr>
          <w:szCs w:val="24"/>
        </w:rPr>
      </w:pPr>
      <w:r w:rsidRPr="00311130">
        <w:rPr>
          <w:szCs w:val="24"/>
          <w:u w:val="single"/>
        </w:rPr>
        <w:t>Automobile Liability Insurance</w:t>
      </w:r>
      <w:r w:rsidRPr="00311130">
        <w:rPr>
          <w:szCs w:val="24"/>
        </w:rPr>
        <w:t xml:space="preserve">. </w:t>
      </w:r>
      <w:r w:rsidR="00E707D5" w:rsidRPr="00311130">
        <w:rPr>
          <w:szCs w:val="24"/>
        </w:rPr>
        <w:t xml:space="preserve">Automobile Liability Insurance with minimum combined single limits for bodily injury and property damage of not less than </w:t>
      </w:r>
      <w:r w:rsidR="006A1737" w:rsidRPr="00311130">
        <w:rPr>
          <w:szCs w:val="24"/>
        </w:rPr>
        <w:t xml:space="preserve">one million </w:t>
      </w:r>
      <w:r w:rsidR="006A1737" w:rsidRPr="002166F0">
        <w:rPr>
          <w:szCs w:val="24"/>
        </w:rPr>
        <w:t>dollars</w:t>
      </w:r>
      <w:r w:rsidR="00E707D5" w:rsidRPr="002166F0">
        <w:rPr>
          <w:szCs w:val="24"/>
        </w:rPr>
        <w:t xml:space="preserve"> ($1,000,000) for any one </w:t>
      </w:r>
      <w:r w:rsidR="00DD00F6" w:rsidRPr="002166F0">
        <w:rPr>
          <w:szCs w:val="24"/>
        </w:rPr>
        <w:t xml:space="preserve">(1) </w:t>
      </w:r>
      <w:r w:rsidR="00E707D5" w:rsidRPr="002166F0">
        <w:rPr>
          <w:szCs w:val="24"/>
        </w:rPr>
        <w:t xml:space="preserve">occurrence.  This insurance will insure against bodily injury and/or property damage arising out of the </w:t>
      </w:r>
      <w:r w:rsidR="00F441E4" w:rsidRPr="002166F0">
        <w:rPr>
          <w:szCs w:val="24"/>
        </w:rPr>
        <w:t>Service Provider’</w:t>
      </w:r>
      <w:r w:rsidR="00E707D5" w:rsidRPr="002166F0">
        <w:rPr>
          <w:szCs w:val="24"/>
        </w:rPr>
        <w:t>s operation, maintenance, use, loading or unloading of any auto including owned, non-owned, hired</w:t>
      </w:r>
      <w:r w:rsidR="00DD00F6" w:rsidRPr="002166F0">
        <w:rPr>
          <w:szCs w:val="24"/>
        </w:rPr>
        <w:t>,</w:t>
      </w:r>
      <w:r w:rsidR="00E707D5" w:rsidRPr="002166F0">
        <w:rPr>
          <w:szCs w:val="24"/>
        </w:rPr>
        <w:t xml:space="preserve"> and employee autos.</w:t>
      </w:r>
    </w:p>
    <w:p w14:paraId="3004850E" w14:textId="77777777" w:rsidR="00E707D5" w:rsidRPr="002166F0" w:rsidRDefault="00E707D5" w:rsidP="00D35E7E">
      <w:pPr>
        <w:tabs>
          <w:tab w:val="left" w:pos="-720"/>
        </w:tabs>
        <w:suppressAutoHyphens/>
        <w:ind w:left="1440" w:hanging="720"/>
        <w:jc w:val="both"/>
        <w:rPr>
          <w:szCs w:val="24"/>
        </w:rPr>
      </w:pPr>
    </w:p>
    <w:p w14:paraId="387137B6" w14:textId="77777777" w:rsidR="00F441E4" w:rsidRPr="002166F0" w:rsidRDefault="00527C5B" w:rsidP="00D35E7E">
      <w:pPr>
        <w:numPr>
          <w:ilvl w:val="0"/>
          <w:numId w:val="24"/>
        </w:numPr>
        <w:suppressAutoHyphens/>
        <w:ind w:left="1440" w:hanging="720"/>
        <w:jc w:val="both"/>
        <w:rPr>
          <w:szCs w:val="24"/>
        </w:rPr>
      </w:pPr>
      <w:r w:rsidRPr="002166F0">
        <w:rPr>
          <w:szCs w:val="24"/>
          <w:u w:val="single"/>
        </w:rPr>
        <w:t>Additional Insured</w:t>
      </w:r>
      <w:r w:rsidRPr="002166F0">
        <w:rPr>
          <w:szCs w:val="24"/>
        </w:rPr>
        <w:t xml:space="preserve">. The </w:t>
      </w:r>
      <w:r w:rsidR="00F441E4" w:rsidRPr="002166F0">
        <w:rPr>
          <w:szCs w:val="24"/>
        </w:rPr>
        <w:t xml:space="preserve">Service Provider </w:t>
      </w:r>
      <w:r w:rsidRPr="002166F0">
        <w:rPr>
          <w:szCs w:val="24"/>
        </w:rPr>
        <w:t xml:space="preserve">shall name Thornton, its officers, agents, and employees as additional insureds with respect to the </w:t>
      </w:r>
      <w:r w:rsidR="00F441E4" w:rsidRPr="002166F0">
        <w:rPr>
          <w:szCs w:val="24"/>
        </w:rPr>
        <w:t xml:space="preserve">Commercial General Liability </w:t>
      </w:r>
      <w:r w:rsidRPr="002166F0">
        <w:rPr>
          <w:szCs w:val="24"/>
        </w:rPr>
        <w:t xml:space="preserve">and </w:t>
      </w:r>
      <w:r w:rsidR="00F441E4" w:rsidRPr="002166F0">
        <w:rPr>
          <w:szCs w:val="24"/>
        </w:rPr>
        <w:t>Auto Liability</w:t>
      </w:r>
      <w:r w:rsidRPr="002166F0">
        <w:rPr>
          <w:szCs w:val="24"/>
        </w:rPr>
        <w:t xml:space="preserve"> coverages required herein.  </w:t>
      </w:r>
    </w:p>
    <w:p w14:paraId="6A7321D9" w14:textId="77777777" w:rsidR="00F441E4" w:rsidRPr="002166F0" w:rsidRDefault="00F441E4" w:rsidP="00F441E4">
      <w:pPr>
        <w:pStyle w:val="ListParagraph"/>
      </w:pPr>
    </w:p>
    <w:p w14:paraId="405FC224" w14:textId="276C9A08" w:rsidR="007071B5" w:rsidRPr="002166F0" w:rsidRDefault="00F441E4" w:rsidP="007071B5">
      <w:pPr>
        <w:numPr>
          <w:ilvl w:val="0"/>
          <w:numId w:val="24"/>
        </w:numPr>
        <w:suppressAutoHyphens/>
        <w:ind w:left="1440" w:hanging="720"/>
        <w:jc w:val="both"/>
        <w:rPr>
          <w:szCs w:val="24"/>
        </w:rPr>
      </w:pPr>
      <w:r w:rsidRPr="002166F0">
        <w:rPr>
          <w:szCs w:val="24"/>
          <w:u w:val="single"/>
        </w:rPr>
        <w:t>Certificates of Insurance</w:t>
      </w:r>
      <w:r w:rsidRPr="002166F0">
        <w:rPr>
          <w:szCs w:val="24"/>
        </w:rPr>
        <w:t xml:space="preserve">. </w:t>
      </w:r>
      <w:r w:rsidR="00527C5B" w:rsidRPr="002166F0">
        <w:rPr>
          <w:szCs w:val="24"/>
        </w:rPr>
        <w:t>A</w:t>
      </w:r>
      <w:r w:rsidR="00B811F1" w:rsidRPr="002166F0">
        <w:rPr>
          <w:szCs w:val="24"/>
        </w:rPr>
        <w:t>n initial</w:t>
      </w:r>
      <w:r w:rsidR="00527C5B" w:rsidRPr="002166F0">
        <w:rPr>
          <w:szCs w:val="24"/>
        </w:rPr>
        <w:t xml:space="preserve"> Certificate of Insurance shall be completed and forwarded, along with the Additional Insured Endorsement, to Thornton by the </w:t>
      </w:r>
      <w:r w:rsidRPr="002166F0">
        <w:rPr>
          <w:szCs w:val="24"/>
        </w:rPr>
        <w:t xml:space="preserve">Service Provider’s </w:t>
      </w:r>
      <w:r w:rsidR="00527C5B" w:rsidRPr="002166F0">
        <w:rPr>
          <w:szCs w:val="24"/>
        </w:rPr>
        <w:t xml:space="preserve">Insurance Agent(s) as evidence that policies providing the required coverages, conditions, and minimum limits are in full force and effect and shall be subject to review and approval by Thornton prior to commencement of any Services under this Agreement.  </w:t>
      </w:r>
    </w:p>
    <w:p w14:paraId="34A7C86E" w14:textId="77777777" w:rsidR="007071B5" w:rsidRPr="007071B5" w:rsidRDefault="007071B5" w:rsidP="007071B5">
      <w:pPr>
        <w:suppressAutoHyphens/>
        <w:ind w:left="1440"/>
        <w:jc w:val="both"/>
        <w:rPr>
          <w:szCs w:val="24"/>
        </w:rPr>
      </w:pPr>
    </w:p>
    <w:p w14:paraId="56E34B6A" w14:textId="799E473F" w:rsidR="00D118BC" w:rsidRPr="00D118BC" w:rsidRDefault="00D118BC" w:rsidP="00D118BC">
      <w:pPr>
        <w:numPr>
          <w:ilvl w:val="1"/>
          <w:numId w:val="24"/>
        </w:numPr>
        <w:suppressAutoHyphens/>
        <w:ind w:left="1800"/>
        <w:jc w:val="both"/>
        <w:rPr>
          <w:szCs w:val="24"/>
        </w:rPr>
      </w:pPr>
      <w:r w:rsidRPr="00D118BC">
        <w:rPr>
          <w:szCs w:val="24"/>
        </w:rPr>
        <w:t xml:space="preserve">The Vendor’s contact information, including, name, phone number, and e-mail address for future inquires and updates, </w:t>
      </w:r>
    </w:p>
    <w:p w14:paraId="218D1EA0" w14:textId="77777777" w:rsidR="00D118BC" w:rsidRDefault="00D118BC" w:rsidP="00D118BC">
      <w:pPr>
        <w:suppressAutoHyphens/>
        <w:ind w:left="1800"/>
        <w:jc w:val="both"/>
        <w:rPr>
          <w:szCs w:val="24"/>
        </w:rPr>
      </w:pPr>
    </w:p>
    <w:p w14:paraId="7E514A29" w14:textId="6196375C" w:rsidR="007071B5" w:rsidRPr="007071B5" w:rsidRDefault="00D118BC" w:rsidP="00B858EB">
      <w:pPr>
        <w:numPr>
          <w:ilvl w:val="1"/>
          <w:numId w:val="24"/>
        </w:numPr>
        <w:suppressAutoHyphens/>
        <w:ind w:left="1800"/>
        <w:jc w:val="both"/>
        <w:rPr>
          <w:szCs w:val="24"/>
        </w:rPr>
      </w:pPr>
      <w:r>
        <w:rPr>
          <w:szCs w:val="24"/>
        </w:rPr>
        <w:t xml:space="preserve">The </w:t>
      </w:r>
      <w:r w:rsidR="007071B5" w:rsidRPr="007071B5">
        <w:rPr>
          <w:szCs w:val="24"/>
        </w:rPr>
        <w:t xml:space="preserve">Agreement or Project name and number associated with the Certificate of Insurance; and </w:t>
      </w:r>
    </w:p>
    <w:p w14:paraId="0F96F8F0" w14:textId="77777777" w:rsidR="007071B5" w:rsidRPr="007071B5" w:rsidRDefault="007071B5" w:rsidP="00B858EB">
      <w:pPr>
        <w:suppressAutoHyphens/>
        <w:ind w:left="1800"/>
        <w:jc w:val="both"/>
        <w:rPr>
          <w:szCs w:val="24"/>
        </w:rPr>
      </w:pPr>
    </w:p>
    <w:p w14:paraId="2DD8D459" w14:textId="77777777" w:rsidR="007071B5" w:rsidRPr="007071B5" w:rsidRDefault="007071B5" w:rsidP="00B858EB">
      <w:pPr>
        <w:numPr>
          <w:ilvl w:val="1"/>
          <w:numId w:val="24"/>
        </w:numPr>
        <w:suppressAutoHyphens/>
        <w:ind w:left="1800"/>
        <w:jc w:val="both"/>
        <w:rPr>
          <w:szCs w:val="24"/>
        </w:rPr>
      </w:pPr>
      <w:r w:rsidRPr="007071B5">
        <w:rPr>
          <w:szCs w:val="24"/>
        </w:rPr>
        <w:t>All Endorsement pages.</w:t>
      </w:r>
    </w:p>
    <w:p w14:paraId="725726E8" w14:textId="77777777" w:rsidR="007071B5" w:rsidRPr="007071B5" w:rsidRDefault="007071B5" w:rsidP="00B858EB">
      <w:pPr>
        <w:suppressAutoHyphens/>
        <w:ind w:left="1800"/>
        <w:jc w:val="both"/>
        <w:rPr>
          <w:szCs w:val="24"/>
        </w:rPr>
      </w:pPr>
    </w:p>
    <w:p w14:paraId="147C848D" w14:textId="77777777" w:rsidR="007071B5" w:rsidRPr="007071B5" w:rsidRDefault="007071B5" w:rsidP="00DB1CB1">
      <w:pPr>
        <w:suppressAutoHyphens/>
        <w:ind w:left="720" w:firstLine="720"/>
        <w:jc w:val="both"/>
        <w:rPr>
          <w:szCs w:val="24"/>
        </w:rPr>
      </w:pPr>
      <w:r w:rsidRPr="007071B5">
        <w:rPr>
          <w:szCs w:val="24"/>
        </w:rPr>
        <w:t>These documents shall be sent to:</w:t>
      </w:r>
    </w:p>
    <w:p w14:paraId="07F5C8DA" w14:textId="77777777" w:rsidR="007071B5" w:rsidRPr="007071B5" w:rsidRDefault="007071B5" w:rsidP="00B858EB">
      <w:pPr>
        <w:suppressAutoHyphens/>
        <w:ind w:left="1440"/>
        <w:jc w:val="both"/>
        <w:rPr>
          <w:szCs w:val="24"/>
        </w:rPr>
      </w:pPr>
    </w:p>
    <w:tbl>
      <w:tblPr>
        <w:tblStyle w:val="TableGrid"/>
        <w:tblW w:w="0" w:type="auto"/>
        <w:tblInd w:w="1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65"/>
      </w:tblGrid>
      <w:tr w:rsidR="007071B5" w:rsidRPr="007071B5" w14:paraId="24151C33" w14:textId="77777777" w:rsidTr="00B858EB">
        <w:tc>
          <w:tcPr>
            <w:tcW w:w="7465" w:type="dxa"/>
          </w:tcPr>
          <w:p w14:paraId="7B270C70" w14:textId="77777777" w:rsidR="007071B5" w:rsidRPr="007071B5" w:rsidRDefault="007071B5" w:rsidP="00B858EB">
            <w:pPr>
              <w:suppressAutoHyphens/>
              <w:overflowPunct/>
              <w:autoSpaceDE/>
              <w:autoSpaceDN/>
              <w:adjustRightInd/>
              <w:jc w:val="both"/>
              <w:textAlignment w:val="auto"/>
              <w:rPr>
                <w:szCs w:val="24"/>
              </w:rPr>
            </w:pPr>
            <w:r w:rsidRPr="007071B5">
              <w:rPr>
                <w:szCs w:val="24"/>
              </w:rPr>
              <w:t>City of Thornton</w:t>
            </w:r>
          </w:p>
        </w:tc>
      </w:tr>
      <w:tr w:rsidR="007071B5" w:rsidRPr="007071B5" w14:paraId="48E1BC71" w14:textId="77777777" w:rsidTr="00B858EB">
        <w:tc>
          <w:tcPr>
            <w:tcW w:w="7465" w:type="dxa"/>
          </w:tcPr>
          <w:p w14:paraId="58E79F93" w14:textId="06CA9B78" w:rsidR="007071B5" w:rsidRPr="007071B5" w:rsidRDefault="007071B5" w:rsidP="00B858EB">
            <w:pPr>
              <w:suppressAutoHyphens/>
              <w:overflowPunct/>
              <w:autoSpaceDE/>
              <w:autoSpaceDN/>
              <w:adjustRightInd/>
              <w:jc w:val="both"/>
              <w:textAlignment w:val="auto"/>
              <w:rPr>
                <w:szCs w:val="24"/>
              </w:rPr>
            </w:pPr>
            <w:r w:rsidRPr="007071B5">
              <w:rPr>
                <w:szCs w:val="24"/>
              </w:rPr>
              <w:t>Attention</w:t>
            </w:r>
            <w:proofErr w:type="gramStart"/>
            <w:r w:rsidRPr="007071B5">
              <w:rPr>
                <w:szCs w:val="24"/>
              </w:rPr>
              <w:t xml:space="preserve">:  </w:t>
            </w:r>
            <w:r w:rsidR="002166F0">
              <w:rPr>
                <w:szCs w:val="24"/>
              </w:rPr>
              <w:t>Andrew</w:t>
            </w:r>
            <w:proofErr w:type="gramEnd"/>
            <w:r w:rsidR="002166F0">
              <w:rPr>
                <w:szCs w:val="24"/>
              </w:rPr>
              <w:t xml:space="preserve"> Miskell, CPPB, Purchasing Manager</w:t>
            </w:r>
          </w:p>
        </w:tc>
      </w:tr>
      <w:tr w:rsidR="007071B5" w:rsidRPr="007071B5" w14:paraId="0859E23E" w14:textId="77777777" w:rsidTr="00B858EB">
        <w:tc>
          <w:tcPr>
            <w:tcW w:w="7465" w:type="dxa"/>
          </w:tcPr>
          <w:p w14:paraId="1707266D" w14:textId="3599111B" w:rsidR="007071B5" w:rsidRPr="00B858EB" w:rsidRDefault="00B858EB" w:rsidP="00B858EB">
            <w:pPr>
              <w:suppressAutoHyphens/>
              <w:jc w:val="both"/>
            </w:pPr>
            <w:r>
              <w:t>9500 Civ</w:t>
            </w:r>
            <w:r w:rsidR="007071B5" w:rsidRPr="00B858EB">
              <w:t>ic Center Drive</w:t>
            </w:r>
          </w:p>
        </w:tc>
      </w:tr>
      <w:tr w:rsidR="007071B5" w:rsidRPr="007071B5" w14:paraId="3D501380" w14:textId="77777777" w:rsidTr="00B858EB">
        <w:tc>
          <w:tcPr>
            <w:tcW w:w="7465" w:type="dxa"/>
          </w:tcPr>
          <w:p w14:paraId="7B49124D" w14:textId="77777777" w:rsidR="007071B5" w:rsidRPr="007071B5" w:rsidRDefault="007071B5" w:rsidP="00B858EB">
            <w:pPr>
              <w:suppressAutoHyphens/>
              <w:overflowPunct/>
              <w:autoSpaceDE/>
              <w:autoSpaceDN/>
              <w:adjustRightInd/>
              <w:jc w:val="both"/>
              <w:textAlignment w:val="auto"/>
              <w:rPr>
                <w:szCs w:val="24"/>
              </w:rPr>
            </w:pPr>
            <w:r w:rsidRPr="007071B5">
              <w:rPr>
                <w:szCs w:val="24"/>
              </w:rPr>
              <w:t>Thornton, CO 80229-4326</w:t>
            </w:r>
          </w:p>
        </w:tc>
      </w:tr>
    </w:tbl>
    <w:p w14:paraId="4BD52381" w14:textId="4408F555" w:rsidR="00527C5B" w:rsidRPr="00311130" w:rsidRDefault="00527C5B" w:rsidP="00B858EB">
      <w:pPr>
        <w:suppressAutoHyphens/>
        <w:ind w:left="1440"/>
        <w:jc w:val="both"/>
        <w:rPr>
          <w:szCs w:val="24"/>
        </w:rPr>
      </w:pPr>
    </w:p>
    <w:p w14:paraId="4ABFE5C7" w14:textId="77777777" w:rsidR="00527C5B" w:rsidRPr="002166F0" w:rsidRDefault="00527C5B" w:rsidP="00D35E7E">
      <w:pPr>
        <w:suppressAutoHyphens/>
        <w:ind w:left="1440"/>
        <w:jc w:val="both"/>
        <w:rPr>
          <w:szCs w:val="24"/>
        </w:rPr>
      </w:pPr>
      <w:r w:rsidRPr="00311130">
        <w:rPr>
          <w:szCs w:val="24"/>
        </w:rPr>
        <w:t xml:space="preserve">Subsequent Certificates of Insurance indicating renewal of coverage(s) shall be sent to Thornton’s Risk Manager at </w:t>
      </w:r>
      <w:hyperlink r:id="rId12" w:history="1">
        <w:r w:rsidRPr="00311130">
          <w:rPr>
            <w:rStyle w:val="Hyperlink"/>
            <w:szCs w:val="24"/>
          </w:rPr>
          <w:t>certificatesofinsurance@</w:t>
        </w:r>
        <w:r w:rsidR="00CC0F85">
          <w:rPr>
            <w:rStyle w:val="Hyperlink"/>
            <w:szCs w:val="24"/>
          </w:rPr>
          <w:t>ThorntonCo.gov</w:t>
        </w:r>
      </w:hyperlink>
      <w:r w:rsidRPr="00311130">
        <w:rPr>
          <w:szCs w:val="24"/>
        </w:rPr>
        <w:t xml:space="preserve"> no later than thirty (30) Calendar Days prior to the </w:t>
      </w:r>
      <w:r w:rsidRPr="002166F0">
        <w:rPr>
          <w:szCs w:val="24"/>
        </w:rPr>
        <w:t xml:space="preserve">expiration date along with the renewal Additional Insured Endorsement, and shall indicate “Renewal COI” and the Project Number in the e-mail subject line. Thornton reserves the right to request and receive a certified copy of any policy and any endorsement thereto.  </w:t>
      </w:r>
      <w:r w:rsidR="00F441E4" w:rsidRPr="002166F0">
        <w:rPr>
          <w:szCs w:val="24"/>
        </w:rPr>
        <w:t xml:space="preserve">Service Provider </w:t>
      </w:r>
      <w:r w:rsidRPr="002166F0">
        <w:rPr>
          <w:szCs w:val="24"/>
        </w:rPr>
        <w:t>agrees to execute any and all documents necessary to allow Thornton access to any and all required insurance policies and endorsements pertaining to this particular Project.</w:t>
      </w:r>
    </w:p>
    <w:p w14:paraId="3EDEDBEF" w14:textId="77777777" w:rsidR="00527C5B" w:rsidRPr="002166F0" w:rsidRDefault="00527C5B" w:rsidP="00D35E7E">
      <w:pPr>
        <w:tabs>
          <w:tab w:val="left" w:pos="-720"/>
        </w:tabs>
        <w:suppressAutoHyphens/>
        <w:ind w:left="1440" w:hanging="720"/>
        <w:jc w:val="both"/>
        <w:rPr>
          <w:szCs w:val="24"/>
        </w:rPr>
      </w:pPr>
    </w:p>
    <w:p w14:paraId="06A83519" w14:textId="77777777" w:rsidR="00527C5B" w:rsidRPr="002166F0" w:rsidRDefault="00527C5B" w:rsidP="00D35E7E">
      <w:pPr>
        <w:numPr>
          <w:ilvl w:val="0"/>
          <w:numId w:val="24"/>
        </w:numPr>
        <w:suppressAutoHyphens/>
        <w:ind w:left="1440" w:hanging="720"/>
        <w:jc w:val="both"/>
        <w:rPr>
          <w:szCs w:val="24"/>
        </w:rPr>
      </w:pPr>
      <w:r w:rsidRPr="002166F0">
        <w:rPr>
          <w:szCs w:val="24"/>
          <w:u w:val="single"/>
        </w:rPr>
        <w:t>Failure to Insure</w:t>
      </w:r>
      <w:r w:rsidRPr="002166F0">
        <w:rPr>
          <w:szCs w:val="24"/>
        </w:rPr>
        <w:t xml:space="preserve">. </w:t>
      </w:r>
      <w:r w:rsidR="009E641D" w:rsidRPr="002166F0">
        <w:rPr>
          <w:szCs w:val="24"/>
        </w:rPr>
        <w:t xml:space="preserve"> </w:t>
      </w:r>
      <w:r w:rsidRPr="002166F0">
        <w:rPr>
          <w:szCs w:val="24"/>
        </w:rPr>
        <w:t xml:space="preserve">Failure on the part of the </w:t>
      </w:r>
      <w:r w:rsidR="00F441E4" w:rsidRPr="002166F0">
        <w:rPr>
          <w:szCs w:val="24"/>
        </w:rPr>
        <w:t>Service Provider</w:t>
      </w:r>
      <w:r w:rsidRPr="002166F0">
        <w:rPr>
          <w:szCs w:val="24"/>
        </w:rPr>
        <w:t xml:space="preserve"> or subcontractor to procure or maintain policies providing the required coverages, conditions, and minimum limits </w:t>
      </w:r>
      <w:r w:rsidRPr="002166F0">
        <w:rPr>
          <w:b/>
          <w:szCs w:val="24"/>
        </w:rPr>
        <w:t>shall constitute a material breach of Agreement upon which Thornton may immediately terminate this Agreement,</w:t>
      </w:r>
      <w:r w:rsidRPr="002166F0">
        <w:rPr>
          <w:szCs w:val="24"/>
        </w:rPr>
        <w:t xml:space="preserve"> or at its discretion, Thornton may procure, or renew any such policy, or any extended reporting period thereto, and may pay any and all premiums in connection therewith, and all monies so paid by Thornton shall be repaid by </w:t>
      </w:r>
      <w:r w:rsidR="00F441E4" w:rsidRPr="002166F0">
        <w:rPr>
          <w:szCs w:val="24"/>
        </w:rPr>
        <w:t>Service Provider</w:t>
      </w:r>
      <w:r w:rsidRPr="002166F0">
        <w:rPr>
          <w:szCs w:val="24"/>
        </w:rPr>
        <w:t xml:space="preserve"> to Thornton upon demand, or Thornton may offset the cost of the premiums against any monies due to </w:t>
      </w:r>
      <w:r w:rsidR="00F441E4" w:rsidRPr="002166F0">
        <w:rPr>
          <w:szCs w:val="24"/>
        </w:rPr>
        <w:t xml:space="preserve">Service Provider </w:t>
      </w:r>
      <w:r w:rsidRPr="002166F0">
        <w:rPr>
          <w:szCs w:val="24"/>
        </w:rPr>
        <w:t>from Thornton.</w:t>
      </w:r>
    </w:p>
    <w:p w14:paraId="7E09A851" w14:textId="77777777" w:rsidR="00527C5B" w:rsidRPr="002166F0" w:rsidRDefault="00527C5B" w:rsidP="00D35E7E">
      <w:pPr>
        <w:tabs>
          <w:tab w:val="left" w:pos="-720"/>
          <w:tab w:val="left" w:pos="0"/>
        </w:tabs>
        <w:suppressAutoHyphens/>
        <w:ind w:left="1440" w:hanging="720"/>
        <w:jc w:val="both"/>
        <w:rPr>
          <w:szCs w:val="24"/>
        </w:rPr>
      </w:pPr>
    </w:p>
    <w:p w14:paraId="538B1A05" w14:textId="77777777" w:rsidR="00527C5B" w:rsidRPr="002166F0" w:rsidRDefault="00527C5B" w:rsidP="00D35E7E">
      <w:pPr>
        <w:numPr>
          <w:ilvl w:val="0"/>
          <w:numId w:val="24"/>
        </w:numPr>
        <w:suppressAutoHyphens/>
        <w:ind w:left="1440" w:hanging="720"/>
        <w:jc w:val="both"/>
        <w:rPr>
          <w:szCs w:val="24"/>
        </w:rPr>
      </w:pPr>
      <w:r w:rsidRPr="002166F0">
        <w:rPr>
          <w:szCs w:val="24"/>
          <w:u w:val="single"/>
        </w:rPr>
        <w:t>Other Insurance Requirements.</w:t>
      </w:r>
      <w:r w:rsidRPr="002166F0">
        <w:rPr>
          <w:szCs w:val="24"/>
        </w:rPr>
        <w:t xml:space="preserve"> </w:t>
      </w:r>
    </w:p>
    <w:p w14:paraId="1A720F8E" w14:textId="77777777" w:rsidR="00527C5B" w:rsidRPr="002166F0" w:rsidRDefault="00527C5B" w:rsidP="00D35E7E">
      <w:pPr>
        <w:tabs>
          <w:tab w:val="left" w:pos="-720"/>
        </w:tabs>
        <w:suppressAutoHyphens/>
        <w:ind w:left="1440" w:hanging="720"/>
        <w:contextualSpacing/>
        <w:jc w:val="both"/>
        <w:rPr>
          <w:szCs w:val="24"/>
        </w:rPr>
      </w:pPr>
    </w:p>
    <w:p w14:paraId="24CB76FB" w14:textId="77777777" w:rsidR="00527C5B" w:rsidRPr="002166F0" w:rsidRDefault="00EF6AB1" w:rsidP="00D35E7E">
      <w:pPr>
        <w:pStyle w:val="BodyText"/>
        <w:numPr>
          <w:ilvl w:val="0"/>
          <w:numId w:val="21"/>
        </w:numPr>
        <w:suppressAutoHyphens/>
        <w:ind w:left="2160" w:hanging="720"/>
        <w:rPr>
          <w:szCs w:val="24"/>
        </w:rPr>
      </w:pPr>
      <w:r w:rsidRPr="002166F0">
        <w:rPr>
          <w:szCs w:val="24"/>
        </w:rPr>
        <w:t>Service Provider</w:t>
      </w:r>
      <w:r w:rsidR="00527C5B" w:rsidRPr="002166F0">
        <w:rPr>
          <w:szCs w:val="24"/>
        </w:rPr>
        <w:t xml:space="preserve"> shall procure and maintain and shall cause any subcontractor of the </w:t>
      </w:r>
      <w:r w:rsidRPr="002166F0">
        <w:rPr>
          <w:szCs w:val="24"/>
        </w:rPr>
        <w:t>Service Provider</w:t>
      </w:r>
      <w:r w:rsidR="00527C5B" w:rsidRPr="002166F0">
        <w:rPr>
          <w:szCs w:val="24"/>
        </w:rPr>
        <w:t xml:space="preserve"> to procure and maintain the minimum insurance coverages listed herein.  Such coverages shall be procured and maintained with forms and insurers acceptable to Thornton.  All coverages shall be continuously maintained to cover all liability, claims, demands, and other obligations assumed by </w:t>
      </w:r>
      <w:r w:rsidRPr="002166F0">
        <w:rPr>
          <w:szCs w:val="24"/>
        </w:rPr>
        <w:t xml:space="preserve">the Service Provider </w:t>
      </w:r>
      <w:r w:rsidR="00527C5B" w:rsidRPr="002166F0">
        <w:rPr>
          <w:szCs w:val="24"/>
        </w:rPr>
        <w:t>pursuant to this section.  The coverage shall not exclude faulty workmanship as a covered occurrence.  In the case of any claims-made policy, the necessary retroactive dates and extended reporting periods shall be procured to maintain such continuous coverage.</w:t>
      </w:r>
    </w:p>
    <w:p w14:paraId="2CA03E19" w14:textId="77777777" w:rsidR="00527C5B" w:rsidRPr="002166F0" w:rsidRDefault="00527C5B" w:rsidP="00D35E7E">
      <w:pPr>
        <w:tabs>
          <w:tab w:val="left" w:pos="-720"/>
        </w:tabs>
        <w:suppressAutoHyphens/>
        <w:ind w:left="2160" w:hanging="720"/>
        <w:contextualSpacing/>
        <w:jc w:val="both"/>
        <w:rPr>
          <w:szCs w:val="24"/>
        </w:rPr>
      </w:pPr>
    </w:p>
    <w:p w14:paraId="1A7B006E" w14:textId="77777777" w:rsidR="00527C5B" w:rsidRPr="002166F0" w:rsidRDefault="00527C5B" w:rsidP="00D35E7E">
      <w:pPr>
        <w:pStyle w:val="BodyText"/>
        <w:numPr>
          <w:ilvl w:val="0"/>
          <w:numId w:val="21"/>
        </w:numPr>
        <w:suppressAutoHyphens/>
        <w:ind w:left="2160" w:hanging="720"/>
        <w:rPr>
          <w:szCs w:val="24"/>
        </w:rPr>
      </w:pPr>
      <w:r w:rsidRPr="002166F0">
        <w:rPr>
          <w:szCs w:val="24"/>
        </w:rPr>
        <w:t xml:space="preserve">Every policy required above shall be primary insurance and any insurance carried by Thornton, its officers, or its employees shall be excess and not contributory insurance to that provided by the </w:t>
      </w:r>
      <w:r w:rsidR="00EF6AB1" w:rsidRPr="002166F0">
        <w:rPr>
          <w:szCs w:val="24"/>
        </w:rPr>
        <w:t>Service Provider</w:t>
      </w:r>
      <w:r w:rsidRPr="002166F0">
        <w:rPr>
          <w:szCs w:val="24"/>
        </w:rPr>
        <w:t xml:space="preserve">.  The </w:t>
      </w:r>
      <w:r w:rsidR="00EF6AB1" w:rsidRPr="002166F0">
        <w:rPr>
          <w:szCs w:val="24"/>
        </w:rPr>
        <w:t>Service Provider</w:t>
      </w:r>
      <w:r w:rsidRPr="002166F0">
        <w:rPr>
          <w:szCs w:val="24"/>
        </w:rPr>
        <w:t xml:space="preserve"> shall be solely responsible for any deductible losses under the policies required above.</w:t>
      </w:r>
    </w:p>
    <w:p w14:paraId="7BCC2A0A" w14:textId="77777777" w:rsidR="00527C5B" w:rsidRPr="002166F0" w:rsidRDefault="00527C5B" w:rsidP="00D35E7E">
      <w:pPr>
        <w:tabs>
          <w:tab w:val="left" w:pos="-720"/>
        </w:tabs>
        <w:suppressAutoHyphens/>
        <w:ind w:left="2160" w:hanging="720"/>
        <w:jc w:val="both"/>
        <w:rPr>
          <w:szCs w:val="24"/>
        </w:rPr>
      </w:pPr>
    </w:p>
    <w:p w14:paraId="6275B6AB" w14:textId="77777777" w:rsidR="00527C5B" w:rsidRPr="002166F0" w:rsidRDefault="00EF6AB1" w:rsidP="00D35E7E">
      <w:pPr>
        <w:pStyle w:val="BodyText"/>
        <w:numPr>
          <w:ilvl w:val="0"/>
          <w:numId w:val="21"/>
        </w:numPr>
        <w:suppressAutoHyphens/>
        <w:ind w:left="2160" w:hanging="720"/>
        <w:rPr>
          <w:szCs w:val="24"/>
        </w:rPr>
      </w:pPr>
      <w:r w:rsidRPr="002166F0">
        <w:rPr>
          <w:szCs w:val="24"/>
        </w:rPr>
        <w:t xml:space="preserve">Service Provider </w:t>
      </w:r>
      <w:r w:rsidR="00527C5B" w:rsidRPr="002166F0">
        <w:rPr>
          <w:szCs w:val="24"/>
        </w:rPr>
        <w:t>shall not be relieved of any liability, claims, demands, or other obligations assumed pursuant to this Agreement by reason of its failure to procure and maintain insurance, or by reason of its failure to procure or maintain insurance in sufficient amounts, durations, or types.</w:t>
      </w:r>
    </w:p>
    <w:p w14:paraId="58EDB3D5" w14:textId="77777777" w:rsidR="00527C5B" w:rsidRPr="002166F0" w:rsidRDefault="00527C5B" w:rsidP="00D35E7E">
      <w:pPr>
        <w:tabs>
          <w:tab w:val="left" w:pos="-720"/>
        </w:tabs>
        <w:suppressAutoHyphens/>
        <w:ind w:left="2160" w:hanging="720"/>
        <w:contextualSpacing/>
        <w:jc w:val="both"/>
        <w:rPr>
          <w:szCs w:val="24"/>
        </w:rPr>
      </w:pPr>
    </w:p>
    <w:p w14:paraId="3218D9EE" w14:textId="77777777" w:rsidR="00527C5B" w:rsidRPr="002166F0" w:rsidRDefault="00527C5B" w:rsidP="00D35E7E">
      <w:pPr>
        <w:pStyle w:val="BodyText"/>
        <w:numPr>
          <w:ilvl w:val="0"/>
          <w:numId w:val="21"/>
        </w:numPr>
        <w:suppressAutoHyphens/>
        <w:ind w:left="2160" w:hanging="720"/>
        <w:rPr>
          <w:szCs w:val="24"/>
        </w:rPr>
      </w:pPr>
      <w:r w:rsidRPr="002166F0">
        <w:rPr>
          <w:szCs w:val="24"/>
        </w:rPr>
        <w:t>All policies shall include a provision that the coverages afforded under the policies shall not be canceled or materially changed prior to the natural termination date or until at least thirty (30) Calendar Days prior written notice has been sent to Thornton.  The Certificate(s) shall indicate the form used, if any, under which this provision is included.</w:t>
      </w:r>
    </w:p>
    <w:p w14:paraId="7E6D5A58" w14:textId="77777777" w:rsidR="00296CCD" w:rsidRPr="00311130" w:rsidRDefault="00296CCD" w:rsidP="00296CCD">
      <w:pPr>
        <w:tabs>
          <w:tab w:val="left" w:pos="-720"/>
        </w:tabs>
        <w:suppressAutoHyphens/>
        <w:jc w:val="both"/>
        <w:rPr>
          <w:szCs w:val="24"/>
        </w:rPr>
      </w:pPr>
    </w:p>
    <w:p w14:paraId="442FEED6" w14:textId="77777777" w:rsidR="00E707D5" w:rsidRPr="00F2507A" w:rsidRDefault="00296CCD" w:rsidP="00EC3269">
      <w:pPr>
        <w:pStyle w:val="BodyText3"/>
        <w:numPr>
          <w:ilvl w:val="0"/>
          <w:numId w:val="8"/>
        </w:numPr>
        <w:tabs>
          <w:tab w:val="clear" w:pos="-720"/>
          <w:tab w:val="left" w:pos="0"/>
        </w:tabs>
        <w:ind w:left="0" w:firstLine="0"/>
        <w:rPr>
          <w:b/>
          <w:sz w:val="24"/>
          <w:szCs w:val="24"/>
        </w:rPr>
      </w:pPr>
      <w:r w:rsidRPr="005A41EE" w:rsidDel="00527C5B">
        <w:rPr>
          <w:sz w:val="24"/>
          <w:szCs w:val="24"/>
        </w:rPr>
        <w:t xml:space="preserve"> </w:t>
      </w:r>
      <w:r w:rsidR="000D4D11" w:rsidRPr="0057097F">
        <w:rPr>
          <w:b/>
          <w:sz w:val="24"/>
          <w:szCs w:val="24"/>
          <w:u w:val="single"/>
        </w:rPr>
        <w:t>Independent Contractor</w:t>
      </w:r>
      <w:r w:rsidR="00EF6AB1">
        <w:rPr>
          <w:b/>
          <w:sz w:val="24"/>
          <w:szCs w:val="24"/>
        </w:rPr>
        <w:t>.</w:t>
      </w:r>
    </w:p>
    <w:p w14:paraId="7DEA4DCC" w14:textId="77777777" w:rsidR="00E707D5" w:rsidRPr="00311130" w:rsidRDefault="00E707D5" w:rsidP="009A7EE1">
      <w:pPr>
        <w:tabs>
          <w:tab w:val="center" w:pos="4680"/>
        </w:tabs>
        <w:suppressAutoHyphens/>
        <w:jc w:val="center"/>
        <w:rPr>
          <w:b/>
          <w:szCs w:val="24"/>
        </w:rPr>
      </w:pPr>
    </w:p>
    <w:p w14:paraId="20B784F2" w14:textId="77777777" w:rsidR="00E707D5" w:rsidRPr="002166F0" w:rsidRDefault="00E707D5" w:rsidP="00D35E7E">
      <w:pPr>
        <w:numPr>
          <w:ilvl w:val="0"/>
          <w:numId w:val="22"/>
        </w:numPr>
        <w:suppressAutoHyphens/>
        <w:ind w:left="1440" w:hanging="720"/>
        <w:jc w:val="both"/>
        <w:rPr>
          <w:szCs w:val="24"/>
        </w:rPr>
      </w:pPr>
      <w:r w:rsidRPr="00311130">
        <w:rPr>
          <w:szCs w:val="24"/>
        </w:rPr>
        <w:lastRenderedPageBreak/>
        <w:t xml:space="preserve">It is understood and agreed by and between the </w:t>
      </w:r>
      <w:r w:rsidR="00075323" w:rsidRPr="00311130">
        <w:rPr>
          <w:szCs w:val="24"/>
        </w:rPr>
        <w:t>P</w:t>
      </w:r>
      <w:r w:rsidRPr="00311130">
        <w:rPr>
          <w:szCs w:val="24"/>
        </w:rPr>
        <w:t xml:space="preserve">arties that the status of the </w:t>
      </w:r>
      <w:r w:rsidR="00EF6AB1" w:rsidRPr="002166F0">
        <w:rPr>
          <w:szCs w:val="24"/>
        </w:rPr>
        <w:t xml:space="preserve">Service Provider </w:t>
      </w:r>
      <w:r w:rsidRPr="002166F0">
        <w:rPr>
          <w:szCs w:val="24"/>
        </w:rPr>
        <w:t xml:space="preserve">shall be that of an </w:t>
      </w:r>
      <w:r w:rsidR="00B97C63" w:rsidRPr="002166F0">
        <w:rPr>
          <w:szCs w:val="24"/>
        </w:rPr>
        <w:t>i</w:t>
      </w:r>
      <w:r w:rsidRPr="002166F0">
        <w:rPr>
          <w:szCs w:val="24"/>
        </w:rPr>
        <w:t xml:space="preserve">ndependent </w:t>
      </w:r>
      <w:r w:rsidR="00B97C63" w:rsidRPr="002166F0">
        <w:rPr>
          <w:szCs w:val="24"/>
        </w:rPr>
        <w:t>c</w:t>
      </w:r>
      <w:r w:rsidRPr="002166F0">
        <w:rPr>
          <w:szCs w:val="24"/>
        </w:rPr>
        <w:t xml:space="preserve">ontractor and of a person retained on a contractual basis to perform professional </w:t>
      </w:r>
      <w:r w:rsidR="005A127C" w:rsidRPr="002166F0">
        <w:rPr>
          <w:szCs w:val="24"/>
        </w:rPr>
        <w:t>and/</w:t>
      </w:r>
      <w:r w:rsidRPr="002166F0">
        <w:rPr>
          <w:szCs w:val="24"/>
        </w:rPr>
        <w:t xml:space="preserve">or technical </w:t>
      </w:r>
      <w:r w:rsidR="00EF6AB1" w:rsidRPr="002166F0">
        <w:rPr>
          <w:szCs w:val="24"/>
        </w:rPr>
        <w:t>s</w:t>
      </w:r>
      <w:r w:rsidRPr="002166F0">
        <w:rPr>
          <w:szCs w:val="24"/>
        </w:rPr>
        <w:t xml:space="preserve">ervices for limited periods of time and it is not intended, nor shall it be construed, that the </w:t>
      </w:r>
      <w:r w:rsidR="00EF6AB1" w:rsidRPr="002166F0">
        <w:rPr>
          <w:szCs w:val="24"/>
        </w:rPr>
        <w:t xml:space="preserve">Service Provider </w:t>
      </w:r>
      <w:r w:rsidRPr="002166F0">
        <w:rPr>
          <w:szCs w:val="24"/>
        </w:rPr>
        <w:t xml:space="preserve">is an employee or officer of Thornton under Chapter </w:t>
      </w:r>
      <w:smartTag w:uri="urn:schemas-microsoft-com:office:smarttags" w:element="stockticker">
        <w:r w:rsidRPr="002166F0">
          <w:rPr>
            <w:szCs w:val="24"/>
          </w:rPr>
          <w:t>VII</w:t>
        </w:r>
      </w:smartTag>
      <w:r w:rsidRPr="002166F0">
        <w:rPr>
          <w:szCs w:val="24"/>
        </w:rPr>
        <w:t xml:space="preserve"> of the City Charter, or Chapter 54 of the City Code, or for any purpose whatsoever.</w:t>
      </w:r>
    </w:p>
    <w:p w14:paraId="3B73F8E1" w14:textId="77777777" w:rsidR="00E707D5" w:rsidRPr="002166F0" w:rsidRDefault="00E707D5" w:rsidP="00D35E7E">
      <w:pPr>
        <w:tabs>
          <w:tab w:val="left" w:pos="-720"/>
        </w:tabs>
        <w:suppressAutoHyphens/>
        <w:ind w:left="1440" w:hanging="720"/>
        <w:jc w:val="both"/>
        <w:rPr>
          <w:szCs w:val="24"/>
        </w:rPr>
      </w:pPr>
    </w:p>
    <w:p w14:paraId="6B1F95B8" w14:textId="77777777" w:rsidR="00E707D5" w:rsidRPr="002166F0" w:rsidRDefault="00E707D5" w:rsidP="00D35E7E">
      <w:pPr>
        <w:numPr>
          <w:ilvl w:val="0"/>
          <w:numId w:val="22"/>
        </w:numPr>
        <w:suppressAutoHyphens/>
        <w:ind w:left="1440" w:hanging="720"/>
        <w:jc w:val="both"/>
        <w:rPr>
          <w:szCs w:val="24"/>
        </w:rPr>
      </w:pPr>
      <w:r w:rsidRPr="002166F0">
        <w:rPr>
          <w:szCs w:val="24"/>
        </w:rPr>
        <w:t xml:space="preserve">Without limiting the foregoing, the </w:t>
      </w:r>
      <w:r w:rsidR="00075323" w:rsidRPr="002166F0">
        <w:rPr>
          <w:szCs w:val="24"/>
        </w:rPr>
        <w:t>P</w:t>
      </w:r>
      <w:r w:rsidRPr="002166F0">
        <w:rPr>
          <w:szCs w:val="24"/>
        </w:rPr>
        <w:t xml:space="preserve">arties hereby specifically acknowledge that </w:t>
      </w:r>
      <w:r w:rsidRPr="002166F0">
        <w:rPr>
          <w:b/>
          <w:szCs w:val="24"/>
        </w:rPr>
        <w:t xml:space="preserve">the </w:t>
      </w:r>
      <w:r w:rsidR="00EF6AB1" w:rsidRPr="002166F0">
        <w:rPr>
          <w:b/>
          <w:szCs w:val="24"/>
        </w:rPr>
        <w:t xml:space="preserve">Service Provider </w:t>
      </w:r>
      <w:r w:rsidRPr="002166F0">
        <w:rPr>
          <w:b/>
          <w:szCs w:val="24"/>
        </w:rPr>
        <w:t xml:space="preserve">is not entitled to unemployment insurance benefits unless unemployment compensation coverage is provided by the </w:t>
      </w:r>
      <w:r w:rsidR="00EF6AB1" w:rsidRPr="002166F0">
        <w:rPr>
          <w:b/>
          <w:szCs w:val="24"/>
        </w:rPr>
        <w:t xml:space="preserve">Service Provider </w:t>
      </w:r>
      <w:r w:rsidRPr="002166F0">
        <w:rPr>
          <w:b/>
          <w:szCs w:val="24"/>
        </w:rPr>
        <w:t xml:space="preserve">or some other entity besides Thornton, that the </w:t>
      </w:r>
      <w:r w:rsidR="00EF6AB1" w:rsidRPr="002166F0">
        <w:rPr>
          <w:b/>
          <w:szCs w:val="24"/>
        </w:rPr>
        <w:t>Service Provider</w:t>
      </w:r>
      <w:r w:rsidRPr="002166F0">
        <w:rPr>
          <w:b/>
          <w:szCs w:val="24"/>
        </w:rPr>
        <w:t xml:space="preserve"> is not entitled to Workers</w:t>
      </w:r>
      <w:r w:rsidR="00075323" w:rsidRPr="002166F0">
        <w:rPr>
          <w:b/>
          <w:szCs w:val="24"/>
        </w:rPr>
        <w:t>’</w:t>
      </w:r>
      <w:r w:rsidRPr="002166F0">
        <w:rPr>
          <w:b/>
          <w:szCs w:val="24"/>
        </w:rPr>
        <w:t xml:space="preserve"> Compensation benefits from Thornton and that the </w:t>
      </w:r>
      <w:r w:rsidR="00EF6AB1" w:rsidRPr="002166F0">
        <w:rPr>
          <w:b/>
          <w:szCs w:val="24"/>
        </w:rPr>
        <w:t>Service Provider</w:t>
      </w:r>
      <w:r w:rsidRPr="002166F0">
        <w:rPr>
          <w:b/>
          <w:szCs w:val="24"/>
        </w:rPr>
        <w:t xml:space="preserve"> is obligated to pay </w:t>
      </w:r>
      <w:r w:rsidR="008E4CBD" w:rsidRPr="002166F0">
        <w:rPr>
          <w:b/>
          <w:szCs w:val="24"/>
        </w:rPr>
        <w:t>f</w:t>
      </w:r>
      <w:r w:rsidRPr="002166F0">
        <w:rPr>
          <w:b/>
          <w:szCs w:val="24"/>
        </w:rPr>
        <w:t xml:space="preserve">ederal and </w:t>
      </w:r>
      <w:r w:rsidR="008E4CBD" w:rsidRPr="002166F0">
        <w:rPr>
          <w:b/>
          <w:szCs w:val="24"/>
        </w:rPr>
        <w:t>s</w:t>
      </w:r>
      <w:r w:rsidRPr="002166F0">
        <w:rPr>
          <w:b/>
          <w:szCs w:val="24"/>
        </w:rPr>
        <w:t>tate income tax on any mon</w:t>
      </w:r>
      <w:r w:rsidR="00075323" w:rsidRPr="002166F0">
        <w:rPr>
          <w:b/>
          <w:szCs w:val="24"/>
        </w:rPr>
        <w:t>ies</w:t>
      </w:r>
      <w:r w:rsidRPr="002166F0">
        <w:rPr>
          <w:b/>
          <w:szCs w:val="24"/>
        </w:rPr>
        <w:t xml:space="preserve"> earned pursuant to this Agreement.</w:t>
      </w:r>
      <w:r w:rsidRPr="002166F0">
        <w:rPr>
          <w:szCs w:val="24"/>
        </w:rPr>
        <w:t xml:space="preserve"> </w:t>
      </w:r>
      <w:r w:rsidR="00E72DF7" w:rsidRPr="002166F0">
        <w:rPr>
          <w:szCs w:val="24"/>
        </w:rPr>
        <w:t xml:space="preserve"> </w:t>
      </w:r>
      <w:r w:rsidRPr="002166F0">
        <w:rPr>
          <w:szCs w:val="24"/>
        </w:rPr>
        <w:t xml:space="preserve">The </w:t>
      </w:r>
      <w:r w:rsidR="00075323" w:rsidRPr="002166F0">
        <w:rPr>
          <w:szCs w:val="24"/>
        </w:rPr>
        <w:t>P</w:t>
      </w:r>
      <w:r w:rsidRPr="002166F0">
        <w:rPr>
          <w:szCs w:val="24"/>
        </w:rPr>
        <w:t xml:space="preserve">arties further acknowledge that the provisions of this paragraph are consistent with the </w:t>
      </w:r>
      <w:r w:rsidR="00EF6AB1" w:rsidRPr="002166F0">
        <w:rPr>
          <w:szCs w:val="24"/>
        </w:rPr>
        <w:t>Service Provider</w:t>
      </w:r>
      <w:r w:rsidRPr="002166F0">
        <w:rPr>
          <w:szCs w:val="24"/>
        </w:rPr>
        <w:t xml:space="preserve">’s insurance </w:t>
      </w:r>
      <w:r w:rsidR="00255B8C" w:rsidRPr="002166F0">
        <w:rPr>
          <w:szCs w:val="24"/>
        </w:rPr>
        <w:t>obligations that</w:t>
      </w:r>
      <w:r w:rsidRPr="002166F0">
        <w:rPr>
          <w:szCs w:val="24"/>
        </w:rPr>
        <w:t xml:space="preserve"> are set forth in this Agreement.</w:t>
      </w:r>
    </w:p>
    <w:p w14:paraId="35BFA6B6" w14:textId="77777777" w:rsidR="00E367B7" w:rsidRPr="002166F0" w:rsidRDefault="00E367B7" w:rsidP="00E707D5">
      <w:pPr>
        <w:tabs>
          <w:tab w:val="left" w:pos="-720"/>
        </w:tabs>
        <w:suppressAutoHyphens/>
        <w:jc w:val="both"/>
        <w:rPr>
          <w:szCs w:val="24"/>
        </w:rPr>
      </w:pPr>
    </w:p>
    <w:p w14:paraId="146B5921" w14:textId="77777777" w:rsidR="00E367B7" w:rsidRPr="00311130" w:rsidRDefault="00E367B7" w:rsidP="00EC3269">
      <w:pPr>
        <w:pStyle w:val="BodyText3"/>
        <w:numPr>
          <w:ilvl w:val="0"/>
          <w:numId w:val="8"/>
        </w:numPr>
        <w:tabs>
          <w:tab w:val="clear" w:pos="-720"/>
        </w:tabs>
        <w:ind w:left="720" w:hanging="720"/>
        <w:rPr>
          <w:sz w:val="24"/>
          <w:szCs w:val="24"/>
        </w:rPr>
      </w:pPr>
      <w:r w:rsidRPr="002166F0">
        <w:rPr>
          <w:b/>
          <w:sz w:val="24"/>
          <w:szCs w:val="24"/>
          <w:u w:val="single"/>
        </w:rPr>
        <w:t>Governmental Immunity</w:t>
      </w:r>
      <w:r w:rsidRPr="00311130">
        <w:rPr>
          <w:sz w:val="24"/>
          <w:szCs w:val="24"/>
        </w:rPr>
        <w:t>. The Parties hereto understand and agree that Thornton, its officers, and its employees, are relying on, and do not waive or intend to waive by any provision of this Agreement, the monetary limitations or any other rights, immunities and protections provided by the Colorado Governmental Immunity Act, C.R.S. 24-10-101 et seq., as from time to time amended, or otherwise available to Thornton, its agents, officers, or employees.</w:t>
      </w:r>
    </w:p>
    <w:p w14:paraId="754705A0" w14:textId="77777777" w:rsidR="00CB2454" w:rsidRPr="00311130" w:rsidRDefault="00CB2454" w:rsidP="00B40CD2">
      <w:pPr>
        <w:pStyle w:val="BodyText3"/>
        <w:tabs>
          <w:tab w:val="clear" w:pos="-720"/>
          <w:tab w:val="left" w:pos="0"/>
        </w:tabs>
        <w:rPr>
          <w:b/>
          <w:sz w:val="24"/>
          <w:szCs w:val="24"/>
        </w:rPr>
      </w:pPr>
    </w:p>
    <w:p w14:paraId="40AFC5A2" w14:textId="77777777" w:rsidR="00296CCD" w:rsidRPr="00311130" w:rsidRDefault="00296CCD" w:rsidP="00EC3269">
      <w:pPr>
        <w:pStyle w:val="BodyText3"/>
        <w:numPr>
          <w:ilvl w:val="0"/>
          <w:numId w:val="8"/>
        </w:numPr>
        <w:tabs>
          <w:tab w:val="clear" w:pos="-720"/>
          <w:tab w:val="left" w:pos="0"/>
        </w:tabs>
        <w:ind w:left="0" w:firstLine="0"/>
        <w:rPr>
          <w:b/>
          <w:sz w:val="24"/>
          <w:szCs w:val="24"/>
        </w:rPr>
      </w:pPr>
      <w:r w:rsidRPr="0057097F">
        <w:rPr>
          <w:b/>
          <w:sz w:val="24"/>
          <w:szCs w:val="24"/>
          <w:u w:val="single"/>
        </w:rPr>
        <w:t>Grounds for Termination</w:t>
      </w:r>
      <w:r w:rsidRPr="00311130">
        <w:rPr>
          <w:b/>
          <w:sz w:val="24"/>
          <w:szCs w:val="24"/>
        </w:rPr>
        <w:t xml:space="preserve">. </w:t>
      </w:r>
    </w:p>
    <w:p w14:paraId="323DB118" w14:textId="77777777" w:rsidR="00296CCD" w:rsidRPr="00311130" w:rsidRDefault="00296CCD" w:rsidP="00B40CD2">
      <w:pPr>
        <w:pStyle w:val="BodyText3"/>
        <w:tabs>
          <w:tab w:val="clear" w:pos="-720"/>
          <w:tab w:val="left" w:pos="0"/>
        </w:tabs>
        <w:rPr>
          <w:b/>
          <w:sz w:val="24"/>
          <w:szCs w:val="24"/>
        </w:rPr>
      </w:pPr>
    </w:p>
    <w:p w14:paraId="03BFA603" w14:textId="77777777" w:rsidR="00296CCD" w:rsidRPr="002166F0" w:rsidRDefault="00296CCD" w:rsidP="00D35E7E">
      <w:pPr>
        <w:numPr>
          <w:ilvl w:val="0"/>
          <w:numId w:val="23"/>
        </w:numPr>
        <w:suppressAutoHyphens/>
        <w:ind w:left="1440" w:hanging="720"/>
        <w:jc w:val="both"/>
        <w:rPr>
          <w:spacing w:val="0"/>
          <w:szCs w:val="24"/>
        </w:rPr>
      </w:pPr>
      <w:r w:rsidRPr="002166F0">
        <w:rPr>
          <w:szCs w:val="24"/>
          <w:u w:val="single"/>
        </w:rPr>
        <w:t>Termination for Convenience by Thornton</w:t>
      </w:r>
      <w:r w:rsidRPr="002166F0">
        <w:rPr>
          <w:szCs w:val="24"/>
        </w:rPr>
        <w:t xml:space="preserve">. In the event this Agreement is terminated for convenience, Thornton shall issue a written Notice to Terminate and </w:t>
      </w:r>
      <w:r w:rsidR="00EF6AB1" w:rsidRPr="002166F0">
        <w:rPr>
          <w:szCs w:val="24"/>
        </w:rPr>
        <w:t xml:space="preserve">Service Provider </w:t>
      </w:r>
      <w:r w:rsidRPr="002166F0">
        <w:rPr>
          <w:szCs w:val="24"/>
        </w:rPr>
        <w:t xml:space="preserve">will be paid for all Services previously authorized and completed up to the date of Termination.  </w:t>
      </w:r>
      <w:r w:rsidR="00EF6AB1" w:rsidRPr="002166F0">
        <w:rPr>
          <w:szCs w:val="24"/>
        </w:rPr>
        <w:t>Service Provider</w:t>
      </w:r>
      <w:r w:rsidRPr="002166F0">
        <w:rPr>
          <w:szCs w:val="24"/>
        </w:rPr>
        <w:t xml:space="preserve"> shall not be entitled to profit or overhead on uncompleted Services.  </w:t>
      </w:r>
    </w:p>
    <w:p w14:paraId="6A506EB8" w14:textId="77777777" w:rsidR="00296CCD" w:rsidRPr="002166F0" w:rsidRDefault="00296CCD" w:rsidP="00D35E7E">
      <w:pPr>
        <w:pStyle w:val="BodyText"/>
        <w:suppressAutoHyphens/>
        <w:ind w:left="1440" w:hanging="720"/>
        <w:rPr>
          <w:szCs w:val="24"/>
        </w:rPr>
      </w:pPr>
    </w:p>
    <w:p w14:paraId="2AB47A70" w14:textId="77777777" w:rsidR="00296CCD" w:rsidRPr="002166F0" w:rsidRDefault="00296CCD" w:rsidP="00D35E7E">
      <w:pPr>
        <w:numPr>
          <w:ilvl w:val="0"/>
          <w:numId w:val="23"/>
        </w:numPr>
        <w:suppressAutoHyphens/>
        <w:ind w:left="1440" w:hanging="720"/>
        <w:jc w:val="both"/>
        <w:rPr>
          <w:szCs w:val="24"/>
        </w:rPr>
      </w:pPr>
      <w:r w:rsidRPr="002166F0">
        <w:rPr>
          <w:szCs w:val="24"/>
          <w:u w:val="single"/>
        </w:rPr>
        <w:t>Termination for Cause</w:t>
      </w:r>
      <w:r w:rsidRPr="002166F0">
        <w:rPr>
          <w:szCs w:val="24"/>
        </w:rPr>
        <w:t xml:space="preserve">. If </w:t>
      </w:r>
      <w:r w:rsidR="00EF6AB1" w:rsidRPr="002166F0">
        <w:rPr>
          <w:szCs w:val="24"/>
        </w:rPr>
        <w:t xml:space="preserve">Service Provider </w:t>
      </w:r>
      <w:r w:rsidRPr="002166F0">
        <w:rPr>
          <w:szCs w:val="24"/>
        </w:rPr>
        <w:t xml:space="preserve">substantially or materially breaches the terms of this Agreement, or defaults in fulfilling the applicable terms and conditions of this </w:t>
      </w:r>
      <w:r w:rsidR="00255B8C" w:rsidRPr="002166F0">
        <w:rPr>
          <w:szCs w:val="24"/>
        </w:rPr>
        <w:t>Agreement</w:t>
      </w:r>
      <w:r w:rsidRPr="002166F0">
        <w:rPr>
          <w:szCs w:val="24"/>
        </w:rPr>
        <w:t xml:space="preserve"> shall be cause to terminate this Agreement and Thornton may seek to exercise all available legal and/or equitable remedies. </w:t>
      </w:r>
    </w:p>
    <w:p w14:paraId="68C9DC3F" w14:textId="77777777" w:rsidR="00296CCD" w:rsidRPr="002166F0" w:rsidRDefault="00296CCD" w:rsidP="00D35E7E">
      <w:pPr>
        <w:pStyle w:val="BodyText"/>
        <w:suppressAutoHyphens/>
        <w:ind w:left="1440" w:hanging="720"/>
        <w:rPr>
          <w:color w:val="FF0000"/>
          <w:szCs w:val="24"/>
        </w:rPr>
      </w:pPr>
    </w:p>
    <w:p w14:paraId="23135A9E" w14:textId="77777777" w:rsidR="00296CCD" w:rsidRPr="00311130" w:rsidRDefault="00296CCD" w:rsidP="00D35E7E">
      <w:pPr>
        <w:numPr>
          <w:ilvl w:val="0"/>
          <w:numId w:val="23"/>
        </w:numPr>
        <w:suppressAutoHyphens/>
        <w:ind w:left="1440" w:hanging="720"/>
        <w:jc w:val="both"/>
        <w:rPr>
          <w:szCs w:val="24"/>
        </w:rPr>
      </w:pPr>
      <w:r w:rsidRPr="002166F0">
        <w:rPr>
          <w:szCs w:val="24"/>
          <w:u w:val="single"/>
        </w:rPr>
        <w:t>Termination for Non-Appropriations</w:t>
      </w:r>
      <w:r w:rsidRPr="002166F0">
        <w:rPr>
          <w:szCs w:val="24"/>
        </w:rPr>
        <w:t>.  In the event that Thornton City Council fails to appropriate funds for the continuation of this Agreement for any fiscal year past the initial year, Thornton may, at the beginning of the fiscal year for which the City Council</w:t>
      </w:r>
      <w:r w:rsidRPr="00311130">
        <w:rPr>
          <w:szCs w:val="24"/>
        </w:rPr>
        <w:t xml:space="preserve"> does not appropriate such funds and upon prior written notice as provided for, may terminate this Agreement without penalty and be released of further obligations.</w:t>
      </w:r>
    </w:p>
    <w:p w14:paraId="3888314C" w14:textId="77777777" w:rsidR="00296CCD" w:rsidRPr="00311130" w:rsidRDefault="00296CCD" w:rsidP="00296CCD">
      <w:pPr>
        <w:tabs>
          <w:tab w:val="left" w:pos="-720"/>
        </w:tabs>
        <w:suppressAutoHyphens/>
        <w:jc w:val="both"/>
        <w:rPr>
          <w:szCs w:val="24"/>
        </w:rPr>
      </w:pPr>
      <w:r w:rsidRPr="00311130">
        <w:rPr>
          <w:color w:val="FF0000"/>
          <w:szCs w:val="24"/>
        </w:rPr>
        <w:t xml:space="preserve">  </w:t>
      </w:r>
      <w:r w:rsidRPr="00311130">
        <w:rPr>
          <w:color w:val="FF0000"/>
          <w:szCs w:val="24"/>
        </w:rPr>
        <w:tab/>
      </w:r>
    </w:p>
    <w:p w14:paraId="5BD7F88A" w14:textId="77777777" w:rsidR="00E367B7" w:rsidRPr="002166F0" w:rsidRDefault="00E367B7" w:rsidP="00EC3269">
      <w:pPr>
        <w:pStyle w:val="BodyText3"/>
        <w:numPr>
          <w:ilvl w:val="0"/>
          <w:numId w:val="8"/>
        </w:numPr>
        <w:tabs>
          <w:tab w:val="clear" w:pos="-720"/>
        </w:tabs>
        <w:ind w:left="720" w:hanging="720"/>
        <w:rPr>
          <w:sz w:val="24"/>
          <w:szCs w:val="24"/>
        </w:rPr>
      </w:pPr>
      <w:r w:rsidRPr="0057097F">
        <w:rPr>
          <w:b/>
          <w:sz w:val="24"/>
          <w:szCs w:val="24"/>
          <w:u w:val="single"/>
        </w:rPr>
        <w:lastRenderedPageBreak/>
        <w:t>Notice</w:t>
      </w:r>
      <w:r w:rsidRPr="00311130">
        <w:rPr>
          <w:b/>
          <w:sz w:val="24"/>
          <w:szCs w:val="24"/>
        </w:rPr>
        <w:t>.</w:t>
      </w:r>
      <w:r w:rsidRPr="00311130">
        <w:rPr>
          <w:sz w:val="24"/>
          <w:szCs w:val="24"/>
        </w:rPr>
        <w:t xml:space="preserve">  Any notice or </w:t>
      </w:r>
      <w:r w:rsidRPr="002166F0">
        <w:rPr>
          <w:sz w:val="24"/>
          <w:szCs w:val="24"/>
        </w:rPr>
        <w:t xml:space="preserve">communication between </w:t>
      </w:r>
      <w:r w:rsidR="00EF6AB1" w:rsidRPr="002166F0">
        <w:rPr>
          <w:sz w:val="24"/>
          <w:szCs w:val="24"/>
        </w:rPr>
        <w:t>Service Provider</w:t>
      </w:r>
      <w:r w:rsidRPr="002166F0">
        <w:rPr>
          <w:sz w:val="24"/>
          <w:szCs w:val="24"/>
        </w:rPr>
        <w:t xml:space="preserve"> and Thornton which may be required, or which may be given, under the terms of this Agreement shall be in writing, and shall be deemed to have been sufficiently given when directly presented or sent pre-paid, first class, United States mail, addressed as follows:</w:t>
      </w:r>
    </w:p>
    <w:p w14:paraId="0766AE5D" w14:textId="77777777" w:rsidR="00E367B7" w:rsidRPr="002166F0" w:rsidRDefault="00E367B7" w:rsidP="00E367B7">
      <w:pPr>
        <w:tabs>
          <w:tab w:val="left" w:pos="-720"/>
        </w:tabs>
        <w:suppressAutoHyphens/>
        <w:jc w:val="both"/>
        <w:rPr>
          <w:szCs w:val="24"/>
        </w:rPr>
      </w:pPr>
    </w:p>
    <w:p w14:paraId="093BCC4D" w14:textId="77777777" w:rsidR="00E367B7" w:rsidRPr="002166F0" w:rsidRDefault="00E367B7" w:rsidP="00E367B7">
      <w:pPr>
        <w:tabs>
          <w:tab w:val="left" w:pos="-720"/>
        </w:tabs>
        <w:suppressAutoHyphens/>
        <w:jc w:val="both"/>
        <w:rPr>
          <w:szCs w:val="24"/>
        </w:rPr>
      </w:pPr>
      <w:r w:rsidRPr="002166F0">
        <w:rPr>
          <w:szCs w:val="24"/>
        </w:rPr>
        <w:tab/>
      </w:r>
      <w:r w:rsidRPr="002166F0">
        <w:rPr>
          <w:szCs w:val="24"/>
        </w:rPr>
        <w:tab/>
        <w:t xml:space="preserve">    THORNTON:</w:t>
      </w:r>
      <w:r w:rsidRPr="002166F0">
        <w:rPr>
          <w:szCs w:val="24"/>
        </w:rPr>
        <w:tab/>
        <w:t>City of Thornton</w:t>
      </w:r>
    </w:p>
    <w:p w14:paraId="56196762" w14:textId="59DC0449" w:rsidR="00E367B7" w:rsidRPr="002166F0" w:rsidRDefault="00E367B7" w:rsidP="005C592A">
      <w:pPr>
        <w:tabs>
          <w:tab w:val="left" w:pos="-720"/>
        </w:tabs>
        <w:suppressAutoHyphens/>
        <w:ind w:left="3600"/>
        <w:jc w:val="both"/>
        <w:rPr>
          <w:color w:val="FF0000"/>
          <w:szCs w:val="24"/>
        </w:rPr>
      </w:pPr>
      <w:r w:rsidRPr="002166F0">
        <w:rPr>
          <w:szCs w:val="24"/>
        </w:rPr>
        <w:t>Attention:</w:t>
      </w:r>
      <w:r w:rsidR="000413E7" w:rsidRPr="002166F0">
        <w:t xml:space="preserve"> Andrew Miskell, CPPB, Purchasing Manager</w:t>
      </w:r>
    </w:p>
    <w:p w14:paraId="27A00A65" w14:textId="77777777" w:rsidR="00E367B7" w:rsidRPr="002166F0" w:rsidRDefault="00E367B7" w:rsidP="00E367B7">
      <w:pPr>
        <w:tabs>
          <w:tab w:val="left" w:pos="-720"/>
        </w:tabs>
        <w:suppressAutoHyphens/>
        <w:jc w:val="both"/>
        <w:rPr>
          <w:szCs w:val="24"/>
        </w:rPr>
      </w:pPr>
      <w:r w:rsidRPr="002166F0">
        <w:rPr>
          <w:szCs w:val="24"/>
        </w:rPr>
        <w:tab/>
      </w:r>
      <w:r w:rsidRPr="002166F0">
        <w:rPr>
          <w:szCs w:val="24"/>
        </w:rPr>
        <w:tab/>
      </w:r>
      <w:r w:rsidRPr="002166F0">
        <w:rPr>
          <w:szCs w:val="24"/>
        </w:rPr>
        <w:tab/>
      </w:r>
      <w:r w:rsidRPr="002166F0">
        <w:rPr>
          <w:szCs w:val="24"/>
        </w:rPr>
        <w:tab/>
      </w:r>
      <w:r w:rsidRPr="002166F0">
        <w:rPr>
          <w:szCs w:val="24"/>
        </w:rPr>
        <w:tab/>
        <w:t xml:space="preserve">9500 Civic Center Drive </w:t>
      </w:r>
    </w:p>
    <w:p w14:paraId="41BB9ED5" w14:textId="77777777" w:rsidR="00E367B7" w:rsidRPr="00311130" w:rsidRDefault="00E367B7" w:rsidP="00E367B7">
      <w:pPr>
        <w:tabs>
          <w:tab w:val="left" w:pos="-720"/>
        </w:tabs>
        <w:suppressAutoHyphens/>
        <w:jc w:val="both"/>
        <w:rPr>
          <w:szCs w:val="24"/>
        </w:rPr>
      </w:pPr>
      <w:r w:rsidRPr="002166F0">
        <w:rPr>
          <w:szCs w:val="24"/>
        </w:rPr>
        <w:tab/>
      </w:r>
      <w:r w:rsidRPr="002166F0">
        <w:rPr>
          <w:szCs w:val="24"/>
        </w:rPr>
        <w:tab/>
      </w:r>
      <w:r w:rsidRPr="002166F0">
        <w:rPr>
          <w:szCs w:val="24"/>
        </w:rPr>
        <w:tab/>
      </w:r>
      <w:r w:rsidRPr="002166F0">
        <w:rPr>
          <w:szCs w:val="24"/>
        </w:rPr>
        <w:tab/>
      </w:r>
      <w:r w:rsidRPr="002166F0">
        <w:rPr>
          <w:szCs w:val="24"/>
        </w:rPr>
        <w:tab/>
        <w:t>Thornton</w:t>
      </w:r>
      <w:r w:rsidRPr="00311130">
        <w:rPr>
          <w:szCs w:val="24"/>
        </w:rPr>
        <w:t>, CO 80229-4326</w:t>
      </w:r>
    </w:p>
    <w:p w14:paraId="55C9188F" w14:textId="77777777" w:rsidR="00E367B7" w:rsidRPr="00311130" w:rsidRDefault="00E367B7" w:rsidP="00E367B7">
      <w:pPr>
        <w:tabs>
          <w:tab w:val="left" w:pos="-720"/>
        </w:tabs>
        <w:suppressAutoHyphens/>
        <w:jc w:val="both"/>
        <w:rPr>
          <w:szCs w:val="24"/>
        </w:rPr>
      </w:pPr>
    </w:p>
    <w:p w14:paraId="1EC01538" w14:textId="2531ED56" w:rsidR="00E367B7" w:rsidRPr="002166F0" w:rsidRDefault="00E367B7" w:rsidP="00E367B7">
      <w:pPr>
        <w:tabs>
          <w:tab w:val="left" w:pos="-720"/>
        </w:tabs>
        <w:suppressAutoHyphens/>
        <w:jc w:val="both"/>
        <w:rPr>
          <w:szCs w:val="24"/>
        </w:rPr>
      </w:pPr>
      <w:r w:rsidRPr="00311130">
        <w:rPr>
          <w:szCs w:val="24"/>
        </w:rPr>
        <w:tab/>
      </w:r>
      <w:r w:rsidRPr="002166F0">
        <w:rPr>
          <w:szCs w:val="24"/>
        </w:rPr>
        <w:t>SERVICE PROVIDER:</w:t>
      </w:r>
      <w:r w:rsidRPr="002166F0">
        <w:rPr>
          <w:szCs w:val="24"/>
        </w:rPr>
        <w:tab/>
        <w:t>_</w:t>
      </w:r>
      <w:r w:rsidR="002166F0" w:rsidRPr="002166F0">
        <w:rPr>
          <w:b/>
          <w:bCs/>
          <w:i/>
          <w:iCs/>
          <w:szCs w:val="24"/>
        </w:rPr>
        <w:t>&lt;Sample Only&gt;</w:t>
      </w:r>
      <w:r w:rsidRPr="002166F0">
        <w:rPr>
          <w:szCs w:val="24"/>
        </w:rPr>
        <w:t>______</w:t>
      </w:r>
    </w:p>
    <w:p w14:paraId="49FAD511" w14:textId="77777777" w:rsidR="00E367B7" w:rsidRPr="002166F0" w:rsidRDefault="00E367B7" w:rsidP="00E367B7">
      <w:pPr>
        <w:tabs>
          <w:tab w:val="left" w:pos="-720"/>
        </w:tabs>
        <w:suppressAutoHyphens/>
        <w:jc w:val="both"/>
        <w:rPr>
          <w:szCs w:val="24"/>
        </w:rPr>
      </w:pPr>
      <w:r w:rsidRPr="002166F0">
        <w:rPr>
          <w:szCs w:val="24"/>
        </w:rPr>
        <w:tab/>
      </w:r>
      <w:r w:rsidRPr="002166F0">
        <w:rPr>
          <w:szCs w:val="24"/>
        </w:rPr>
        <w:tab/>
      </w:r>
      <w:r w:rsidRPr="002166F0">
        <w:rPr>
          <w:szCs w:val="24"/>
        </w:rPr>
        <w:tab/>
      </w:r>
      <w:r w:rsidRPr="002166F0">
        <w:rPr>
          <w:szCs w:val="24"/>
        </w:rPr>
        <w:tab/>
      </w:r>
      <w:r w:rsidRPr="002166F0">
        <w:rPr>
          <w:szCs w:val="24"/>
        </w:rPr>
        <w:tab/>
        <w:t>Attention: ____________</w:t>
      </w:r>
    </w:p>
    <w:p w14:paraId="36CCD135" w14:textId="77777777" w:rsidR="00E367B7" w:rsidRPr="002166F0" w:rsidRDefault="00E367B7" w:rsidP="00E367B7">
      <w:pPr>
        <w:tabs>
          <w:tab w:val="left" w:pos="-720"/>
        </w:tabs>
        <w:suppressAutoHyphens/>
        <w:jc w:val="both"/>
        <w:rPr>
          <w:szCs w:val="24"/>
        </w:rPr>
      </w:pPr>
      <w:r w:rsidRPr="002166F0">
        <w:rPr>
          <w:szCs w:val="24"/>
        </w:rPr>
        <w:tab/>
      </w:r>
      <w:r w:rsidRPr="002166F0">
        <w:rPr>
          <w:szCs w:val="24"/>
        </w:rPr>
        <w:tab/>
      </w:r>
      <w:r w:rsidRPr="002166F0">
        <w:rPr>
          <w:szCs w:val="24"/>
        </w:rPr>
        <w:tab/>
      </w:r>
      <w:r w:rsidRPr="002166F0">
        <w:rPr>
          <w:szCs w:val="24"/>
        </w:rPr>
        <w:tab/>
      </w:r>
      <w:r w:rsidRPr="002166F0">
        <w:rPr>
          <w:szCs w:val="24"/>
        </w:rPr>
        <w:tab/>
        <w:t>____________________</w:t>
      </w:r>
    </w:p>
    <w:p w14:paraId="6A82A489" w14:textId="77777777" w:rsidR="00E367B7" w:rsidRPr="002166F0" w:rsidRDefault="00E367B7" w:rsidP="00E367B7">
      <w:pPr>
        <w:tabs>
          <w:tab w:val="left" w:pos="-720"/>
        </w:tabs>
        <w:suppressAutoHyphens/>
        <w:jc w:val="both"/>
        <w:rPr>
          <w:szCs w:val="24"/>
        </w:rPr>
      </w:pPr>
      <w:r w:rsidRPr="002166F0">
        <w:rPr>
          <w:szCs w:val="24"/>
        </w:rPr>
        <w:tab/>
      </w:r>
      <w:r w:rsidRPr="002166F0">
        <w:rPr>
          <w:szCs w:val="24"/>
        </w:rPr>
        <w:tab/>
      </w:r>
      <w:r w:rsidRPr="002166F0">
        <w:rPr>
          <w:szCs w:val="24"/>
        </w:rPr>
        <w:tab/>
      </w:r>
      <w:r w:rsidRPr="002166F0">
        <w:rPr>
          <w:szCs w:val="24"/>
        </w:rPr>
        <w:tab/>
      </w:r>
      <w:r w:rsidRPr="002166F0">
        <w:rPr>
          <w:szCs w:val="24"/>
        </w:rPr>
        <w:tab/>
        <w:t>____________________</w:t>
      </w:r>
    </w:p>
    <w:p w14:paraId="30EF0425" w14:textId="77777777" w:rsidR="00FD1866" w:rsidRPr="002166F0" w:rsidRDefault="00FD1866" w:rsidP="00E707D5">
      <w:pPr>
        <w:tabs>
          <w:tab w:val="left" w:pos="-720"/>
        </w:tabs>
        <w:suppressAutoHyphens/>
        <w:jc w:val="both"/>
        <w:rPr>
          <w:szCs w:val="24"/>
        </w:rPr>
      </w:pPr>
    </w:p>
    <w:p w14:paraId="5C7EDA41" w14:textId="1409A5C8" w:rsidR="00E707D5" w:rsidRPr="002166F0" w:rsidRDefault="00485D72" w:rsidP="00EC3269">
      <w:pPr>
        <w:pStyle w:val="BodyText3"/>
        <w:numPr>
          <w:ilvl w:val="0"/>
          <w:numId w:val="8"/>
        </w:numPr>
        <w:tabs>
          <w:tab w:val="clear" w:pos="-720"/>
        </w:tabs>
        <w:ind w:left="720" w:hanging="720"/>
        <w:rPr>
          <w:sz w:val="24"/>
          <w:szCs w:val="24"/>
        </w:rPr>
      </w:pPr>
      <w:r w:rsidRPr="002166F0">
        <w:rPr>
          <w:b/>
          <w:sz w:val="24"/>
          <w:szCs w:val="24"/>
          <w:u w:val="single"/>
        </w:rPr>
        <w:t xml:space="preserve">Applicable Law, Venue, Statute </w:t>
      </w:r>
      <w:r w:rsidR="009F1E10" w:rsidRPr="002166F0">
        <w:rPr>
          <w:b/>
          <w:sz w:val="24"/>
          <w:szCs w:val="24"/>
          <w:u w:val="single"/>
        </w:rPr>
        <w:t>o</w:t>
      </w:r>
      <w:r w:rsidRPr="002166F0">
        <w:rPr>
          <w:b/>
          <w:sz w:val="24"/>
          <w:szCs w:val="24"/>
          <w:u w:val="single"/>
        </w:rPr>
        <w:t>f Limitations</w:t>
      </w:r>
      <w:r w:rsidRPr="002166F0">
        <w:rPr>
          <w:b/>
          <w:sz w:val="24"/>
          <w:szCs w:val="24"/>
        </w:rPr>
        <w:t xml:space="preserve">.  </w:t>
      </w:r>
      <w:r w:rsidR="00E707D5" w:rsidRPr="002166F0">
        <w:rPr>
          <w:sz w:val="24"/>
          <w:szCs w:val="24"/>
        </w:rPr>
        <w:t>This Agreement shall be governed by the laws of the State of Colorado</w:t>
      </w:r>
      <w:r w:rsidR="00D95BA6" w:rsidRPr="002166F0">
        <w:rPr>
          <w:sz w:val="24"/>
          <w:szCs w:val="24"/>
        </w:rPr>
        <w:t>.  A</w:t>
      </w:r>
      <w:r w:rsidR="00E707D5" w:rsidRPr="002166F0">
        <w:rPr>
          <w:sz w:val="24"/>
          <w:szCs w:val="24"/>
        </w:rPr>
        <w:t xml:space="preserve">ny legal action concerning the provisions hereof shall be brought in the </w:t>
      </w:r>
      <w:r w:rsidR="00D95BA6" w:rsidRPr="002166F0">
        <w:rPr>
          <w:sz w:val="24"/>
          <w:szCs w:val="24"/>
        </w:rPr>
        <w:t xml:space="preserve">District Court, </w:t>
      </w:r>
      <w:r w:rsidR="00E707D5" w:rsidRPr="002166F0">
        <w:rPr>
          <w:sz w:val="24"/>
          <w:szCs w:val="24"/>
        </w:rPr>
        <w:t>County of Adams, State of Colorado.</w:t>
      </w:r>
      <w:r w:rsidR="00D95BA6" w:rsidRPr="002166F0">
        <w:rPr>
          <w:sz w:val="24"/>
          <w:szCs w:val="24"/>
        </w:rPr>
        <w:t xml:space="preserve">  Any action arising out of or relating to this Agreement or the Services asserted by the </w:t>
      </w:r>
      <w:r w:rsidR="00EF6AB1" w:rsidRPr="002166F0">
        <w:rPr>
          <w:sz w:val="24"/>
          <w:szCs w:val="24"/>
        </w:rPr>
        <w:t xml:space="preserve">Service Provider </w:t>
      </w:r>
      <w:r w:rsidR="00D95BA6" w:rsidRPr="002166F0">
        <w:rPr>
          <w:sz w:val="24"/>
          <w:szCs w:val="24"/>
        </w:rPr>
        <w:t xml:space="preserve">against Thornton shall be brought within two (2) years from when the action accrued, pursuant to C.R.S. § 13-80-102(h).  </w:t>
      </w:r>
    </w:p>
    <w:p w14:paraId="5F9FCCA4" w14:textId="77777777" w:rsidR="00E707D5" w:rsidRPr="002166F0" w:rsidRDefault="00E707D5" w:rsidP="00EF6AB1">
      <w:pPr>
        <w:tabs>
          <w:tab w:val="center" w:pos="4680"/>
        </w:tabs>
        <w:suppressAutoHyphens/>
        <w:ind w:left="720" w:hanging="720"/>
        <w:jc w:val="both"/>
        <w:rPr>
          <w:b/>
          <w:szCs w:val="24"/>
        </w:rPr>
      </w:pPr>
    </w:p>
    <w:p w14:paraId="107A9A47" w14:textId="77777777" w:rsidR="00E707D5" w:rsidRPr="002166F0" w:rsidRDefault="00485D72" w:rsidP="00EC3269">
      <w:pPr>
        <w:pStyle w:val="BodyText3"/>
        <w:numPr>
          <w:ilvl w:val="0"/>
          <w:numId w:val="8"/>
        </w:numPr>
        <w:tabs>
          <w:tab w:val="clear" w:pos="-720"/>
          <w:tab w:val="left" w:pos="0"/>
        </w:tabs>
        <w:ind w:left="720" w:hanging="720"/>
        <w:rPr>
          <w:sz w:val="24"/>
          <w:szCs w:val="24"/>
        </w:rPr>
      </w:pPr>
      <w:r w:rsidRPr="002166F0">
        <w:rPr>
          <w:b/>
          <w:sz w:val="24"/>
          <w:szCs w:val="24"/>
          <w:u w:val="single"/>
        </w:rPr>
        <w:t>Assignment</w:t>
      </w:r>
      <w:r w:rsidRPr="002166F0">
        <w:rPr>
          <w:b/>
          <w:sz w:val="24"/>
          <w:szCs w:val="24"/>
        </w:rPr>
        <w:t xml:space="preserve">.  </w:t>
      </w:r>
      <w:r w:rsidR="00EF6AB1" w:rsidRPr="002166F0">
        <w:rPr>
          <w:sz w:val="24"/>
          <w:szCs w:val="24"/>
        </w:rPr>
        <w:t xml:space="preserve">Service Provider </w:t>
      </w:r>
      <w:r w:rsidR="00E707D5" w:rsidRPr="002166F0">
        <w:rPr>
          <w:sz w:val="24"/>
          <w:szCs w:val="24"/>
        </w:rPr>
        <w:t>agrees not to assign, pledge</w:t>
      </w:r>
      <w:r w:rsidR="00E57DA8" w:rsidRPr="002166F0">
        <w:rPr>
          <w:sz w:val="24"/>
          <w:szCs w:val="24"/>
        </w:rPr>
        <w:t>,</w:t>
      </w:r>
      <w:r w:rsidR="00E707D5" w:rsidRPr="002166F0">
        <w:rPr>
          <w:sz w:val="24"/>
          <w:szCs w:val="24"/>
        </w:rPr>
        <w:t xml:space="preserve"> or transfer its duties and rights in this Agreement, in whole or in part, without first obtaining the written consent of the Manager.</w:t>
      </w:r>
    </w:p>
    <w:p w14:paraId="4A7D6272" w14:textId="77777777" w:rsidR="00E707D5" w:rsidRPr="00311130" w:rsidRDefault="00E707D5" w:rsidP="00EF6AB1">
      <w:pPr>
        <w:tabs>
          <w:tab w:val="center" w:pos="4680"/>
        </w:tabs>
        <w:suppressAutoHyphens/>
        <w:ind w:left="720" w:hanging="720"/>
        <w:jc w:val="center"/>
        <w:rPr>
          <w:b/>
          <w:szCs w:val="24"/>
        </w:rPr>
      </w:pPr>
    </w:p>
    <w:p w14:paraId="47368249" w14:textId="77777777" w:rsidR="00E707D5" w:rsidRPr="00311130" w:rsidRDefault="00ED796C" w:rsidP="00EC3269">
      <w:pPr>
        <w:pStyle w:val="BodyText3"/>
        <w:numPr>
          <w:ilvl w:val="0"/>
          <w:numId w:val="8"/>
        </w:numPr>
        <w:tabs>
          <w:tab w:val="clear" w:pos="-720"/>
          <w:tab w:val="left" w:pos="0"/>
        </w:tabs>
        <w:ind w:left="720" w:hanging="720"/>
        <w:rPr>
          <w:sz w:val="24"/>
          <w:szCs w:val="24"/>
        </w:rPr>
      </w:pPr>
      <w:r w:rsidRPr="0057097F">
        <w:rPr>
          <w:b/>
          <w:sz w:val="24"/>
          <w:szCs w:val="24"/>
          <w:u w:val="single"/>
        </w:rPr>
        <w:t xml:space="preserve">No Waiver </w:t>
      </w:r>
      <w:r w:rsidR="007422F3" w:rsidRPr="0057097F">
        <w:rPr>
          <w:b/>
          <w:sz w:val="24"/>
          <w:szCs w:val="24"/>
          <w:u w:val="single"/>
        </w:rPr>
        <w:t>o</w:t>
      </w:r>
      <w:r w:rsidRPr="0057097F">
        <w:rPr>
          <w:b/>
          <w:sz w:val="24"/>
          <w:szCs w:val="24"/>
          <w:u w:val="single"/>
        </w:rPr>
        <w:t>f Rights</w:t>
      </w:r>
      <w:r w:rsidRPr="00311130">
        <w:rPr>
          <w:b/>
          <w:sz w:val="24"/>
          <w:szCs w:val="24"/>
        </w:rPr>
        <w:t xml:space="preserve">.  </w:t>
      </w:r>
      <w:r w:rsidR="00E707D5" w:rsidRPr="00311130">
        <w:rPr>
          <w:sz w:val="24"/>
          <w:szCs w:val="24"/>
        </w:rPr>
        <w:t xml:space="preserve">No assent, expressed or implied, to any breach of any one </w:t>
      </w:r>
      <w:r w:rsidR="00BD1607" w:rsidRPr="00311130">
        <w:rPr>
          <w:sz w:val="24"/>
          <w:szCs w:val="24"/>
        </w:rPr>
        <w:t xml:space="preserve">(1) </w:t>
      </w:r>
      <w:r w:rsidR="00E707D5" w:rsidRPr="00311130">
        <w:rPr>
          <w:sz w:val="24"/>
          <w:szCs w:val="24"/>
        </w:rPr>
        <w:t xml:space="preserve">or more of the terms and conditions of this Agreement shall be deemed to be or taken to be by Thornton a waiver of any subsequent breach of </w:t>
      </w:r>
      <w:r w:rsidR="00D95BA6" w:rsidRPr="00311130">
        <w:rPr>
          <w:sz w:val="24"/>
          <w:szCs w:val="24"/>
        </w:rPr>
        <w:t xml:space="preserve">any </w:t>
      </w:r>
      <w:r w:rsidR="00E707D5" w:rsidRPr="00311130">
        <w:rPr>
          <w:sz w:val="24"/>
          <w:szCs w:val="24"/>
        </w:rPr>
        <w:t>such terms and conditions.</w:t>
      </w:r>
    </w:p>
    <w:p w14:paraId="11310051" w14:textId="77777777" w:rsidR="006C1B66" w:rsidRPr="00311130" w:rsidRDefault="006C1B66" w:rsidP="00EF6AB1">
      <w:pPr>
        <w:tabs>
          <w:tab w:val="left" w:pos="-720"/>
        </w:tabs>
        <w:suppressAutoHyphens/>
        <w:ind w:left="720" w:hanging="720"/>
        <w:jc w:val="both"/>
        <w:rPr>
          <w:szCs w:val="24"/>
        </w:rPr>
      </w:pPr>
    </w:p>
    <w:p w14:paraId="1FE5D614" w14:textId="77777777" w:rsidR="006C1B66" w:rsidRPr="002166F0" w:rsidRDefault="00ED796C" w:rsidP="00EC3269">
      <w:pPr>
        <w:pStyle w:val="BodyText3"/>
        <w:numPr>
          <w:ilvl w:val="0"/>
          <w:numId w:val="8"/>
        </w:numPr>
        <w:tabs>
          <w:tab w:val="clear" w:pos="-720"/>
          <w:tab w:val="left" w:pos="0"/>
        </w:tabs>
        <w:ind w:left="720" w:hanging="720"/>
        <w:rPr>
          <w:sz w:val="24"/>
          <w:szCs w:val="24"/>
        </w:rPr>
      </w:pPr>
      <w:r w:rsidRPr="002166F0">
        <w:rPr>
          <w:b/>
          <w:sz w:val="24"/>
          <w:szCs w:val="24"/>
          <w:u w:val="single"/>
        </w:rPr>
        <w:t xml:space="preserve">Inspection </w:t>
      </w:r>
      <w:r w:rsidR="007422F3" w:rsidRPr="002166F0">
        <w:rPr>
          <w:b/>
          <w:sz w:val="24"/>
          <w:szCs w:val="24"/>
          <w:u w:val="single"/>
        </w:rPr>
        <w:t>o</w:t>
      </w:r>
      <w:r w:rsidRPr="002166F0">
        <w:rPr>
          <w:b/>
          <w:sz w:val="24"/>
          <w:szCs w:val="24"/>
          <w:u w:val="single"/>
        </w:rPr>
        <w:t>f Records</w:t>
      </w:r>
      <w:r w:rsidRPr="002166F0">
        <w:rPr>
          <w:b/>
          <w:sz w:val="24"/>
          <w:szCs w:val="24"/>
        </w:rPr>
        <w:t xml:space="preserve">.  </w:t>
      </w:r>
      <w:r w:rsidR="006C1B66" w:rsidRPr="002166F0">
        <w:rPr>
          <w:sz w:val="24"/>
          <w:szCs w:val="24"/>
        </w:rPr>
        <w:t xml:space="preserve">In connection with the </w:t>
      </w:r>
      <w:r w:rsidR="00D95BA6" w:rsidRPr="002166F0">
        <w:rPr>
          <w:sz w:val="24"/>
          <w:szCs w:val="24"/>
        </w:rPr>
        <w:t>Services</w:t>
      </w:r>
      <w:r w:rsidR="006C1B66" w:rsidRPr="002166F0">
        <w:rPr>
          <w:sz w:val="24"/>
          <w:szCs w:val="24"/>
        </w:rPr>
        <w:t xml:space="preserve"> performed hereunder, Thornton and any of </w:t>
      </w:r>
      <w:r w:rsidR="00D95BA6" w:rsidRPr="002166F0">
        <w:rPr>
          <w:sz w:val="24"/>
          <w:szCs w:val="24"/>
        </w:rPr>
        <w:t>its</w:t>
      </w:r>
      <w:r w:rsidR="006C1B66" w:rsidRPr="002166F0">
        <w:rPr>
          <w:sz w:val="24"/>
          <w:szCs w:val="24"/>
        </w:rPr>
        <w:t xml:space="preserve"> duly authorized representatives shall have access to all of </w:t>
      </w:r>
      <w:r w:rsidR="00EF6AB1" w:rsidRPr="002166F0">
        <w:rPr>
          <w:sz w:val="24"/>
          <w:szCs w:val="24"/>
        </w:rPr>
        <w:t>Service Provider</w:t>
      </w:r>
      <w:r w:rsidR="005F62C3" w:rsidRPr="002166F0">
        <w:rPr>
          <w:sz w:val="24"/>
          <w:szCs w:val="24"/>
        </w:rPr>
        <w:t>’s</w:t>
      </w:r>
      <w:r w:rsidR="006C1B66" w:rsidRPr="002166F0">
        <w:rPr>
          <w:sz w:val="24"/>
          <w:szCs w:val="24"/>
        </w:rPr>
        <w:t xml:space="preserve"> books, documents, papers</w:t>
      </w:r>
      <w:r w:rsidR="00BD1607" w:rsidRPr="002166F0">
        <w:rPr>
          <w:sz w:val="24"/>
          <w:szCs w:val="24"/>
        </w:rPr>
        <w:t>,</w:t>
      </w:r>
      <w:r w:rsidR="006C1B66" w:rsidRPr="002166F0">
        <w:rPr>
          <w:sz w:val="24"/>
          <w:szCs w:val="24"/>
        </w:rPr>
        <w:t xml:space="preserve"> and any other records of </w:t>
      </w:r>
      <w:r w:rsidR="00EF6AB1" w:rsidRPr="002166F0">
        <w:rPr>
          <w:sz w:val="24"/>
          <w:szCs w:val="24"/>
        </w:rPr>
        <w:t>Service Provider</w:t>
      </w:r>
      <w:r w:rsidR="006C1B66" w:rsidRPr="002166F0">
        <w:rPr>
          <w:sz w:val="24"/>
          <w:szCs w:val="24"/>
        </w:rPr>
        <w:t xml:space="preserve"> which relate to the </w:t>
      </w:r>
      <w:r w:rsidR="00D95BA6" w:rsidRPr="002166F0">
        <w:rPr>
          <w:sz w:val="24"/>
          <w:szCs w:val="24"/>
        </w:rPr>
        <w:t>Services</w:t>
      </w:r>
      <w:r w:rsidR="006C1B66" w:rsidRPr="002166F0">
        <w:rPr>
          <w:sz w:val="24"/>
          <w:szCs w:val="24"/>
        </w:rPr>
        <w:t xml:space="preserve">. </w:t>
      </w:r>
      <w:r w:rsidR="00EF6AB1" w:rsidRPr="002166F0">
        <w:rPr>
          <w:sz w:val="24"/>
          <w:szCs w:val="24"/>
        </w:rPr>
        <w:t xml:space="preserve">Service Provider </w:t>
      </w:r>
      <w:r w:rsidR="006C1B66" w:rsidRPr="002166F0">
        <w:rPr>
          <w:sz w:val="24"/>
          <w:szCs w:val="24"/>
        </w:rPr>
        <w:t xml:space="preserve">further agrees that such records shall contain information concerning the personnel who performed the </w:t>
      </w:r>
      <w:r w:rsidR="00D95BA6" w:rsidRPr="002166F0">
        <w:rPr>
          <w:sz w:val="24"/>
          <w:szCs w:val="24"/>
        </w:rPr>
        <w:t>Services</w:t>
      </w:r>
      <w:r w:rsidR="006C1B66" w:rsidRPr="002166F0">
        <w:rPr>
          <w:sz w:val="24"/>
          <w:szCs w:val="24"/>
        </w:rPr>
        <w:t>, the specific tasks they performed</w:t>
      </w:r>
      <w:r w:rsidR="005E6F4C" w:rsidRPr="002166F0">
        <w:rPr>
          <w:sz w:val="24"/>
          <w:szCs w:val="24"/>
        </w:rPr>
        <w:t>,</w:t>
      </w:r>
      <w:r w:rsidR="006C1B66" w:rsidRPr="002166F0">
        <w:rPr>
          <w:sz w:val="24"/>
          <w:szCs w:val="24"/>
        </w:rPr>
        <w:t xml:space="preserve"> and the hours they worked. </w:t>
      </w:r>
      <w:r w:rsidR="00937C5D" w:rsidRPr="002166F0">
        <w:rPr>
          <w:sz w:val="24"/>
          <w:szCs w:val="24"/>
        </w:rPr>
        <w:t xml:space="preserve"> </w:t>
      </w:r>
      <w:r w:rsidR="00EF6AB1" w:rsidRPr="002166F0">
        <w:rPr>
          <w:sz w:val="24"/>
          <w:szCs w:val="24"/>
        </w:rPr>
        <w:t xml:space="preserve">Service Provider </w:t>
      </w:r>
      <w:r w:rsidR="006C1B66" w:rsidRPr="002166F0">
        <w:rPr>
          <w:sz w:val="24"/>
          <w:szCs w:val="24"/>
        </w:rPr>
        <w:t>shall retain these records for three (3) years after termination of this Agreement.</w:t>
      </w:r>
    </w:p>
    <w:p w14:paraId="4F528F03" w14:textId="77777777" w:rsidR="00ED796C" w:rsidRPr="002166F0" w:rsidRDefault="00ED796C" w:rsidP="00EF6AB1">
      <w:pPr>
        <w:pStyle w:val="BodyText3"/>
        <w:tabs>
          <w:tab w:val="clear" w:pos="-720"/>
          <w:tab w:val="left" w:pos="0"/>
        </w:tabs>
        <w:ind w:left="720" w:hanging="720"/>
        <w:rPr>
          <w:b/>
          <w:sz w:val="24"/>
          <w:szCs w:val="24"/>
        </w:rPr>
      </w:pPr>
    </w:p>
    <w:p w14:paraId="2D454673" w14:textId="77777777" w:rsidR="00E707D5" w:rsidRPr="002166F0" w:rsidRDefault="00ED796C" w:rsidP="00EC3269">
      <w:pPr>
        <w:pStyle w:val="BodyText3"/>
        <w:numPr>
          <w:ilvl w:val="0"/>
          <w:numId w:val="8"/>
        </w:numPr>
        <w:tabs>
          <w:tab w:val="clear" w:pos="-720"/>
          <w:tab w:val="left" w:pos="0"/>
        </w:tabs>
        <w:ind w:left="720" w:hanging="720"/>
        <w:rPr>
          <w:sz w:val="24"/>
          <w:szCs w:val="24"/>
        </w:rPr>
      </w:pPr>
      <w:r w:rsidRPr="002166F0">
        <w:rPr>
          <w:b/>
          <w:sz w:val="24"/>
          <w:szCs w:val="24"/>
          <w:u w:val="single"/>
        </w:rPr>
        <w:t xml:space="preserve">Conflict </w:t>
      </w:r>
      <w:r w:rsidR="007422F3" w:rsidRPr="002166F0">
        <w:rPr>
          <w:b/>
          <w:sz w:val="24"/>
          <w:szCs w:val="24"/>
          <w:u w:val="single"/>
        </w:rPr>
        <w:t>o</w:t>
      </w:r>
      <w:r w:rsidRPr="002166F0">
        <w:rPr>
          <w:b/>
          <w:sz w:val="24"/>
          <w:szCs w:val="24"/>
          <w:u w:val="single"/>
        </w:rPr>
        <w:t>f Interest</w:t>
      </w:r>
      <w:r w:rsidRPr="002166F0">
        <w:rPr>
          <w:b/>
          <w:sz w:val="24"/>
          <w:szCs w:val="24"/>
        </w:rPr>
        <w:t xml:space="preserve">.  </w:t>
      </w:r>
      <w:r w:rsidR="00EF6AB1" w:rsidRPr="002166F0">
        <w:rPr>
          <w:sz w:val="24"/>
          <w:szCs w:val="24"/>
        </w:rPr>
        <w:t xml:space="preserve">Service Provider </w:t>
      </w:r>
      <w:r w:rsidR="00E707D5" w:rsidRPr="002166F0">
        <w:rPr>
          <w:sz w:val="24"/>
          <w:szCs w:val="24"/>
        </w:rPr>
        <w:t xml:space="preserve">agrees that it and its subsidiaries, affiliates, </w:t>
      </w:r>
      <w:r w:rsidR="005F62C3" w:rsidRPr="002166F0">
        <w:rPr>
          <w:sz w:val="24"/>
          <w:szCs w:val="24"/>
        </w:rPr>
        <w:t>s</w:t>
      </w:r>
      <w:r w:rsidR="00E707D5" w:rsidRPr="002166F0">
        <w:rPr>
          <w:sz w:val="24"/>
          <w:szCs w:val="24"/>
        </w:rPr>
        <w:t>ubcont</w:t>
      </w:r>
      <w:r w:rsidR="006C1B66" w:rsidRPr="002166F0">
        <w:rPr>
          <w:sz w:val="24"/>
          <w:szCs w:val="24"/>
        </w:rPr>
        <w:t>r</w:t>
      </w:r>
      <w:r w:rsidR="00E707D5" w:rsidRPr="002166F0">
        <w:rPr>
          <w:sz w:val="24"/>
          <w:szCs w:val="24"/>
        </w:rPr>
        <w:t>a</w:t>
      </w:r>
      <w:r w:rsidR="006C1B66" w:rsidRPr="002166F0">
        <w:rPr>
          <w:sz w:val="24"/>
          <w:szCs w:val="24"/>
        </w:rPr>
        <w:t>ctor</w:t>
      </w:r>
      <w:r w:rsidR="00E707D5" w:rsidRPr="002166F0">
        <w:rPr>
          <w:sz w:val="24"/>
          <w:szCs w:val="24"/>
        </w:rPr>
        <w:t>s, principals, or employees shall not engage in any transaction, activity</w:t>
      </w:r>
      <w:r w:rsidR="005F62C3" w:rsidRPr="002166F0">
        <w:rPr>
          <w:sz w:val="24"/>
          <w:szCs w:val="24"/>
        </w:rPr>
        <w:t>,</w:t>
      </w:r>
      <w:r w:rsidR="00E707D5" w:rsidRPr="002166F0">
        <w:rPr>
          <w:sz w:val="24"/>
          <w:szCs w:val="24"/>
        </w:rPr>
        <w:t xml:space="preserve"> or conduct which would result in a conflict of interest.  </w:t>
      </w:r>
      <w:r w:rsidR="00EF6AB1" w:rsidRPr="002166F0">
        <w:rPr>
          <w:sz w:val="24"/>
          <w:szCs w:val="24"/>
        </w:rPr>
        <w:t>Service Provider</w:t>
      </w:r>
      <w:r w:rsidR="00E707D5" w:rsidRPr="002166F0">
        <w:rPr>
          <w:sz w:val="24"/>
          <w:szCs w:val="24"/>
        </w:rPr>
        <w:t xml:space="preserve"> represents that it has disclosed any and all current or potential conflicts of interest.  A conflict of interest shall include transactions, activities</w:t>
      </w:r>
      <w:r w:rsidR="00BD1607" w:rsidRPr="002166F0">
        <w:rPr>
          <w:sz w:val="24"/>
          <w:szCs w:val="24"/>
        </w:rPr>
        <w:t>,</w:t>
      </w:r>
      <w:r w:rsidR="00E707D5" w:rsidRPr="002166F0">
        <w:rPr>
          <w:sz w:val="24"/>
          <w:szCs w:val="24"/>
        </w:rPr>
        <w:t xml:space="preserve"> or conduct that would affect the judgment, actions</w:t>
      </w:r>
      <w:r w:rsidR="005F62C3" w:rsidRPr="002166F0">
        <w:rPr>
          <w:sz w:val="24"/>
          <w:szCs w:val="24"/>
        </w:rPr>
        <w:t>,</w:t>
      </w:r>
      <w:r w:rsidR="00E707D5" w:rsidRPr="002166F0">
        <w:rPr>
          <w:sz w:val="24"/>
          <w:szCs w:val="24"/>
        </w:rPr>
        <w:t xml:space="preserve"> or </w:t>
      </w:r>
      <w:r w:rsidR="00EF6AB1" w:rsidRPr="002166F0">
        <w:rPr>
          <w:sz w:val="24"/>
          <w:szCs w:val="24"/>
        </w:rPr>
        <w:t>s</w:t>
      </w:r>
      <w:r w:rsidR="0021655D" w:rsidRPr="002166F0">
        <w:rPr>
          <w:sz w:val="24"/>
          <w:szCs w:val="24"/>
        </w:rPr>
        <w:t>ervices</w:t>
      </w:r>
      <w:r w:rsidR="00E707D5" w:rsidRPr="002166F0">
        <w:rPr>
          <w:sz w:val="24"/>
          <w:szCs w:val="24"/>
        </w:rPr>
        <w:t xml:space="preserve"> of </w:t>
      </w:r>
      <w:r w:rsidR="00EF6AB1" w:rsidRPr="002166F0">
        <w:rPr>
          <w:sz w:val="24"/>
          <w:szCs w:val="24"/>
        </w:rPr>
        <w:t xml:space="preserve">Service Provider </w:t>
      </w:r>
      <w:r w:rsidR="00E707D5" w:rsidRPr="002166F0">
        <w:rPr>
          <w:sz w:val="24"/>
          <w:szCs w:val="24"/>
        </w:rPr>
        <w:t xml:space="preserve">by placing </w:t>
      </w:r>
      <w:r w:rsidR="00EF6AB1" w:rsidRPr="002166F0">
        <w:rPr>
          <w:sz w:val="24"/>
          <w:szCs w:val="24"/>
        </w:rPr>
        <w:t>Service Provider</w:t>
      </w:r>
      <w:r w:rsidR="00E707D5" w:rsidRPr="002166F0">
        <w:rPr>
          <w:sz w:val="24"/>
          <w:szCs w:val="24"/>
        </w:rPr>
        <w:t xml:space="preserve">’s own </w:t>
      </w:r>
      <w:r w:rsidR="00E707D5" w:rsidRPr="002166F0">
        <w:rPr>
          <w:sz w:val="24"/>
          <w:szCs w:val="24"/>
        </w:rPr>
        <w:lastRenderedPageBreak/>
        <w:t xml:space="preserve">interests, or the interest of any party with whom </w:t>
      </w:r>
      <w:r w:rsidR="00EF6AB1" w:rsidRPr="002166F0">
        <w:rPr>
          <w:sz w:val="24"/>
          <w:szCs w:val="24"/>
        </w:rPr>
        <w:t>Service Provider</w:t>
      </w:r>
      <w:r w:rsidR="00E707D5" w:rsidRPr="002166F0">
        <w:rPr>
          <w:sz w:val="24"/>
          <w:szCs w:val="24"/>
        </w:rPr>
        <w:t xml:space="preserve"> has a contractual arrangement, in conflict with those of Thornton. </w:t>
      </w:r>
      <w:r w:rsidR="00E72DF7" w:rsidRPr="002166F0">
        <w:rPr>
          <w:sz w:val="24"/>
          <w:szCs w:val="24"/>
        </w:rPr>
        <w:t xml:space="preserve"> </w:t>
      </w:r>
      <w:r w:rsidR="00E707D5" w:rsidRPr="002166F0">
        <w:rPr>
          <w:sz w:val="24"/>
          <w:szCs w:val="24"/>
        </w:rPr>
        <w:t xml:space="preserve">Thornton, in its sole discretion, will determine the existence of a conflict of interest and may terminate this Agreement in the event such a conflict exists after it has given </w:t>
      </w:r>
      <w:r w:rsidR="00EF6AB1" w:rsidRPr="002166F0">
        <w:rPr>
          <w:sz w:val="24"/>
          <w:szCs w:val="24"/>
        </w:rPr>
        <w:t>Service Provider</w:t>
      </w:r>
      <w:r w:rsidR="00E707D5" w:rsidRPr="002166F0">
        <w:rPr>
          <w:sz w:val="24"/>
          <w:szCs w:val="24"/>
        </w:rPr>
        <w:t xml:space="preserve"> written </w:t>
      </w:r>
      <w:r w:rsidR="00255B8C" w:rsidRPr="002166F0">
        <w:rPr>
          <w:sz w:val="24"/>
          <w:szCs w:val="24"/>
        </w:rPr>
        <w:t>notice that</w:t>
      </w:r>
      <w:r w:rsidR="00E707D5" w:rsidRPr="002166F0">
        <w:rPr>
          <w:sz w:val="24"/>
          <w:szCs w:val="24"/>
        </w:rPr>
        <w:t xml:space="preserve"> describes the conflict. </w:t>
      </w:r>
      <w:r w:rsidR="00E72DF7" w:rsidRPr="002166F0">
        <w:rPr>
          <w:sz w:val="24"/>
          <w:szCs w:val="24"/>
        </w:rPr>
        <w:t xml:space="preserve"> </w:t>
      </w:r>
      <w:r w:rsidR="00EF6AB1" w:rsidRPr="002166F0">
        <w:rPr>
          <w:sz w:val="24"/>
          <w:szCs w:val="24"/>
        </w:rPr>
        <w:t>Service Provider</w:t>
      </w:r>
      <w:r w:rsidR="00E707D5" w:rsidRPr="002166F0">
        <w:rPr>
          <w:sz w:val="24"/>
          <w:szCs w:val="24"/>
        </w:rPr>
        <w:t xml:space="preserve"> shall have twenty (20) </w:t>
      </w:r>
      <w:r w:rsidR="00075323" w:rsidRPr="002166F0">
        <w:rPr>
          <w:sz w:val="24"/>
          <w:szCs w:val="24"/>
        </w:rPr>
        <w:t>Calendar D</w:t>
      </w:r>
      <w:r w:rsidR="00E707D5" w:rsidRPr="002166F0">
        <w:rPr>
          <w:sz w:val="24"/>
          <w:szCs w:val="24"/>
        </w:rPr>
        <w:t>ays after the notice is received to eliminate or cure the conflict of interest in a manner acceptable to Thornton.</w:t>
      </w:r>
    </w:p>
    <w:p w14:paraId="55AC73E1" w14:textId="77777777" w:rsidR="00ED796C" w:rsidRPr="002166F0" w:rsidRDefault="00ED796C" w:rsidP="00E707D5">
      <w:pPr>
        <w:tabs>
          <w:tab w:val="left" w:pos="-720"/>
        </w:tabs>
        <w:suppressAutoHyphens/>
        <w:jc w:val="both"/>
        <w:rPr>
          <w:szCs w:val="24"/>
        </w:rPr>
      </w:pPr>
    </w:p>
    <w:p w14:paraId="53E6713A" w14:textId="77777777" w:rsidR="00ED796C" w:rsidRPr="002166F0" w:rsidRDefault="00ED796C" w:rsidP="00EC3269">
      <w:pPr>
        <w:pStyle w:val="BodyText3"/>
        <w:numPr>
          <w:ilvl w:val="0"/>
          <w:numId w:val="8"/>
        </w:numPr>
        <w:tabs>
          <w:tab w:val="clear" w:pos="-720"/>
        </w:tabs>
        <w:ind w:left="720" w:hanging="720"/>
        <w:rPr>
          <w:sz w:val="24"/>
          <w:szCs w:val="24"/>
        </w:rPr>
      </w:pPr>
      <w:r w:rsidRPr="002166F0">
        <w:rPr>
          <w:b/>
          <w:sz w:val="24"/>
          <w:szCs w:val="24"/>
          <w:u w:val="single"/>
        </w:rPr>
        <w:t xml:space="preserve">Coordination </w:t>
      </w:r>
      <w:r w:rsidR="007422F3" w:rsidRPr="002166F0">
        <w:rPr>
          <w:b/>
          <w:sz w:val="24"/>
          <w:szCs w:val="24"/>
          <w:u w:val="single"/>
        </w:rPr>
        <w:t>o</w:t>
      </w:r>
      <w:r w:rsidRPr="002166F0">
        <w:rPr>
          <w:b/>
          <w:sz w:val="24"/>
          <w:szCs w:val="24"/>
          <w:u w:val="single"/>
        </w:rPr>
        <w:t xml:space="preserve">f </w:t>
      </w:r>
      <w:r w:rsidR="00EB75F5" w:rsidRPr="002166F0">
        <w:rPr>
          <w:b/>
          <w:sz w:val="24"/>
          <w:szCs w:val="24"/>
          <w:u w:val="single"/>
        </w:rPr>
        <w:t>Services</w:t>
      </w:r>
      <w:r w:rsidRPr="002166F0">
        <w:rPr>
          <w:b/>
          <w:sz w:val="24"/>
          <w:szCs w:val="24"/>
        </w:rPr>
        <w:t xml:space="preserve">.  </w:t>
      </w:r>
      <w:r w:rsidR="00EB75F5" w:rsidRPr="002166F0">
        <w:rPr>
          <w:sz w:val="24"/>
          <w:szCs w:val="24"/>
        </w:rPr>
        <w:t xml:space="preserve">Service Provider </w:t>
      </w:r>
      <w:r w:rsidR="00E707D5" w:rsidRPr="002166F0">
        <w:rPr>
          <w:sz w:val="24"/>
          <w:szCs w:val="24"/>
        </w:rPr>
        <w:t xml:space="preserve">shall fully coordinate its </w:t>
      </w:r>
      <w:r w:rsidR="00EB75F5" w:rsidRPr="002166F0">
        <w:rPr>
          <w:sz w:val="24"/>
          <w:szCs w:val="24"/>
        </w:rPr>
        <w:t>s</w:t>
      </w:r>
      <w:r w:rsidR="0021655D" w:rsidRPr="002166F0">
        <w:rPr>
          <w:sz w:val="24"/>
          <w:szCs w:val="24"/>
        </w:rPr>
        <w:t>ervices</w:t>
      </w:r>
      <w:r w:rsidR="00E707D5" w:rsidRPr="002166F0">
        <w:rPr>
          <w:sz w:val="24"/>
          <w:szCs w:val="24"/>
        </w:rPr>
        <w:t xml:space="preserve"> with </w:t>
      </w:r>
      <w:r w:rsidR="00E72DF7" w:rsidRPr="002166F0">
        <w:rPr>
          <w:sz w:val="24"/>
          <w:szCs w:val="24"/>
        </w:rPr>
        <w:t>other s</w:t>
      </w:r>
      <w:r w:rsidR="001D7975" w:rsidRPr="002166F0">
        <w:rPr>
          <w:sz w:val="24"/>
          <w:szCs w:val="24"/>
        </w:rPr>
        <w:t xml:space="preserve">ervice </w:t>
      </w:r>
      <w:r w:rsidR="00E72DF7" w:rsidRPr="002166F0">
        <w:rPr>
          <w:sz w:val="24"/>
          <w:szCs w:val="24"/>
        </w:rPr>
        <w:t>p</w:t>
      </w:r>
      <w:r w:rsidR="001D7975" w:rsidRPr="002166F0">
        <w:rPr>
          <w:sz w:val="24"/>
          <w:szCs w:val="24"/>
        </w:rPr>
        <w:t>rovider</w:t>
      </w:r>
      <w:r w:rsidR="00E707D5" w:rsidRPr="002166F0">
        <w:rPr>
          <w:sz w:val="24"/>
          <w:szCs w:val="24"/>
        </w:rPr>
        <w:t xml:space="preserve">s, </w:t>
      </w:r>
      <w:r w:rsidR="005F62C3" w:rsidRPr="002166F0">
        <w:rPr>
          <w:sz w:val="24"/>
          <w:szCs w:val="24"/>
        </w:rPr>
        <w:t>c</w:t>
      </w:r>
      <w:r w:rsidR="00E707D5" w:rsidRPr="002166F0">
        <w:rPr>
          <w:sz w:val="24"/>
          <w:szCs w:val="24"/>
        </w:rPr>
        <w:t>ontractors</w:t>
      </w:r>
      <w:r w:rsidR="00E72DF7" w:rsidRPr="002166F0">
        <w:rPr>
          <w:sz w:val="24"/>
          <w:szCs w:val="24"/>
        </w:rPr>
        <w:t>,</w:t>
      </w:r>
      <w:r w:rsidR="00E707D5" w:rsidRPr="002166F0">
        <w:rPr>
          <w:sz w:val="24"/>
          <w:szCs w:val="24"/>
        </w:rPr>
        <w:t xml:space="preserve"> or other entities performing </w:t>
      </w:r>
      <w:r w:rsidR="00EB75F5" w:rsidRPr="002166F0">
        <w:rPr>
          <w:sz w:val="24"/>
          <w:szCs w:val="24"/>
        </w:rPr>
        <w:t>Services</w:t>
      </w:r>
      <w:r w:rsidR="00E707D5" w:rsidRPr="002166F0">
        <w:rPr>
          <w:sz w:val="24"/>
          <w:szCs w:val="24"/>
        </w:rPr>
        <w:t xml:space="preserve"> </w:t>
      </w:r>
      <w:r w:rsidR="0021655D" w:rsidRPr="002166F0">
        <w:rPr>
          <w:sz w:val="24"/>
          <w:szCs w:val="24"/>
        </w:rPr>
        <w:t xml:space="preserve">on the </w:t>
      </w:r>
      <w:r w:rsidR="00255B8C" w:rsidRPr="002166F0">
        <w:rPr>
          <w:sz w:val="24"/>
          <w:szCs w:val="24"/>
        </w:rPr>
        <w:t>Project that</w:t>
      </w:r>
      <w:r w:rsidR="00E707D5" w:rsidRPr="002166F0">
        <w:rPr>
          <w:sz w:val="24"/>
          <w:szCs w:val="24"/>
        </w:rPr>
        <w:t xml:space="preserve"> interfaces with or is affected in any way by </w:t>
      </w:r>
      <w:r w:rsidR="00EB75F5" w:rsidRPr="002166F0">
        <w:rPr>
          <w:sz w:val="24"/>
          <w:szCs w:val="24"/>
        </w:rPr>
        <w:t>Service Provider</w:t>
      </w:r>
      <w:r w:rsidR="00E707D5" w:rsidRPr="002166F0">
        <w:rPr>
          <w:sz w:val="24"/>
          <w:szCs w:val="24"/>
        </w:rPr>
        <w:t xml:space="preserve">’s </w:t>
      </w:r>
      <w:r w:rsidR="00EB75F5" w:rsidRPr="002166F0">
        <w:rPr>
          <w:sz w:val="24"/>
          <w:szCs w:val="24"/>
        </w:rPr>
        <w:t>s</w:t>
      </w:r>
      <w:r w:rsidR="0021655D" w:rsidRPr="002166F0">
        <w:rPr>
          <w:sz w:val="24"/>
          <w:szCs w:val="24"/>
        </w:rPr>
        <w:t>ervices</w:t>
      </w:r>
      <w:r w:rsidR="00E707D5" w:rsidRPr="002166F0">
        <w:rPr>
          <w:sz w:val="24"/>
          <w:szCs w:val="24"/>
        </w:rPr>
        <w:t xml:space="preserve">, and with any interested </w:t>
      </w:r>
      <w:r w:rsidR="005E6F4C" w:rsidRPr="002166F0">
        <w:rPr>
          <w:sz w:val="24"/>
          <w:szCs w:val="24"/>
        </w:rPr>
        <w:t>c</w:t>
      </w:r>
      <w:r w:rsidR="00E707D5" w:rsidRPr="002166F0">
        <w:rPr>
          <w:sz w:val="24"/>
          <w:szCs w:val="24"/>
        </w:rPr>
        <w:t>ity or other governmental agencies.</w:t>
      </w:r>
    </w:p>
    <w:p w14:paraId="4A92ACE4" w14:textId="77777777" w:rsidR="00ED796C" w:rsidRPr="002166F0" w:rsidRDefault="00ED796C" w:rsidP="00EB75F5">
      <w:pPr>
        <w:pStyle w:val="BodyText3"/>
        <w:tabs>
          <w:tab w:val="clear" w:pos="-720"/>
        </w:tabs>
        <w:ind w:left="720" w:hanging="720"/>
        <w:rPr>
          <w:sz w:val="24"/>
          <w:szCs w:val="24"/>
        </w:rPr>
      </w:pPr>
    </w:p>
    <w:p w14:paraId="77FF731A" w14:textId="77777777" w:rsidR="00E707D5" w:rsidRPr="002166F0" w:rsidRDefault="00ED796C" w:rsidP="00EC3269">
      <w:pPr>
        <w:pStyle w:val="BodyText3"/>
        <w:numPr>
          <w:ilvl w:val="0"/>
          <w:numId w:val="8"/>
        </w:numPr>
        <w:tabs>
          <w:tab w:val="clear" w:pos="-720"/>
        </w:tabs>
        <w:ind w:left="720" w:hanging="720"/>
        <w:rPr>
          <w:sz w:val="24"/>
          <w:szCs w:val="24"/>
        </w:rPr>
      </w:pPr>
      <w:r w:rsidRPr="002166F0">
        <w:rPr>
          <w:b/>
          <w:sz w:val="24"/>
          <w:szCs w:val="24"/>
          <w:u w:val="single"/>
        </w:rPr>
        <w:t>Non-Discrimination</w:t>
      </w:r>
      <w:r w:rsidRPr="002166F0">
        <w:rPr>
          <w:b/>
          <w:sz w:val="24"/>
          <w:szCs w:val="24"/>
        </w:rPr>
        <w:t>.</w:t>
      </w:r>
      <w:r w:rsidRPr="002166F0">
        <w:rPr>
          <w:sz w:val="24"/>
          <w:szCs w:val="24"/>
        </w:rPr>
        <w:t xml:space="preserve">  </w:t>
      </w:r>
      <w:r w:rsidR="00EB75F5" w:rsidRPr="002166F0">
        <w:rPr>
          <w:sz w:val="24"/>
          <w:szCs w:val="24"/>
        </w:rPr>
        <w:t>Service Provider</w:t>
      </w:r>
      <w:r w:rsidR="00E707D5" w:rsidRPr="002166F0">
        <w:rPr>
          <w:sz w:val="24"/>
          <w:szCs w:val="24"/>
        </w:rPr>
        <w:t xml:space="preserve">, its agents, employees, </w:t>
      </w:r>
      <w:r w:rsidR="006C1B66" w:rsidRPr="002166F0">
        <w:rPr>
          <w:sz w:val="24"/>
          <w:szCs w:val="24"/>
        </w:rPr>
        <w:t>and subc</w:t>
      </w:r>
      <w:r w:rsidR="00E707D5" w:rsidRPr="002166F0">
        <w:rPr>
          <w:sz w:val="24"/>
          <w:szCs w:val="24"/>
        </w:rPr>
        <w:t xml:space="preserve">ontractors shall not discriminate on the basis of race, color, creed, national origin, ancestry, age, </w:t>
      </w:r>
      <w:r w:rsidR="003D0066" w:rsidRPr="002166F0">
        <w:rPr>
          <w:sz w:val="24"/>
          <w:szCs w:val="24"/>
        </w:rPr>
        <w:t>gender</w:t>
      </w:r>
      <w:r w:rsidR="00E707D5" w:rsidRPr="002166F0">
        <w:rPr>
          <w:sz w:val="24"/>
          <w:szCs w:val="24"/>
        </w:rPr>
        <w:t>, religion, or mental or physical disability in any policy or practice.</w:t>
      </w:r>
    </w:p>
    <w:p w14:paraId="1DEFA934" w14:textId="77777777" w:rsidR="00ED796C" w:rsidRPr="002166F0" w:rsidRDefault="00ED796C" w:rsidP="00EB75F5">
      <w:pPr>
        <w:tabs>
          <w:tab w:val="center" w:pos="4680"/>
        </w:tabs>
        <w:suppressAutoHyphens/>
        <w:ind w:left="720" w:hanging="720"/>
        <w:jc w:val="center"/>
        <w:rPr>
          <w:b/>
          <w:szCs w:val="24"/>
        </w:rPr>
      </w:pPr>
    </w:p>
    <w:p w14:paraId="0E3AF401" w14:textId="0CB103CE" w:rsidR="00E707D5" w:rsidRPr="002166F0" w:rsidRDefault="00ED796C" w:rsidP="00EC3269">
      <w:pPr>
        <w:pStyle w:val="BodyText3"/>
        <w:numPr>
          <w:ilvl w:val="0"/>
          <w:numId w:val="8"/>
        </w:numPr>
        <w:tabs>
          <w:tab w:val="clear" w:pos="-720"/>
        </w:tabs>
        <w:ind w:left="720" w:hanging="720"/>
        <w:rPr>
          <w:sz w:val="24"/>
          <w:szCs w:val="24"/>
        </w:rPr>
      </w:pPr>
      <w:r w:rsidRPr="002166F0">
        <w:rPr>
          <w:b/>
          <w:sz w:val="24"/>
          <w:szCs w:val="24"/>
          <w:u w:val="single"/>
        </w:rPr>
        <w:t>Advertising</w:t>
      </w:r>
      <w:r w:rsidR="00BC24B8" w:rsidRPr="002166F0">
        <w:rPr>
          <w:b/>
          <w:sz w:val="24"/>
          <w:szCs w:val="24"/>
          <w:u w:val="single"/>
        </w:rPr>
        <w:t>,</w:t>
      </w:r>
      <w:r w:rsidRPr="002166F0">
        <w:rPr>
          <w:b/>
          <w:sz w:val="24"/>
          <w:szCs w:val="24"/>
          <w:u w:val="single"/>
        </w:rPr>
        <w:t xml:space="preserve"> Public Disclosure</w:t>
      </w:r>
      <w:r w:rsidRPr="002166F0">
        <w:rPr>
          <w:b/>
          <w:sz w:val="24"/>
          <w:szCs w:val="24"/>
        </w:rPr>
        <w:t xml:space="preserve">.  </w:t>
      </w:r>
      <w:r w:rsidR="00EB75F5" w:rsidRPr="002166F0">
        <w:rPr>
          <w:sz w:val="24"/>
          <w:szCs w:val="24"/>
        </w:rPr>
        <w:t xml:space="preserve">Service Provider </w:t>
      </w:r>
      <w:r w:rsidR="00E707D5" w:rsidRPr="002166F0">
        <w:rPr>
          <w:sz w:val="24"/>
          <w:szCs w:val="24"/>
        </w:rPr>
        <w:t xml:space="preserve">shall not include any reference to this Agreement or to </w:t>
      </w:r>
      <w:r w:rsidR="0021655D" w:rsidRPr="002166F0">
        <w:rPr>
          <w:sz w:val="24"/>
          <w:szCs w:val="24"/>
        </w:rPr>
        <w:t xml:space="preserve">Services </w:t>
      </w:r>
      <w:r w:rsidR="00E707D5" w:rsidRPr="002166F0">
        <w:rPr>
          <w:sz w:val="24"/>
          <w:szCs w:val="24"/>
        </w:rPr>
        <w:t xml:space="preserve">performed hereunder in any of its advertising or public relations materials without first obtaining the written approval of the Manager or </w:t>
      </w:r>
      <w:r w:rsidR="00296309" w:rsidRPr="002166F0">
        <w:rPr>
          <w:sz w:val="24"/>
          <w:szCs w:val="24"/>
        </w:rPr>
        <w:t>their</w:t>
      </w:r>
      <w:r w:rsidR="00E707D5" w:rsidRPr="002166F0">
        <w:rPr>
          <w:sz w:val="24"/>
          <w:szCs w:val="24"/>
        </w:rPr>
        <w:t xml:space="preserve"> designee</w:t>
      </w:r>
      <w:r w:rsidR="001616F4" w:rsidRPr="002166F0">
        <w:rPr>
          <w:sz w:val="24"/>
          <w:szCs w:val="24"/>
        </w:rPr>
        <w:t>.</w:t>
      </w:r>
    </w:p>
    <w:p w14:paraId="06AF821D" w14:textId="77777777" w:rsidR="00E707D5" w:rsidRPr="002166F0" w:rsidRDefault="00E707D5" w:rsidP="00EB75F5">
      <w:pPr>
        <w:tabs>
          <w:tab w:val="center" w:pos="4680"/>
        </w:tabs>
        <w:suppressAutoHyphens/>
        <w:ind w:left="720" w:hanging="720"/>
        <w:jc w:val="center"/>
        <w:rPr>
          <w:b/>
          <w:szCs w:val="24"/>
        </w:rPr>
      </w:pPr>
    </w:p>
    <w:p w14:paraId="161F4B69" w14:textId="77777777" w:rsidR="00E707D5" w:rsidRPr="002166F0" w:rsidRDefault="001F17D1" w:rsidP="00EC3269">
      <w:pPr>
        <w:pStyle w:val="BodyText3"/>
        <w:numPr>
          <w:ilvl w:val="0"/>
          <w:numId w:val="8"/>
        </w:numPr>
        <w:tabs>
          <w:tab w:val="clear" w:pos="-720"/>
        </w:tabs>
        <w:ind w:left="720" w:hanging="720"/>
        <w:rPr>
          <w:sz w:val="24"/>
          <w:szCs w:val="24"/>
        </w:rPr>
      </w:pPr>
      <w:r w:rsidRPr="002166F0">
        <w:rPr>
          <w:b/>
          <w:sz w:val="24"/>
          <w:szCs w:val="24"/>
          <w:u w:val="single"/>
        </w:rPr>
        <w:t xml:space="preserve">Time </w:t>
      </w:r>
      <w:r w:rsidR="007422F3" w:rsidRPr="002166F0">
        <w:rPr>
          <w:b/>
          <w:sz w:val="24"/>
          <w:szCs w:val="24"/>
          <w:u w:val="single"/>
        </w:rPr>
        <w:t>i</w:t>
      </w:r>
      <w:r w:rsidRPr="002166F0">
        <w:rPr>
          <w:b/>
          <w:sz w:val="24"/>
          <w:szCs w:val="24"/>
          <w:u w:val="single"/>
        </w:rPr>
        <w:t xml:space="preserve">s </w:t>
      </w:r>
      <w:r w:rsidR="007422F3" w:rsidRPr="002166F0">
        <w:rPr>
          <w:b/>
          <w:sz w:val="24"/>
          <w:szCs w:val="24"/>
          <w:u w:val="single"/>
        </w:rPr>
        <w:t>o</w:t>
      </w:r>
      <w:r w:rsidRPr="002166F0">
        <w:rPr>
          <w:b/>
          <w:sz w:val="24"/>
          <w:szCs w:val="24"/>
          <w:u w:val="single"/>
        </w:rPr>
        <w:t>f The Essence</w:t>
      </w:r>
      <w:r w:rsidRPr="002166F0">
        <w:rPr>
          <w:b/>
          <w:sz w:val="24"/>
          <w:szCs w:val="24"/>
        </w:rPr>
        <w:t xml:space="preserve">.  </w:t>
      </w:r>
      <w:r w:rsidR="00E707D5" w:rsidRPr="002166F0">
        <w:rPr>
          <w:sz w:val="24"/>
          <w:szCs w:val="24"/>
        </w:rPr>
        <w:t xml:space="preserve">The </w:t>
      </w:r>
      <w:r w:rsidR="00932A0C" w:rsidRPr="002166F0">
        <w:rPr>
          <w:sz w:val="24"/>
          <w:szCs w:val="24"/>
        </w:rPr>
        <w:t>P</w:t>
      </w:r>
      <w:r w:rsidR="00E707D5" w:rsidRPr="002166F0">
        <w:rPr>
          <w:sz w:val="24"/>
          <w:szCs w:val="24"/>
        </w:rPr>
        <w:t xml:space="preserve">arties agree that in the performance of the terms and requirements of this Agreement by </w:t>
      </w:r>
      <w:r w:rsidR="00EB75F5" w:rsidRPr="002166F0">
        <w:rPr>
          <w:sz w:val="24"/>
          <w:szCs w:val="24"/>
        </w:rPr>
        <w:t xml:space="preserve">Service Provider </w:t>
      </w:r>
      <w:r w:rsidR="00E707D5" w:rsidRPr="002166F0">
        <w:rPr>
          <w:sz w:val="24"/>
          <w:szCs w:val="24"/>
        </w:rPr>
        <w:t>that time is of the essence.</w:t>
      </w:r>
    </w:p>
    <w:p w14:paraId="499CA973" w14:textId="77777777" w:rsidR="00E707D5" w:rsidRPr="002166F0" w:rsidRDefault="00E707D5" w:rsidP="00EB75F5">
      <w:pPr>
        <w:tabs>
          <w:tab w:val="left" w:pos="-720"/>
        </w:tabs>
        <w:suppressAutoHyphens/>
        <w:ind w:left="720" w:hanging="720"/>
        <w:jc w:val="both"/>
        <w:rPr>
          <w:szCs w:val="24"/>
        </w:rPr>
      </w:pPr>
    </w:p>
    <w:p w14:paraId="1A1D845C" w14:textId="77777777" w:rsidR="00E707D5" w:rsidRPr="002166F0" w:rsidRDefault="001F17D1" w:rsidP="00EC3269">
      <w:pPr>
        <w:pStyle w:val="BodyText3"/>
        <w:numPr>
          <w:ilvl w:val="0"/>
          <w:numId w:val="8"/>
        </w:numPr>
        <w:tabs>
          <w:tab w:val="clear" w:pos="-720"/>
        </w:tabs>
        <w:ind w:left="720" w:hanging="720"/>
        <w:rPr>
          <w:sz w:val="24"/>
          <w:szCs w:val="24"/>
        </w:rPr>
      </w:pPr>
      <w:r w:rsidRPr="002166F0">
        <w:rPr>
          <w:b/>
          <w:sz w:val="24"/>
          <w:szCs w:val="24"/>
          <w:u w:val="single"/>
        </w:rPr>
        <w:t>Inurement.</w:t>
      </w:r>
      <w:r w:rsidRPr="002166F0">
        <w:rPr>
          <w:b/>
          <w:sz w:val="24"/>
          <w:szCs w:val="24"/>
        </w:rPr>
        <w:t xml:space="preserve">  </w:t>
      </w:r>
      <w:r w:rsidR="00E707D5" w:rsidRPr="002166F0">
        <w:rPr>
          <w:sz w:val="24"/>
          <w:szCs w:val="24"/>
        </w:rPr>
        <w:t xml:space="preserve">The rights and obligations of the </w:t>
      </w:r>
      <w:r w:rsidR="00932A0C" w:rsidRPr="002166F0">
        <w:rPr>
          <w:sz w:val="24"/>
          <w:szCs w:val="24"/>
        </w:rPr>
        <w:t>P</w:t>
      </w:r>
      <w:r w:rsidR="00E707D5" w:rsidRPr="002166F0">
        <w:rPr>
          <w:sz w:val="24"/>
          <w:szCs w:val="24"/>
        </w:rPr>
        <w:t xml:space="preserve">arties set forth </w:t>
      </w:r>
      <w:r w:rsidR="0021655D" w:rsidRPr="002166F0">
        <w:rPr>
          <w:sz w:val="24"/>
          <w:szCs w:val="24"/>
        </w:rPr>
        <w:t xml:space="preserve">herein </w:t>
      </w:r>
      <w:r w:rsidR="00BD2285" w:rsidRPr="002166F0">
        <w:rPr>
          <w:sz w:val="24"/>
          <w:szCs w:val="24"/>
        </w:rPr>
        <w:t>s</w:t>
      </w:r>
      <w:r w:rsidR="00E707D5" w:rsidRPr="002166F0">
        <w:rPr>
          <w:sz w:val="24"/>
          <w:szCs w:val="24"/>
        </w:rPr>
        <w:t xml:space="preserve">hall inure to the benefit of and be binding upon the </w:t>
      </w:r>
      <w:r w:rsidR="00F55766" w:rsidRPr="002166F0">
        <w:rPr>
          <w:sz w:val="24"/>
          <w:szCs w:val="24"/>
        </w:rPr>
        <w:t>P</w:t>
      </w:r>
      <w:r w:rsidR="00E707D5" w:rsidRPr="002166F0">
        <w:rPr>
          <w:sz w:val="24"/>
          <w:szCs w:val="24"/>
        </w:rPr>
        <w:t>arties hereto and their respective successors and assigns permitted under this Agreement.</w:t>
      </w:r>
    </w:p>
    <w:p w14:paraId="796B8041" w14:textId="77777777" w:rsidR="00E707D5" w:rsidRPr="002166F0" w:rsidRDefault="00E707D5" w:rsidP="00EB75F5">
      <w:pPr>
        <w:tabs>
          <w:tab w:val="left" w:pos="-720"/>
        </w:tabs>
        <w:suppressAutoHyphens/>
        <w:ind w:left="720" w:hanging="720"/>
        <w:jc w:val="both"/>
        <w:rPr>
          <w:szCs w:val="24"/>
        </w:rPr>
      </w:pPr>
    </w:p>
    <w:p w14:paraId="2C243EB7" w14:textId="77777777" w:rsidR="00E707D5" w:rsidRPr="002166F0" w:rsidRDefault="001F17D1" w:rsidP="00EC3269">
      <w:pPr>
        <w:pStyle w:val="BodyText3"/>
        <w:numPr>
          <w:ilvl w:val="0"/>
          <w:numId w:val="8"/>
        </w:numPr>
        <w:tabs>
          <w:tab w:val="clear" w:pos="-720"/>
        </w:tabs>
        <w:ind w:left="720" w:hanging="720"/>
        <w:rPr>
          <w:sz w:val="24"/>
          <w:szCs w:val="24"/>
        </w:rPr>
      </w:pPr>
      <w:r w:rsidRPr="002166F0">
        <w:rPr>
          <w:b/>
          <w:sz w:val="24"/>
          <w:szCs w:val="24"/>
          <w:u w:val="single"/>
        </w:rPr>
        <w:t>Headings</w:t>
      </w:r>
      <w:r w:rsidRPr="002166F0">
        <w:rPr>
          <w:b/>
          <w:sz w:val="24"/>
          <w:szCs w:val="24"/>
        </w:rPr>
        <w:t xml:space="preserve">.  </w:t>
      </w:r>
      <w:r w:rsidR="00E707D5" w:rsidRPr="002166F0">
        <w:rPr>
          <w:sz w:val="24"/>
          <w:szCs w:val="24"/>
        </w:rPr>
        <w:t>The headings contained in this Agreement are for reference purposes only and shall not in any way affect the meaning or interpretation of this Agreement.</w:t>
      </w:r>
    </w:p>
    <w:p w14:paraId="0586CB20" w14:textId="77777777" w:rsidR="00ED796C" w:rsidRPr="002166F0" w:rsidRDefault="00ED796C" w:rsidP="00EB75F5">
      <w:pPr>
        <w:pStyle w:val="BodyText3"/>
        <w:tabs>
          <w:tab w:val="clear" w:pos="-720"/>
        </w:tabs>
        <w:ind w:left="720" w:hanging="720"/>
        <w:rPr>
          <w:b/>
          <w:sz w:val="24"/>
          <w:szCs w:val="24"/>
        </w:rPr>
      </w:pPr>
    </w:p>
    <w:p w14:paraId="1F2B3988" w14:textId="77777777" w:rsidR="001F17D1" w:rsidRPr="002166F0" w:rsidRDefault="001F17D1" w:rsidP="00EC3269">
      <w:pPr>
        <w:pStyle w:val="BodyText3"/>
        <w:numPr>
          <w:ilvl w:val="0"/>
          <w:numId w:val="8"/>
        </w:numPr>
        <w:tabs>
          <w:tab w:val="clear" w:pos="-720"/>
        </w:tabs>
        <w:ind w:left="720" w:hanging="720"/>
        <w:rPr>
          <w:sz w:val="24"/>
          <w:szCs w:val="24"/>
        </w:rPr>
      </w:pPr>
      <w:r w:rsidRPr="002166F0">
        <w:rPr>
          <w:b/>
          <w:sz w:val="24"/>
          <w:szCs w:val="24"/>
          <w:u w:val="single"/>
        </w:rPr>
        <w:t>Joint Venture</w:t>
      </w:r>
      <w:r w:rsidRPr="002166F0">
        <w:rPr>
          <w:sz w:val="24"/>
          <w:szCs w:val="24"/>
        </w:rPr>
        <w:t xml:space="preserve">. </w:t>
      </w:r>
      <w:r w:rsidRPr="002166F0" w:rsidDel="00ED796C">
        <w:rPr>
          <w:sz w:val="24"/>
          <w:szCs w:val="24"/>
        </w:rPr>
        <w:t xml:space="preserve"> </w:t>
      </w:r>
      <w:r w:rsidRPr="002166F0">
        <w:rPr>
          <w:sz w:val="24"/>
          <w:szCs w:val="24"/>
        </w:rPr>
        <w:t xml:space="preserve">If a Joint Venture, participants shall be jointly and severally liable to Thornton for the performance of all duties and obligations of </w:t>
      </w:r>
      <w:r w:rsidR="00EB75F5" w:rsidRPr="002166F0">
        <w:rPr>
          <w:sz w:val="24"/>
          <w:szCs w:val="24"/>
        </w:rPr>
        <w:t xml:space="preserve">Service Provider </w:t>
      </w:r>
      <w:r w:rsidRPr="002166F0">
        <w:rPr>
          <w:sz w:val="24"/>
          <w:szCs w:val="24"/>
        </w:rPr>
        <w:t>set forth in this Agreement.</w:t>
      </w:r>
    </w:p>
    <w:p w14:paraId="584AE501" w14:textId="77777777" w:rsidR="008C44DE" w:rsidRPr="002166F0" w:rsidRDefault="008C44DE" w:rsidP="00EB75F5">
      <w:pPr>
        <w:pStyle w:val="BodyText3"/>
        <w:tabs>
          <w:tab w:val="clear" w:pos="-720"/>
        </w:tabs>
        <w:ind w:left="720" w:hanging="720"/>
        <w:rPr>
          <w:sz w:val="24"/>
          <w:szCs w:val="24"/>
        </w:rPr>
      </w:pPr>
    </w:p>
    <w:p w14:paraId="4C4045F5" w14:textId="77777777" w:rsidR="008C44DE" w:rsidRPr="002166F0" w:rsidRDefault="008C44DE" w:rsidP="00EC3269">
      <w:pPr>
        <w:pStyle w:val="ListParagraph"/>
        <w:numPr>
          <w:ilvl w:val="0"/>
          <w:numId w:val="8"/>
        </w:numPr>
        <w:suppressAutoHyphens/>
        <w:ind w:left="720" w:hanging="720"/>
        <w:jc w:val="both"/>
        <w:rPr>
          <w:rFonts w:cs="Arial"/>
        </w:rPr>
      </w:pPr>
      <w:r w:rsidRPr="002166F0">
        <w:rPr>
          <w:rFonts w:cs="Arial"/>
          <w:b/>
          <w:u w:val="single"/>
        </w:rPr>
        <w:t xml:space="preserve">Taxes </w:t>
      </w:r>
      <w:r w:rsidR="007422F3" w:rsidRPr="002166F0">
        <w:rPr>
          <w:rFonts w:cs="Arial"/>
          <w:b/>
          <w:u w:val="single"/>
        </w:rPr>
        <w:t>a</w:t>
      </w:r>
      <w:r w:rsidRPr="002166F0">
        <w:rPr>
          <w:rFonts w:cs="Arial"/>
          <w:b/>
          <w:u w:val="single"/>
        </w:rPr>
        <w:t>nd Licenses</w:t>
      </w:r>
      <w:r w:rsidRPr="002166F0">
        <w:rPr>
          <w:rFonts w:cs="Arial"/>
          <w:b/>
        </w:rPr>
        <w:t>.</w:t>
      </w:r>
      <w:r w:rsidRPr="002166F0">
        <w:rPr>
          <w:rFonts w:cs="Arial"/>
        </w:rPr>
        <w:t xml:space="preserve">  </w:t>
      </w:r>
      <w:r w:rsidR="00EB75F5" w:rsidRPr="002166F0">
        <w:t>Service Provider</w:t>
      </w:r>
      <w:r w:rsidR="00EB75F5" w:rsidRPr="002166F0">
        <w:rPr>
          <w:rFonts w:cs="Arial"/>
        </w:rPr>
        <w:t xml:space="preserve"> </w:t>
      </w:r>
      <w:r w:rsidRPr="002166F0">
        <w:rPr>
          <w:rFonts w:cs="Arial"/>
        </w:rPr>
        <w:t xml:space="preserve">shall promptly pay, when they are due, all taxes, excises, license fees, and permit fees of whatever nature applicable to the </w:t>
      </w:r>
      <w:r w:rsidR="00EB75F5" w:rsidRPr="002166F0">
        <w:rPr>
          <w:rFonts w:cs="Arial"/>
        </w:rPr>
        <w:t>services</w:t>
      </w:r>
      <w:r w:rsidRPr="002166F0">
        <w:rPr>
          <w:rFonts w:cs="Arial"/>
        </w:rPr>
        <w:t xml:space="preserve"> and shall take out and keep current all required municipal, county, state, or federal licenses required to perform the </w:t>
      </w:r>
      <w:r w:rsidR="00EB75F5" w:rsidRPr="002166F0">
        <w:rPr>
          <w:rFonts w:cs="Arial"/>
        </w:rPr>
        <w:t>work</w:t>
      </w:r>
      <w:r w:rsidRPr="002166F0">
        <w:rPr>
          <w:rFonts w:cs="Arial"/>
        </w:rPr>
        <w:t xml:space="preserve">.  </w:t>
      </w:r>
      <w:r w:rsidR="00EB75F5" w:rsidRPr="002166F0">
        <w:t>Service Provider</w:t>
      </w:r>
      <w:r w:rsidRPr="002166F0">
        <w:rPr>
          <w:rFonts w:cs="Arial"/>
        </w:rPr>
        <w:t xml:space="preserve"> shall furnish Thornton, upon request, duplicate receipts or other satisfactory evidence showing or certifying to the proper payment of all required licenses and taxes.  </w:t>
      </w:r>
      <w:r w:rsidR="00EB75F5" w:rsidRPr="002166F0">
        <w:t>Service Provider</w:t>
      </w:r>
      <w:r w:rsidRPr="002166F0">
        <w:rPr>
          <w:rFonts w:cs="Arial"/>
        </w:rPr>
        <w:t xml:space="preserve"> shall promptly pay, when due, all bills, debts, and obligations it incurs performing the </w:t>
      </w:r>
      <w:r w:rsidR="00EB75F5" w:rsidRPr="002166F0">
        <w:rPr>
          <w:rFonts w:cs="Arial"/>
        </w:rPr>
        <w:t>Services</w:t>
      </w:r>
      <w:r w:rsidRPr="002166F0">
        <w:rPr>
          <w:rFonts w:cs="Arial"/>
        </w:rPr>
        <w:t xml:space="preserve"> and allow no lien, mortgage, judgment, or execution to be filed against land, facilities, or improvements owned by Thornton.</w:t>
      </w:r>
    </w:p>
    <w:p w14:paraId="58C8A5BD" w14:textId="77777777" w:rsidR="008C44DE" w:rsidRPr="002166F0" w:rsidRDefault="008C44DE" w:rsidP="00EB75F5">
      <w:pPr>
        <w:pStyle w:val="ListParagraph"/>
        <w:suppressAutoHyphens/>
        <w:ind w:hanging="720"/>
        <w:jc w:val="both"/>
        <w:rPr>
          <w:rFonts w:cs="Arial"/>
        </w:rPr>
      </w:pPr>
    </w:p>
    <w:p w14:paraId="248B266B" w14:textId="77777777" w:rsidR="00542912" w:rsidRPr="002166F0" w:rsidRDefault="008C44DE" w:rsidP="00EC3269">
      <w:pPr>
        <w:pStyle w:val="BodyText3"/>
        <w:numPr>
          <w:ilvl w:val="0"/>
          <w:numId w:val="8"/>
        </w:numPr>
        <w:tabs>
          <w:tab w:val="clear" w:pos="-720"/>
        </w:tabs>
        <w:ind w:left="720" w:hanging="720"/>
        <w:rPr>
          <w:b/>
          <w:sz w:val="24"/>
          <w:szCs w:val="24"/>
        </w:rPr>
      </w:pPr>
      <w:r w:rsidRPr="002166F0">
        <w:rPr>
          <w:b/>
          <w:sz w:val="24"/>
          <w:szCs w:val="24"/>
          <w:u w:val="single"/>
        </w:rPr>
        <w:lastRenderedPageBreak/>
        <w:t>Severability</w:t>
      </w:r>
      <w:r w:rsidRPr="002166F0">
        <w:rPr>
          <w:b/>
          <w:sz w:val="24"/>
          <w:szCs w:val="24"/>
        </w:rPr>
        <w:t xml:space="preserve">. </w:t>
      </w:r>
      <w:r w:rsidRPr="002166F0">
        <w:rPr>
          <w:sz w:val="24"/>
          <w:szCs w:val="24"/>
        </w:rPr>
        <w:t xml:space="preserve"> In the event any of the provisions, or applications thereof, of this Agreement are held to be unenforceable or invalid by any court of competent jurisdiction, the validity and enforceability of the remaining provisions, or applications thereof, shall not be affected.</w:t>
      </w:r>
    </w:p>
    <w:p w14:paraId="094D99C9" w14:textId="77777777" w:rsidR="00E707D5" w:rsidRPr="002166F0" w:rsidRDefault="00E707D5" w:rsidP="00E707D5">
      <w:pPr>
        <w:tabs>
          <w:tab w:val="left" w:pos="-720"/>
        </w:tabs>
        <w:suppressAutoHyphens/>
        <w:jc w:val="both"/>
        <w:rPr>
          <w:szCs w:val="24"/>
        </w:rPr>
      </w:pPr>
    </w:p>
    <w:p w14:paraId="01116F5E" w14:textId="77777777" w:rsidR="00E707D5" w:rsidRPr="002166F0" w:rsidRDefault="008C44DE" w:rsidP="00EC3269">
      <w:pPr>
        <w:pStyle w:val="BodyText3"/>
        <w:numPr>
          <w:ilvl w:val="0"/>
          <w:numId w:val="8"/>
        </w:numPr>
        <w:tabs>
          <w:tab w:val="clear" w:pos="-720"/>
        </w:tabs>
        <w:ind w:left="720" w:hanging="720"/>
        <w:rPr>
          <w:sz w:val="24"/>
          <w:szCs w:val="24"/>
        </w:rPr>
      </w:pPr>
      <w:r w:rsidRPr="002166F0">
        <w:rPr>
          <w:b/>
          <w:sz w:val="24"/>
          <w:szCs w:val="24"/>
          <w:u w:val="single"/>
        </w:rPr>
        <w:t>No Third Party Beneficiaries</w:t>
      </w:r>
      <w:r w:rsidRPr="002166F0">
        <w:rPr>
          <w:b/>
          <w:sz w:val="24"/>
          <w:szCs w:val="24"/>
        </w:rPr>
        <w:t xml:space="preserve">.  </w:t>
      </w:r>
      <w:r w:rsidR="00E707D5" w:rsidRPr="002166F0">
        <w:rPr>
          <w:sz w:val="24"/>
          <w:szCs w:val="24"/>
        </w:rPr>
        <w:t xml:space="preserve">The enforcement of the terms and conditions of this Agreement and all rights of action relating to such enforcement, shall be strictly reserved to Thornton and </w:t>
      </w:r>
      <w:r w:rsidR="00EB75F5" w:rsidRPr="002166F0">
        <w:rPr>
          <w:sz w:val="24"/>
          <w:szCs w:val="24"/>
        </w:rPr>
        <w:t>Service Provider</w:t>
      </w:r>
      <w:r w:rsidR="00E707D5" w:rsidRPr="002166F0">
        <w:rPr>
          <w:sz w:val="24"/>
          <w:szCs w:val="24"/>
        </w:rPr>
        <w:t xml:space="preserve"> nothing contained in this Agreement shall give or allow any such claim or right of action by any other or third person on such Agreement.  It is the express intention of Thornton and </w:t>
      </w:r>
      <w:r w:rsidR="00EB75F5" w:rsidRPr="002166F0">
        <w:rPr>
          <w:sz w:val="24"/>
          <w:szCs w:val="24"/>
        </w:rPr>
        <w:t>Service Provider</w:t>
      </w:r>
      <w:r w:rsidR="00E707D5" w:rsidRPr="002166F0">
        <w:rPr>
          <w:sz w:val="24"/>
          <w:szCs w:val="24"/>
        </w:rPr>
        <w:t xml:space="preserve"> that </w:t>
      </w:r>
      <w:r w:rsidR="006C1B66" w:rsidRPr="002166F0">
        <w:rPr>
          <w:sz w:val="24"/>
          <w:szCs w:val="24"/>
        </w:rPr>
        <w:t>subcontractors</w:t>
      </w:r>
      <w:r w:rsidR="00E707D5" w:rsidRPr="002166F0">
        <w:rPr>
          <w:sz w:val="24"/>
          <w:szCs w:val="24"/>
        </w:rPr>
        <w:t xml:space="preserve"> and any other persons other than Thornton or </w:t>
      </w:r>
      <w:r w:rsidR="00EB75F5" w:rsidRPr="002166F0">
        <w:rPr>
          <w:sz w:val="24"/>
          <w:szCs w:val="24"/>
        </w:rPr>
        <w:t>Service Provider</w:t>
      </w:r>
      <w:r w:rsidR="00E707D5" w:rsidRPr="002166F0">
        <w:rPr>
          <w:sz w:val="24"/>
          <w:szCs w:val="24"/>
        </w:rPr>
        <w:t xml:space="preserve"> receiving any benefits from this Agreement shall be deemed to be incidental</w:t>
      </w:r>
      <w:r w:rsidR="00AA0649" w:rsidRPr="002166F0">
        <w:rPr>
          <w:sz w:val="24"/>
          <w:szCs w:val="24"/>
        </w:rPr>
        <w:t>, and not intended,</w:t>
      </w:r>
      <w:r w:rsidR="00E707D5" w:rsidRPr="002166F0">
        <w:rPr>
          <w:sz w:val="24"/>
          <w:szCs w:val="24"/>
        </w:rPr>
        <w:t xml:space="preserve"> beneficiaries only.</w:t>
      </w:r>
    </w:p>
    <w:p w14:paraId="14EA173B" w14:textId="77777777" w:rsidR="00062D95" w:rsidRPr="002166F0" w:rsidRDefault="00062D95" w:rsidP="00062D95">
      <w:pPr>
        <w:pStyle w:val="BodyText3"/>
        <w:tabs>
          <w:tab w:val="clear" w:pos="-720"/>
        </w:tabs>
        <w:rPr>
          <w:sz w:val="24"/>
          <w:szCs w:val="24"/>
        </w:rPr>
      </w:pPr>
    </w:p>
    <w:p w14:paraId="738A011B" w14:textId="77777777" w:rsidR="00062D95" w:rsidRPr="002166F0" w:rsidRDefault="00062D95" w:rsidP="00111C53">
      <w:pPr>
        <w:pStyle w:val="ListParagraph"/>
        <w:numPr>
          <w:ilvl w:val="0"/>
          <w:numId w:val="8"/>
        </w:numPr>
        <w:autoSpaceDN w:val="0"/>
        <w:spacing w:after="120"/>
        <w:ind w:left="720" w:hanging="720"/>
        <w:jc w:val="both"/>
      </w:pPr>
      <w:r w:rsidRPr="002166F0">
        <w:rPr>
          <w:b/>
          <w:bCs/>
          <w:u w:val="single"/>
        </w:rPr>
        <w:t>Electronic Signatures and Electronic Records</w:t>
      </w:r>
      <w:r w:rsidRPr="002166F0">
        <w:rPr>
          <w:b/>
          <w:bCs/>
        </w:rPr>
        <w:t>.</w:t>
      </w:r>
      <w:r w:rsidRPr="002166F0">
        <w:t xml:space="preserve"> The Parties consent to the use of electronic signatures.  The Agreement, and any other documents requiring a signature hereunder, may be signed electronically by the Parties in the manner specified by any applicable City regulation, rule, and/or ordinance. The Parties agree not to deny the legal effect or enforceability of the Agreement solely because it is in electronic form or because an electronic record was used in its formation.  The Parties agree not to object to the admissibility of the Agreement in the form of an electronic record, or a paper copy of an electronic document, or a paper copy of a document bearing an electronic signature, on the ground that it is an electronic record or electronic signature or that it is not in its original form or is not an original.</w:t>
      </w:r>
    </w:p>
    <w:p w14:paraId="105969E0" w14:textId="77777777" w:rsidR="005B66B3" w:rsidRPr="002166F0" w:rsidRDefault="005B66B3" w:rsidP="0057097F">
      <w:pPr>
        <w:pStyle w:val="ListParagraph"/>
        <w:autoSpaceDN w:val="0"/>
        <w:spacing w:after="120"/>
        <w:jc w:val="both"/>
      </w:pPr>
    </w:p>
    <w:p w14:paraId="513F7863" w14:textId="48436DD8" w:rsidR="005B66B3" w:rsidRPr="00311130" w:rsidRDefault="005B66B3" w:rsidP="00111C53">
      <w:pPr>
        <w:pStyle w:val="ListParagraph"/>
        <w:numPr>
          <w:ilvl w:val="0"/>
          <w:numId w:val="8"/>
        </w:numPr>
        <w:autoSpaceDN w:val="0"/>
        <w:spacing w:after="120"/>
        <w:ind w:left="720" w:hanging="720"/>
        <w:jc w:val="both"/>
      </w:pPr>
      <w:r w:rsidRPr="002166F0">
        <w:rPr>
          <w:b/>
          <w:u w:val="single"/>
        </w:rPr>
        <w:t>Entire Agreement</w:t>
      </w:r>
      <w:r w:rsidRPr="002166F0">
        <w:rPr>
          <w:b/>
        </w:rPr>
        <w:t xml:space="preserve">.  </w:t>
      </w:r>
      <w:r w:rsidRPr="002166F0">
        <w:t>The Parties acknowledge and agree that the provisions contained herein constitute this entire Agreement and</w:t>
      </w:r>
      <w:r w:rsidRPr="00311130">
        <w:t xml:space="preserve"> that all representations made by any officer, agent, or employee of the respective Parties unless included herein are null and void and of no effect.  No alterations, amendments, changes, or modifications to this Agreement, except those that are expressly reserved herein to the Manager or </w:t>
      </w:r>
      <w:r w:rsidR="00296309">
        <w:t>their</w:t>
      </w:r>
      <w:r w:rsidRPr="00311130">
        <w:t xml:space="preserve"> designee, shall be valid unless they are contained in an instrument that is executed by the Parties with the same formality as this Agreement.</w:t>
      </w:r>
    </w:p>
    <w:p w14:paraId="0AFA48C8" w14:textId="77777777" w:rsidR="005B66B3" w:rsidRDefault="005B66B3" w:rsidP="0057097F">
      <w:pPr>
        <w:pStyle w:val="ListParagraph"/>
        <w:autoSpaceDN w:val="0"/>
        <w:spacing w:after="120"/>
        <w:jc w:val="both"/>
      </w:pPr>
    </w:p>
    <w:p w14:paraId="3EC6D9D4" w14:textId="77777777" w:rsidR="0010740E" w:rsidRDefault="0010740E" w:rsidP="0057097F">
      <w:pPr>
        <w:ind w:left="720" w:hanging="720"/>
        <w:jc w:val="center"/>
        <w:rPr>
          <w:spacing w:val="-2"/>
          <w:szCs w:val="24"/>
        </w:rPr>
      </w:pPr>
    </w:p>
    <w:p w14:paraId="6D9F6431" w14:textId="77777777" w:rsidR="0010740E" w:rsidRDefault="0010740E" w:rsidP="0057097F">
      <w:pPr>
        <w:ind w:left="720" w:hanging="720"/>
        <w:jc w:val="center"/>
        <w:rPr>
          <w:spacing w:val="-2"/>
          <w:szCs w:val="24"/>
        </w:rPr>
      </w:pPr>
    </w:p>
    <w:p w14:paraId="16D3A543" w14:textId="77777777" w:rsidR="0010740E" w:rsidRDefault="0010740E" w:rsidP="0057097F">
      <w:pPr>
        <w:ind w:left="720" w:hanging="720"/>
        <w:jc w:val="center"/>
        <w:rPr>
          <w:spacing w:val="-2"/>
          <w:szCs w:val="24"/>
        </w:rPr>
      </w:pPr>
    </w:p>
    <w:p w14:paraId="5077BFC0" w14:textId="77777777" w:rsidR="0010740E" w:rsidRDefault="0010740E" w:rsidP="0057097F">
      <w:pPr>
        <w:ind w:left="720" w:hanging="720"/>
        <w:jc w:val="center"/>
        <w:rPr>
          <w:spacing w:val="-2"/>
          <w:szCs w:val="24"/>
        </w:rPr>
      </w:pPr>
    </w:p>
    <w:p w14:paraId="1D03FC5F" w14:textId="0D957087" w:rsidR="00D35E7E" w:rsidRPr="002166F0" w:rsidRDefault="002166F0" w:rsidP="0057097F">
      <w:pPr>
        <w:ind w:left="720" w:hanging="720"/>
        <w:jc w:val="center"/>
        <w:rPr>
          <w:b/>
          <w:bCs/>
          <w:szCs w:val="24"/>
        </w:rPr>
      </w:pPr>
      <w:r w:rsidRPr="002166F0">
        <w:rPr>
          <w:b/>
          <w:bCs/>
          <w:spacing w:val="-2"/>
          <w:szCs w:val="24"/>
        </w:rPr>
        <w:t>The remainder of this page has been left blank intentionally.</w:t>
      </w:r>
      <w:r w:rsidR="00D35E7E" w:rsidRPr="002166F0">
        <w:rPr>
          <w:b/>
          <w:bCs/>
          <w:szCs w:val="24"/>
        </w:rPr>
        <w:br w:type="page"/>
      </w:r>
    </w:p>
    <w:p w14:paraId="3CF59743" w14:textId="77777777" w:rsidR="00922120" w:rsidRDefault="00922120" w:rsidP="00922120">
      <w:pPr>
        <w:tabs>
          <w:tab w:val="left" w:pos="-720"/>
        </w:tabs>
        <w:suppressAutoHyphens/>
        <w:jc w:val="both"/>
        <w:rPr>
          <w:b/>
          <w:szCs w:val="24"/>
        </w:rPr>
      </w:pPr>
    </w:p>
    <w:p w14:paraId="34B8BB82" w14:textId="77777777" w:rsidR="00922120" w:rsidRPr="00311130" w:rsidRDefault="00922120" w:rsidP="00922120">
      <w:pPr>
        <w:tabs>
          <w:tab w:val="left" w:pos="-720"/>
        </w:tabs>
        <w:suppressAutoHyphens/>
        <w:jc w:val="both"/>
        <w:rPr>
          <w:szCs w:val="24"/>
        </w:rPr>
      </w:pPr>
      <w:r w:rsidRPr="00311130">
        <w:rPr>
          <w:szCs w:val="24"/>
        </w:rPr>
        <w:tab/>
        <w:t>This Agreement is expressly subject to and will not become effective or binding on Thornton until it is fully approved and executed by Thornton.</w:t>
      </w:r>
    </w:p>
    <w:p w14:paraId="2DFE3FB9" w14:textId="77777777" w:rsidR="00922120" w:rsidRPr="00311130" w:rsidRDefault="0092212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0DDF595A" w14:textId="77777777" w:rsidR="00781197" w:rsidRPr="00311130" w:rsidRDefault="00781197"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4C738D90" w14:textId="77777777" w:rsidR="00BC7435" w:rsidRPr="00BC7435" w:rsidRDefault="00BC7435" w:rsidP="00BC7435">
      <w:pPr>
        <w:widowControl w:val="0"/>
        <w:tabs>
          <w:tab w:val="left" w:pos="-720"/>
        </w:tabs>
        <w:suppressAutoHyphens/>
        <w:jc w:val="both"/>
        <w:rPr>
          <w:rFonts w:cs="Times New Roman"/>
          <w:snapToGrid w:val="0"/>
        </w:rPr>
      </w:pPr>
      <w:r w:rsidRPr="00BC7435">
        <w:rPr>
          <w:rFonts w:cs="Times New Roman"/>
          <w:snapToGrid w:val="0"/>
        </w:rPr>
        <w:t>APPROVED AS TO LEGAL FORM:</w:t>
      </w:r>
      <w:r w:rsidRPr="00BC7435">
        <w:rPr>
          <w:rFonts w:cs="Times New Roman"/>
          <w:snapToGrid w:val="0"/>
        </w:rPr>
        <w:tab/>
      </w:r>
      <w:r w:rsidRPr="00BC7435">
        <w:rPr>
          <w:rFonts w:cs="Times New Roman"/>
          <w:snapToGrid w:val="0"/>
        </w:rPr>
        <w:tab/>
        <w:t>CITY OF THORNTON, COLORADO:</w:t>
      </w:r>
    </w:p>
    <w:p w14:paraId="080AAC2D" w14:textId="0BDA46A1" w:rsidR="00BC7435" w:rsidRPr="00BC7435" w:rsidRDefault="005B66B3" w:rsidP="00BC7435">
      <w:pPr>
        <w:widowControl w:val="0"/>
        <w:tabs>
          <w:tab w:val="left" w:pos="-720"/>
        </w:tabs>
        <w:suppressAutoHyphens/>
        <w:jc w:val="both"/>
        <w:rPr>
          <w:snapToGrid w:val="0"/>
          <w:szCs w:val="24"/>
        </w:rPr>
      </w:pPr>
      <w:r>
        <w:rPr>
          <w:snapToGrid w:val="0"/>
          <w:szCs w:val="24"/>
        </w:rPr>
        <w:t>Tami Yellico</w:t>
      </w:r>
      <w:r w:rsidR="00BC7435" w:rsidRPr="00BC7435">
        <w:rPr>
          <w:snapToGrid w:val="0"/>
          <w:szCs w:val="24"/>
        </w:rPr>
        <w:t>, City Attorney</w:t>
      </w:r>
    </w:p>
    <w:p w14:paraId="1C7BEC2D" w14:textId="77777777" w:rsidR="00BC7435" w:rsidRPr="00BC7435" w:rsidRDefault="00BC7435" w:rsidP="00BC7435">
      <w:pPr>
        <w:widowControl w:val="0"/>
        <w:tabs>
          <w:tab w:val="left" w:pos="-720"/>
        </w:tabs>
        <w:suppressAutoHyphens/>
        <w:jc w:val="both"/>
        <w:rPr>
          <w:rFonts w:cs="Times New Roman"/>
          <w:snapToGrid w:val="0"/>
        </w:rPr>
      </w:pPr>
    </w:p>
    <w:p w14:paraId="59204C2B" w14:textId="77777777" w:rsidR="00BC7435" w:rsidRPr="00BC7435" w:rsidRDefault="00BC7435" w:rsidP="00BC7435">
      <w:pPr>
        <w:widowControl w:val="0"/>
        <w:tabs>
          <w:tab w:val="left" w:pos="-720"/>
          <w:tab w:val="left" w:pos="2025"/>
        </w:tabs>
        <w:suppressAutoHyphens/>
        <w:jc w:val="both"/>
        <w:rPr>
          <w:rFonts w:cs="Times New Roman"/>
          <w:snapToGrid w:val="0"/>
        </w:rPr>
      </w:pPr>
      <w:r w:rsidRPr="00BC7435">
        <w:rPr>
          <w:rFonts w:cs="Times New Roman"/>
          <w:snapToGrid w:val="0"/>
        </w:rPr>
        <w:tab/>
      </w:r>
    </w:p>
    <w:p w14:paraId="4716F4F2" w14:textId="77777777" w:rsidR="00BC7435" w:rsidRPr="00BC7435" w:rsidRDefault="00BC7435" w:rsidP="00BC7435">
      <w:pPr>
        <w:widowControl w:val="0"/>
        <w:tabs>
          <w:tab w:val="left" w:pos="720"/>
          <w:tab w:val="left" w:pos="1440"/>
          <w:tab w:val="left" w:pos="2160"/>
          <w:tab w:val="left" w:pos="2880"/>
          <w:tab w:val="left" w:pos="3600"/>
          <w:tab w:val="left" w:pos="4320"/>
          <w:tab w:val="left" w:pos="5040"/>
          <w:tab w:val="right" w:pos="9360"/>
        </w:tabs>
        <w:suppressAutoHyphens/>
        <w:jc w:val="both"/>
        <w:rPr>
          <w:rFonts w:cs="Times New Roman"/>
          <w:snapToGrid w:val="0"/>
        </w:rPr>
      </w:pPr>
      <w:r w:rsidRPr="00BC7435">
        <w:rPr>
          <w:rFonts w:cs="Times New Roman"/>
          <w:snapToGrid w:val="0"/>
        </w:rPr>
        <w:t xml:space="preserve">By:  </w:t>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ab/>
      </w:r>
      <w:r w:rsidRPr="00BC7435">
        <w:rPr>
          <w:rFonts w:cs="Times New Roman"/>
          <w:snapToGrid w:val="0"/>
          <w:u w:val="single"/>
        </w:rPr>
        <w:tab/>
      </w:r>
    </w:p>
    <w:p w14:paraId="56BFD442" w14:textId="77777777" w:rsidR="00BC7435" w:rsidRPr="00BC7435" w:rsidRDefault="00BC7435" w:rsidP="00BC7435">
      <w:pPr>
        <w:widowControl w:val="0"/>
        <w:tabs>
          <w:tab w:val="left" w:pos="-720"/>
        </w:tabs>
        <w:suppressAutoHyphens/>
        <w:ind w:left="450"/>
        <w:jc w:val="both"/>
        <w:rPr>
          <w:snapToGrid w:val="0"/>
          <w:spacing w:val="0"/>
          <w:szCs w:val="24"/>
        </w:rPr>
      </w:pP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 xml:space="preserve">, </w:t>
      </w:r>
      <w:r w:rsidRPr="00BC7435">
        <w:rPr>
          <w:rFonts w:cs="Times New Roman"/>
          <w:snapToGrid w:val="0"/>
          <w:u w:val="single"/>
        </w:rPr>
        <w:tab/>
      </w:r>
      <w:r w:rsidRPr="00BC7435">
        <w:rPr>
          <w:rFonts w:cs="Times New Roman"/>
          <w:snapToGrid w:val="0"/>
          <w:u w:val="single"/>
        </w:rPr>
        <w:tab/>
        <w:t xml:space="preserve">    </w:t>
      </w:r>
      <w:r w:rsidRPr="00BC7435">
        <w:rPr>
          <w:rFonts w:cs="Times New Roman"/>
          <w:snapToGrid w:val="0"/>
        </w:rPr>
        <w:t xml:space="preserve"> City Attorney</w:t>
      </w:r>
      <w:r w:rsidRPr="00BC7435">
        <w:rPr>
          <w:rFonts w:cs="Times New Roman"/>
          <w:snapToGrid w:val="0"/>
        </w:rPr>
        <w:tab/>
      </w:r>
      <w:r w:rsidRPr="00BC7435">
        <w:rPr>
          <w:snapToGrid w:val="0"/>
          <w:spacing w:val="0"/>
          <w:szCs w:val="24"/>
        </w:rPr>
        <w:t xml:space="preserve">Kimberly Newhart </w:t>
      </w:r>
    </w:p>
    <w:p w14:paraId="183EDAD8" w14:textId="77777777" w:rsidR="00BC7435" w:rsidRPr="00BC7435" w:rsidRDefault="00BC7435" w:rsidP="00BC7435">
      <w:pPr>
        <w:spacing w:after="160" w:line="259" w:lineRule="auto"/>
        <w:rPr>
          <w:rFonts w:ascii="Calibri" w:eastAsia="Calibri" w:hAnsi="Calibri" w:cs="Times New Roman"/>
          <w:spacing w:val="0"/>
          <w:sz w:val="22"/>
          <w:szCs w:val="22"/>
        </w:rPr>
      </w:pP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r>
      <w:r w:rsidRPr="00BC7435">
        <w:rPr>
          <w:snapToGrid w:val="0"/>
          <w:spacing w:val="0"/>
          <w:szCs w:val="24"/>
        </w:rPr>
        <w:tab/>
        <w:t>Finance Director</w:t>
      </w:r>
    </w:p>
    <w:p w14:paraId="3E5E5567" w14:textId="77777777" w:rsidR="007F352D" w:rsidRPr="00311130" w:rsidRDefault="007F352D" w:rsidP="007F352D">
      <w:pPr>
        <w:tabs>
          <w:tab w:val="left" w:pos="-720"/>
        </w:tabs>
        <w:suppressAutoHyphens/>
        <w:jc w:val="both"/>
        <w:rPr>
          <w:szCs w:val="24"/>
        </w:rPr>
      </w:pP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r>
    </w:p>
    <w:p w14:paraId="43FF2E74" w14:textId="77777777" w:rsidR="007F352D" w:rsidRPr="00311130" w:rsidRDefault="007F352D" w:rsidP="007F352D">
      <w:pPr>
        <w:tabs>
          <w:tab w:val="left" w:pos="-720"/>
        </w:tabs>
        <w:suppressAutoHyphens/>
        <w:jc w:val="both"/>
        <w:rPr>
          <w:szCs w:val="24"/>
        </w:rPr>
      </w:pPr>
    </w:p>
    <w:p w14:paraId="2FA5F068" w14:textId="77777777" w:rsidR="007F352D" w:rsidRPr="00311130" w:rsidRDefault="007F352D" w:rsidP="007F352D">
      <w:pPr>
        <w:tabs>
          <w:tab w:val="left" w:pos="-720"/>
        </w:tabs>
        <w:suppressAutoHyphens/>
        <w:jc w:val="both"/>
        <w:rPr>
          <w:szCs w:val="24"/>
        </w:rPr>
      </w:pPr>
      <w:r w:rsidRPr="00311130">
        <w:rPr>
          <w:szCs w:val="24"/>
        </w:rPr>
        <w:t>ATTEST:</w:t>
      </w:r>
      <w:r w:rsidRPr="00311130">
        <w:rPr>
          <w:szCs w:val="24"/>
        </w:rPr>
        <w:tab/>
      </w:r>
      <w:r w:rsidRPr="00311130">
        <w:rPr>
          <w:szCs w:val="24"/>
        </w:rPr>
        <w:tab/>
      </w:r>
      <w:r w:rsidRPr="00311130">
        <w:rPr>
          <w:szCs w:val="24"/>
        </w:rPr>
        <w:tab/>
      </w:r>
      <w:r w:rsidRPr="00311130">
        <w:rPr>
          <w:szCs w:val="24"/>
        </w:rPr>
        <w:tab/>
      </w:r>
      <w:r w:rsidRPr="00311130">
        <w:rPr>
          <w:szCs w:val="24"/>
        </w:rPr>
        <w:tab/>
      </w:r>
      <w:r w:rsidRPr="00311130">
        <w:rPr>
          <w:szCs w:val="24"/>
        </w:rPr>
        <w:tab/>
        <w:t>CITY OF THORNTON, COLORADO:</w:t>
      </w:r>
    </w:p>
    <w:p w14:paraId="0C049E93" w14:textId="77777777" w:rsidR="007F352D" w:rsidRPr="00311130" w:rsidRDefault="007F352D" w:rsidP="007F352D">
      <w:pPr>
        <w:tabs>
          <w:tab w:val="left" w:pos="-720"/>
        </w:tabs>
        <w:suppressAutoHyphens/>
        <w:jc w:val="both"/>
        <w:rPr>
          <w:szCs w:val="24"/>
        </w:rPr>
      </w:pPr>
    </w:p>
    <w:p w14:paraId="28442A3F" w14:textId="77777777" w:rsidR="007F352D" w:rsidRPr="00311130" w:rsidRDefault="007F352D" w:rsidP="007F352D">
      <w:pPr>
        <w:tabs>
          <w:tab w:val="left" w:pos="-720"/>
        </w:tabs>
        <w:suppressAutoHyphens/>
        <w:jc w:val="both"/>
        <w:rPr>
          <w:szCs w:val="24"/>
        </w:rPr>
      </w:pPr>
    </w:p>
    <w:p w14:paraId="5A15793E" w14:textId="77777777" w:rsidR="007F352D" w:rsidRPr="00311130" w:rsidRDefault="007F352D" w:rsidP="007F352D">
      <w:pPr>
        <w:tabs>
          <w:tab w:val="left" w:pos="-720"/>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p>
    <w:p w14:paraId="04D92EDF" w14:textId="5AB26A0E" w:rsidR="00EB75F5" w:rsidRDefault="00410170" w:rsidP="00EB75F5">
      <w:pPr>
        <w:tabs>
          <w:tab w:val="left" w:pos="-720"/>
        </w:tabs>
        <w:suppressAutoHyphens/>
        <w:ind w:right="-720"/>
        <w:jc w:val="both"/>
        <w:rPr>
          <w:szCs w:val="24"/>
        </w:rPr>
      </w:pPr>
      <w:r w:rsidRPr="00410170">
        <w:rPr>
          <w:szCs w:val="24"/>
        </w:rPr>
        <w:t>Kristen Rosenbaum</w:t>
      </w:r>
      <w:r w:rsidR="00C17D84" w:rsidRPr="00C17D84">
        <w:rPr>
          <w:szCs w:val="24"/>
        </w:rPr>
        <w:t>, City Clerk</w:t>
      </w:r>
      <w:r w:rsidR="007F352D" w:rsidRPr="00311130">
        <w:rPr>
          <w:szCs w:val="24"/>
        </w:rPr>
        <w:tab/>
      </w:r>
      <w:r w:rsidR="007F352D" w:rsidRPr="00311130">
        <w:rPr>
          <w:szCs w:val="24"/>
        </w:rPr>
        <w:tab/>
      </w:r>
      <w:r w:rsidR="007F352D" w:rsidRPr="00311130">
        <w:rPr>
          <w:szCs w:val="24"/>
        </w:rPr>
        <w:tab/>
      </w:r>
      <w:r w:rsidR="00B37079">
        <w:rPr>
          <w:szCs w:val="24"/>
        </w:rPr>
        <w:t xml:space="preserve">Sean Saddler, PE </w:t>
      </w:r>
      <w:r w:rsidR="00EB75F5">
        <w:rPr>
          <w:szCs w:val="24"/>
        </w:rPr>
        <w:t xml:space="preserve"> </w:t>
      </w:r>
    </w:p>
    <w:p w14:paraId="1AE7D158" w14:textId="1AFB06A9" w:rsidR="00E707D5" w:rsidRDefault="00EB75F5" w:rsidP="00EB75F5">
      <w:pPr>
        <w:tabs>
          <w:tab w:val="left" w:pos="-720"/>
        </w:tabs>
        <w:suppressAutoHyphens/>
        <w:ind w:right="-720"/>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sidR="007460AD">
        <w:t>Support Services Director</w:t>
      </w:r>
    </w:p>
    <w:p w14:paraId="4A56D683" w14:textId="77777777" w:rsidR="00EB75F5" w:rsidRPr="00311130" w:rsidRDefault="00EB75F5" w:rsidP="00EB75F5">
      <w:pPr>
        <w:tabs>
          <w:tab w:val="left" w:pos="-720"/>
        </w:tabs>
        <w:suppressAutoHyphens/>
        <w:ind w:right="-720"/>
        <w:jc w:val="both"/>
        <w:rPr>
          <w:szCs w:val="24"/>
        </w:rPr>
      </w:pPr>
    </w:p>
    <w:p w14:paraId="00704C9D" w14:textId="58860559" w:rsidR="00036290" w:rsidRDefault="00036290"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6F37E186"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DD3BE40" w14:textId="77777777" w:rsidR="00162476"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4F368A45" w14:textId="77777777" w:rsidR="00162476" w:rsidRPr="00311130" w:rsidRDefault="00162476" w:rsidP="00036290">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olor w:val="FF0000"/>
          <w:szCs w:val="24"/>
        </w:rPr>
      </w:pPr>
    </w:p>
    <w:p w14:paraId="7A635DEB" w14:textId="77777777" w:rsidR="00036290" w:rsidRPr="00311130" w:rsidRDefault="00036290" w:rsidP="00E707D5">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tbl>
      <w:tblPr>
        <w:tblW w:w="0" w:type="auto"/>
        <w:tblLayout w:type="fixed"/>
        <w:tblLook w:val="0000" w:firstRow="0" w:lastRow="0" w:firstColumn="0" w:lastColumn="0" w:noHBand="0" w:noVBand="0"/>
      </w:tblPr>
      <w:tblGrid>
        <w:gridCol w:w="4788"/>
        <w:gridCol w:w="4788"/>
      </w:tblGrid>
      <w:tr w:rsidR="00E707D5" w:rsidRPr="00311130" w14:paraId="79494B2A" w14:textId="77777777" w:rsidTr="00D251A1">
        <w:trPr>
          <w:cantSplit/>
        </w:trPr>
        <w:tc>
          <w:tcPr>
            <w:tcW w:w="4788" w:type="dxa"/>
            <w:tcBorders>
              <w:top w:val="single" w:sz="24" w:space="0" w:color="auto"/>
              <w:left w:val="single" w:sz="24" w:space="0" w:color="auto"/>
              <w:bottom w:val="single" w:sz="24" w:space="0" w:color="auto"/>
            </w:tcBorders>
          </w:tcPr>
          <w:p w14:paraId="5116ECF1"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ATTEST</w:t>
            </w:r>
            <w:r w:rsidR="00171112" w:rsidRPr="00311130">
              <w:rPr>
                <w:szCs w:val="24"/>
              </w:rPr>
              <w:t xml:space="preserve"> </w:t>
            </w:r>
            <w:r w:rsidRPr="00311130">
              <w:rPr>
                <w:szCs w:val="24"/>
              </w:rPr>
              <w:t>FOR FIRM SIGNATURE</w:t>
            </w:r>
            <w:r w:rsidR="00171112" w:rsidRPr="00311130">
              <w:rPr>
                <w:szCs w:val="24"/>
              </w:rPr>
              <w:t>:</w:t>
            </w:r>
          </w:p>
          <w:p w14:paraId="778CBB08" w14:textId="77777777" w:rsidR="00E707D5" w:rsidRPr="00EB75F5" w:rsidRDefault="00171112"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2"/>
                <w:szCs w:val="24"/>
              </w:rPr>
            </w:pPr>
            <w:r w:rsidRPr="00EB75F5">
              <w:rPr>
                <w:sz w:val="22"/>
                <w:szCs w:val="24"/>
              </w:rPr>
              <w:t>(</w:t>
            </w:r>
            <w:r w:rsidR="001616F4" w:rsidRPr="00EB75F5">
              <w:rPr>
                <w:sz w:val="22"/>
                <w:szCs w:val="24"/>
              </w:rPr>
              <w:t>If corporation</w:t>
            </w:r>
            <w:r w:rsidRPr="00EB75F5">
              <w:rPr>
                <w:sz w:val="22"/>
                <w:szCs w:val="24"/>
              </w:rPr>
              <w:t>)</w:t>
            </w:r>
            <w:r w:rsidR="001616F4" w:rsidRPr="00EB75F5">
              <w:rPr>
                <w:sz w:val="22"/>
                <w:szCs w:val="24"/>
              </w:rPr>
              <w:t xml:space="preserve"> </w:t>
            </w:r>
          </w:p>
          <w:p w14:paraId="6CF007CE"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p w14:paraId="4F686B3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__________________________________</w:t>
            </w:r>
          </w:p>
          <w:p w14:paraId="73E6D14F"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rPr>
              <w:t>Signature</w:t>
            </w:r>
          </w:p>
          <w:p w14:paraId="78F8AED8"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77588B14"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ADC6CCA"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154631DD"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Title                                                  </w:t>
            </w:r>
          </w:p>
          <w:p w14:paraId="40F3B2C4"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p>
        </w:tc>
        <w:tc>
          <w:tcPr>
            <w:tcW w:w="4788" w:type="dxa"/>
            <w:tcBorders>
              <w:top w:val="single" w:sz="24" w:space="0" w:color="auto"/>
              <w:left w:val="nil"/>
              <w:bottom w:val="single" w:sz="24" w:space="0" w:color="auto"/>
              <w:right w:val="single" w:sz="24" w:space="0" w:color="auto"/>
            </w:tcBorders>
          </w:tcPr>
          <w:p w14:paraId="601DEDFB" w14:textId="77777777" w:rsidR="00E707D5" w:rsidRPr="00311130" w:rsidRDefault="001C7E48"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caps/>
                <w:color w:val="FF0000"/>
                <w:szCs w:val="24"/>
              </w:rPr>
            </w:pPr>
            <w:r w:rsidRPr="00311130">
              <w:rPr>
                <w:caps/>
                <w:color w:val="FF0000"/>
                <w:szCs w:val="24"/>
                <w:highlight w:val="yellow"/>
              </w:rPr>
              <w:t>INSERT FIRM NAME</w:t>
            </w:r>
            <w:r w:rsidR="00652EAC" w:rsidRPr="00311130">
              <w:rPr>
                <w:caps/>
                <w:color w:val="FF0000"/>
                <w:szCs w:val="24"/>
              </w:rPr>
              <w:t xml:space="preserve">: </w:t>
            </w:r>
          </w:p>
          <w:p w14:paraId="773F9BC9"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5E48538C" w14:textId="77777777" w:rsidR="00350A4B" w:rsidRPr="00311130" w:rsidRDefault="00350A4B"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17BA007F" w14:textId="71262C4C"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_</w:t>
            </w:r>
            <w:r w:rsidR="002166F0">
              <w:rPr>
                <w:b/>
                <w:bCs/>
                <w:i/>
                <w:iCs/>
                <w:szCs w:val="24"/>
              </w:rPr>
              <w:t>&lt;Sample Only&gt;</w:t>
            </w:r>
            <w:r w:rsidRPr="00311130">
              <w:rPr>
                <w:szCs w:val="24"/>
              </w:rPr>
              <w:t>________________</w:t>
            </w:r>
          </w:p>
          <w:p w14:paraId="55B1CB6C" w14:textId="77777777" w:rsidR="00E707D5" w:rsidRPr="00311130" w:rsidRDefault="001616F4"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rPr>
              <w:t>Signature</w:t>
            </w:r>
          </w:p>
          <w:p w14:paraId="20D5CC6C" w14:textId="77777777" w:rsidR="003637D5" w:rsidRPr="00311130" w:rsidRDefault="003637D5"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u w:val="single"/>
              </w:rPr>
            </w:pPr>
          </w:p>
          <w:p w14:paraId="45100B13" w14:textId="77777777" w:rsidR="00D251A1" w:rsidRPr="00311130" w:rsidRDefault="00D251A1" w:rsidP="00D251A1">
            <w:pPr>
              <w:tabs>
                <w:tab w:val="left" w:pos="-1440"/>
                <w:tab w:val="left" w:pos="-720"/>
                <w:tab w:val="left" w:pos="0"/>
                <w:tab w:val="left" w:pos="720"/>
                <w:tab w:val="left" w:pos="1440"/>
                <w:tab w:val="left" w:pos="2160"/>
                <w:tab w:val="left" w:pos="2880"/>
                <w:tab w:val="left" w:pos="3600"/>
                <w:tab w:val="left" w:pos="4320"/>
                <w:tab w:val="right" w:pos="4500"/>
                <w:tab w:val="left" w:pos="5040"/>
                <w:tab w:val="left" w:pos="5760"/>
                <w:tab w:val="left" w:pos="6480"/>
                <w:tab w:val="left" w:pos="7200"/>
                <w:tab w:val="left" w:pos="7920"/>
                <w:tab w:val="left" w:pos="8640"/>
                <w:tab w:val="left" w:pos="9270"/>
                <w:tab w:val="left" w:pos="9984"/>
              </w:tabs>
              <w:suppressAutoHyphens/>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t xml:space="preserve"> </w:t>
            </w:r>
            <w:r w:rsidRPr="00311130">
              <w:rPr>
                <w:szCs w:val="24"/>
                <w:u w:val="single"/>
              </w:rPr>
              <w:tab/>
            </w:r>
            <w:r w:rsidRPr="00311130">
              <w:rPr>
                <w:szCs w:val="24"/>
                <w:u w:val="single"/>
              </w:rPr>
              <w:tab/>
            </w:r>
            <w:r w:rsidRPr="00311130">
              <w:rPr>
                <w:szCs w:val="24"/>
              </w:rPr>
              <w:t xml:space="preserve">   Print Name                                                  </w:t>
            </w:r>
          </w:p>
          <w:p w14:paraId="1385A874" w14:textId="77777777" w:rsidR="003637D5" w:rsidRPr="00311130" w:rsidRDefault="00363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u w:val="single"/>
              </w:rPr>
            </w:pPr>
          </w:p>
          <w:p w14:paraId="099C27B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u w:val="single"/>
              </w:rPr>
              <w:tab/>
            </w:r>
            <w:r w:rsidRPr="00311130">
              <w:rPr>
                <w:szCs w:val="24"/>
              </w:rPr>
              <w:t xml:space="preserve">   Title                                                 </w:t>
            </w:r>
          </w:p>
          <w:p w14:paraId="46AD169C" w14:textId="77777777" w:rsidR="00E707D5" w:rsidRPr="00311130" w:rsidRDefault="00E707D5" w:rsidP="00B33E3F">
            <w:pPr>
              <w:tabs>
                <w:tab w:val="left" w:pos="-1440"/>
                <w:tab w:val="left" w:pos="-720"/>
                <w:tab w:val="left" w:pos="0"/>
                <w:tab w:val="left" w:pos="720"/>
                <w:tab w:val="left" w:pos="1440"/>
                <w:tab w:val="left" w:pos="2160"/>
                <w:tab w:val="left" w:pos="2880"/>
                <w:tab w:val="left" w:pos="3600"/>
                <w:tab w:val="left" w:pos="4320"/>
                <w:tab w:val="right" w:pos="4482"/>
                <w:tab w:val="left" w:pos="5040"/>
                <w:tab w:val="left" w:pos="5760"/>
                <w:tab w:val="left" w:pos="6480"/>
                <w:tab w:val="left" w:pos="7200"/>
                <w:tab w:val="left" w:pos="7920"/>
                <w:tab w:val="left" w:pos="8640"/>
                <w:tab w:val="left" w:pos="9270"/>
                <w:tab w:val="left" w:pos="9984"/>
              </w:tabs>
              <w:suppressAutoHyphens/>
              <w:jc w:val="both"/>
              <w:rPr>
                <w:szCs w:val="24"/>
              </w:rPr>
            </w:pPr>
          </w:p>
        </w:tc>
      </w:tr>
    </w:tbl>
    <w:p w14:paraId="4E5DDCBA" w14:textId="77777777" w:rsidR="00F65AD4" w:rsidRPr="00EB75F5" w:rsidRDefault="00E707D5" w:rsidP="00F65AD4">
      <w:pPr>
        <w:tabs>
          <w:tab w:val="center" w:pos="4680"/>
        </w:tabs>
        <w:suppressAutoHyphens/>
        <w:jc w:val="center"/>
        <w:rPr>
          <w:sz w:val="28"/>
          <w:szCs w:val="24"/>
        </w:rPr>
      </w:pPr>
      <w:r w:rsidRPr="00311130">
        <w:rPr>
          <w:b/>
          <w:szCs w:val="24"/>
        </w:rPr>
        <w:br w:type="page"/>
      </w:r>
      <w:r w:rsidR="00F65AD4" w:rsidRPr="00EB75F5">
        <w:rPr>
          <w:b/>
          <w:sz w:val="28"/>
          <w:szCs w:val="24"/>
        </w:rPr>
        <w:lastRenderedPageBreak/>
        <w:t>EXHIBIT A</w:t>
      </w:r>
    </w:p>
    <w:p w14:paraId="01E9ADF5" w14:textId="77777777" w:rsidR="00F65AD4" w:rsidRPr="00EB75F5" w:rsidRDefault="00F65AD4" w:rsidP="00F65A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 w:val="28"/>
          <w:szCs w:val="24"/>
        </w:rPr>
      </w:pPr>
    </w:p>
    <w:p w14:paraId="7CC33012" w14:textId="77777777" w:rsidR="00F65AD4" w:rsidRPr="008D3993" w:rsidRDefault="00F65AD4" w:rsidP="00F65AD4">
      <w:pPr>
        <w:tabs>
          <w:tab w:val="center" w:pos="4680"/>
        </w:tabs>
        <w:suppressAutoHyphens/>
        <w:jc w:val="center"/>
        <w:rPr>
          <w:sz w:val="28"/>
          <w:szCs w:val="24"/>
        </w:rPr>
      </w:pPr>
      <w:r w:rsidRPr="008D3993">
        <w:rPr>
          <w:b/>
          <w:sz w:val="28"/>
          <w:szCs w:val="24"/>
        </w:rPr>
        <w:t>SERVICE PROVIDER’S SCOPE OF SERVICES</w:t>
      </w:r>
    </w:p>
    <w:p w14:paraId="671818DA" w14:textId="77777777" w:rsidR="00F65AD4" w:rsidRPr="008D3993" w:rsidRDefault="00F65AD4" w:rsidP="00F65AD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70"/>
          <w:tab w:val="left" w:pos="9984"/>
        </w:tabs>
        <w:suppressAutoHyphens/>
        <w:jc w:val="both"/>
        <w:rPr>
          <w:szCs w:val="24"/>
        </w:rPr>
      </w:pPr>
    </w:p>
    <w:p w14:paraId="227E4CC5" w14:textId="77777777" w:rsidR="00F65AD4" w:rsidRPr="008D3993" w:rsidRDefault="00F65AD4" w:rsidP="00F65AD4">
      <w:pPr>
        <w:rPr>
          <w:i/>
          <w:iCs/>
          <w:szCs w:val="24"/>
        </w:rPr>
      </w:pPr>
      <w:r w:rsidRPr="008D3993">
        <w:rPr>
          <w:i/>
          <w:iCs/>
          <w:szCs w:val="24"/>
        </w:rPr>
        <w:t>To be completed and inserted by the Thornton Purchasing Agent upon award.</w:t>
      </w:r>
    </w:p>
    <w:p w14:paraId="6253F8C8" w14:textId="77777777" w:rsidR="00F65AD4" w:rsidRPr="008D3993" w:rsidRDefault="00F65AD4" w:rsidP="00F65AD4">
      <w:pPr>
        <w:rPr>
          <w:szCs w:val="24"/>
        </w:rPr>
      </w:pPr>
    </w:p>
    <w:p w14:paraId="4A7BFAFB" w14:textId="77777777" w:rsidR="00F65AD4" w:rsidRPr="008D3993" w:rsidRDefault="00F65AD4" w:rsidP="00F65AD4">
      <w:pPr>
        <w:rPr>
          <w:szCs w:val="24"/>
        </w:rPr>
      </w:pPr>
    </w:p>
    <w:p w14:paraId="11583F5C" w14:textId="77777777" w:rsidR="00F65AD4" w:rsidRPr="008D3993" w:rsidRDefault="00F65AD4" w:rsidP="00F65AD4">
      <w:pPr>
        <w:suppressAutoHyphens/>
        <w:jc w:val="center"/>
        <w:rPr>
          <w:sz w:val="28"/>
          <w:szCs w:val="24"/>
        </w:rPr>
      </w:pPr>
      <w:r w:rsidRPr="008D3993">
        <w:rPr>
          <w:b/>
          <w:sz w:val="28"/>
          <w:szCs w:val="24"/>
        </w:rPr>
        <w:t>EXHIBIT B</w:t>
      </w:r>
    </w:p>
    <w:p w14:paraId="01836D8A" w14:textId="77777777" w:rsidR="00F65AD4" w:rsidRPr="008D3993" w:rsidRDefault="00F65AD4" w:rsidP="00F65AD4">
      <w:pPr>
        <w:spacing w:before="100" w:beforeAutospacing="1" w:after="100" w:afterAutospacing="1"/>
        <w:jc w:val="center"/>
        <w:rPr>
          <w:b/>
          <w:sz w:val="28"/>
          <w:szCs w:val="24"/>
        </w:rPr>
      </w:pPr>
      <w:r w:rsidRPr="008D3993">
        <w:rPr>
          <w:b/>
          <w:sz w:val="28"/>
          <w:szCs w:val="24"/>
        </w:rPr>
        <w:t>SERVICE PROVIDER’S PERSONNEL AND SUBCONTRACTORS LISTING</w:t>
      </w:r>
    </w:p>
    <w:p w14:paraId="2A0DF4B1" w14:textId="77777777" w:rsidR="00F65AD4" w:rsidRDefault="00F65AD4" w:rsidP="00F65AD4">
      <w:pPr>
        <w:rPr>
          <w:i/>
          <w:iCs/>
          <w:szCs w:val="24"/>
        </w:rPr>
      </w:pPr>
      <w:r w:rsidRPr="008D3993">
        <w:rPr>
          <w:i/>
          <w:iCs/>
          <w:szCs w:val="24"/>
        </w:rPr>
        <w:t>To be completed and inserted by the Thornton Purchasing Agent upon award.</w:t>
      </w:r>
    </w:p>
    <w:p w14:paraId="7470EE8F" w14:textId="77777777" w:rsidR="00F65AD4" w:rsidRDefault="00F65AD4" w:rsidP="00F65AD4">
      <w:pPr>
        <w:rPr>
          <w:i/>
          <w:iCs/>
          <w:szCs w:val="24"/>
        </w:rPr>
      </w:pPr>
    </w:p>
    <w:p w14:paraId="2B7CDB80" w14:textId="77777777" w:rsidR="00F65AD4" w:rsidRDefault="00F65AD4" w:rsidP="00F65AD4">
      <w:pPr>
        <w:jc w:val="center"/>
        <w:rPr>
          <w:i/>
          <w:iCs/>
          <w:szCs w:val="24"/>
        </w:rPr>
      </w:pPr>
    </w:p>
    <w:p w14:paraId="6FFD7CD0" w14:textId="77777777" w:rsidR="00F65AD4" w:rsidRPr="00E416B2" w:rsidRDefault="00F65AD4" w:rsidP="00F65AD4">
      <w:pPr>
        <w:jc w:val="center"/>
        <w:rPr>
          <w:sz w:val="28"/>
          <w:szCs w:val="24"/>
        </w:rPr>
      </w:pPr>
      <w:r w:rsidRPr="00E416B2">
        <w:rPr>
          <w:b/>
          <w:sz w:val="28"/>
          <w:szCs w:val="24"/>
        </w:rPr>
        <w:t>EXHIBIT C</w:t>
      </w:r>
    </w:p>
    <w:p w14:paraId="6AAA240E" w14:textId="77777777" w:rsidR="00F65AD4" w:rsidRPr="00311130" w:rsidRDefault="00F65AD4" w:rsidP="00F65AD4">
      <w:pPr>
        <w:spacing w:before="100" w:beforeAutospacing="1" w:after="100" w:afterAutospacing="1"/>
        <w:ind w:right="720" w:firstLine="720"/>
        <w:jc w:val="center"/>
        <w:rPr>
          <w:b/>
          <w:szCs w:val="24"/>
        </w:rPr>
      </w:pPr>
      <w:r w:rsidRPr="00E416B2">
        <w:rPr>
          <w:b/>
          <w:sz w:val="28"/>
          <w:szCs w:val="24"/>
        </w:rPr>
        <w:t>SCHEDULE OF CHARGES</w:t>
      </w:r>
    </w:p>
    <w:p w14:paraId="1C362DE4" w14:textId="77777777" w:rsidR="00F65AD4" w:rsidRPr="001B1C75" w:rsidRDefault="00F65AD4" w:rsidP="00F65AD4">
      <w:pPr>
        <w:rPr>
          <w:i/>
          <w:iCs/>
          <w:szCs w:val="24"/>
        </w:rPr>
      </w:pPr>
      <w:r w:rsidRPr="001B1C75">
        <w:rPr>
          <w:i/>
          <w:iCs/>
          <w:szCs w:val="24"/>
        </w:rPr>
        <w:t>To be completed and inserted by the Thornton Purchasing Agent upon award.</w:t>
      </w:r>
    </w:p>
    <w:p w14:paraId="066DC9D2" w14:textId="658B4085" w:rsidR="00602852" w:rsidRPr="00311130" w:rsidRDefault="00602852" w:rsidP="00F65AD4">
      <w:pPr>
        <w:tabs>
          <w:tab w:val="center" w:pos="4680"/>
        </w:tabs>
        <w:suppressAutoHyphens/>
        <w:jc w:val="center"/>
        <w:rPr>
          <w:szCs w:val="24"/>
        </w:rPr>
      </w:pPr>
    </w:p>
    <w:sectPr w:rsidR="00602852" w:rsidRPr="00311130" w:rsidSect="003F5870">
      <w:headerReference w:type="default" r:id="rId13"/>
      <w:footerReference w:type="default" r:id="rId14"/>
      <w:endnotePr>
        <w:numFmt w:val="decimal"/>
      </w:endnotePr>
      <w:pgSz w:w="12240" w:h="15840" w:code="1"/>
      <w:pgMar w:top="1440" w:right="1440" w:bottom="72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ECEF1" w14:textId="77777777" w:rsidR="009B2AF6" w:rsidRDefault="009B2AF6">
      <w:pPr>
        <w:spacing w:line="20" w:lineRule="exact"/>
      </w:pPr>
    </w:p>
  </w:endnote>
  <w:endnote w:type="continuationSeparator" w:id="0">
    <w:p w14:paraId="26868C61" w14:textId="77777777" w:rsidR="009B2AF6" w:rsidRDefault="009B2AF6">
      <w:r>
        <w:t xml:space="preserve"> </w:t>
      </w:r>
    </w:p>
  </w:endnote>
  <w:endnote w:type="continuationNotice" w:id="1">
    <w:p w14:paraId="0825D3F5" w14:textId="77777777" w:rsidR="009B2AF6" w:rsidRDefault="009B2AF6">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1A0C0" w14:textId="77777777" w:rsidR="003F5870" w:rsidRDefault="003F5870" w:rsidP="000473CE">
    <w:pPr>
      <w:pStyle w:val="Footer"/>
      <w:tabs>
        <w:tab w:val="clear" w:pos="4320"/>
        <w:tab w:val="clear" w:pos="8640"/>
        <w:tab w:val="center" w:pos="4680"/>
        <w:tab w:val="left" w:pos="6120"/>
      </w:tabs>
      <w:jc w:val="center"/>
      <w:rPr>
        <w:sz w:val="16"/>
        <w:szCs w:val="16"/>
      </w:rPr>
    </w:pPr>
  </w:p>
  <w:p w14:paraId="2464164B" w14:textId="3EADAF0F" w:rsidR="00EF6AB1" w:rsidRDefault="00EF6AB1" w:rsidP="000473CE">
    <w:pPr>
      <w:pStyle w:val="Footer"/>
      <w:tabs>
        <w:tab w:val="clear" w:pos="4320"/>
        <w:tab w:val="clear" w:pos="8640"/>
        <w:tab w:val="center" w:pos="4680"/>
        <w:tab w:val="left" w:pos="6120"/>
      </w:tabs>
      <w:jc w:val="center"/>
      <w:rPr>
        <w:rStyle w:val="PageNumber"/>
        <w:sz w:val="16"/>
        <w:szCs w:val="16"/>
      </w:rPr>
    </w:pPr>
    <w:r w:rsidRPr="00932A0C">
      <w:rPr>
        <w:sz w:val="16"/>
        <w:szCs w:val="16"/>
      </w:rPr>
      <w:t xml:space="preserve">Page </w:t>
    </w:r>
    <w:r w:rsidRPr="00932A0C">
      <w:rPr>
        <w:rStyle w:val="PageNumber"/>
        <w:sz w:val="16"/>
        <w:szCs w:val="16"/>
      </w:rPr>
      <w:fldChar w:fldCharType="begin"/>
    </w:r>
    <w:r w:rsidRPr="00932A0C">
      <w:rPr>
        <w:rStyle w:val="PageNumber"/>
        <w:sz w:val="16"/>
        <w:szCs w:val="16"/>
      </w:rPr>
      <w:instrText xml:space="preserve"> PAGE </w:instrText>
    </w:r>
    <w:r w:rsidRPr="00932A0C">
      <w:rPr>
        <w:rStyle w:val="PageNumber"/>
        <w:sz w:val="16"/>
        <w:szCs w:val="16"/>
      </w:rPr>
      <w:fldChar w:fldCharType="separate"/>
    </w:r>
    <w:r w:rsidR="000F0D65">
      <w:rPr>
        <w:rStyle w:val="PageNumber"/>
        <w:noProof/>
        <w:sz w:val="16"/>
        <w:szCs w:val="16"/>
      </w:rPr>
      <w:t>4</w:t>
    </w:r>
    <w:r w:rsidRPr="00932A0C">
      <w:rPr>
        <w:rStyle w:val="PageNumber"/>
        <w:sz w:val="16"/>
        <w:szCs w:val="16"/>
      </w:rPr>
      <w:fldChar w:fldCharType="end"/>
    </w:r>
    <w:r w:rsidRPr="00932A0C">
      <w:rPr>
        <w:rStyle w:val="PageNumber"/>
        <w:sz w:val="16"/>
        <w:szCs w:val="16"/>
      </w:rPr>
      <w:t xml:space="preserve"> of </w:t>
    </w:r>
    <w:r w:rsidRPr="00932A0C">
      <w:rPr>
        <w:rStyle w:val="PageNumber"/>
        <w:sz w:val="16"/>
        <w:szCs w:val="16"/>
      </w:rPr>
      <w:fldChar w:fldCharType="begin"/>
    </w:r>
    <w:r w:rsidRPr="00932A0C">
      <w:rPr>
        <w:rStyle w:val="PageNumber"/>
        <w:sz w:val="16"/>
        <w:szCs w:val="16"/>
      </w:rPr>
      <w:instrText xml:space="preserve"> NUMPAGES </w:instrText>
    </w:r>
    <w:r w:rsidRPr="00932A0C">
      <w:rPr>
        <w:rStyle w:val="PageNumber"/>
        <w:sz w:val="16"/>
        <w:szCs w:val="16"/>
      </w:rPr>
      <w:fldChar w:fldCharType="separate"/>
    </w:r>
    <w:r w:rsidR="000F0D65">
      <w:rPr>
        <w:rStyle w:val="PageNumber"/>
        <w:noProof/>
        <w:sz w:val="16"/>
        <w:szCs w:val="16"/>
      </w:rPr>
      <w:t>21</w:t>
    </w:r>
    <w:r w:rsidRPr="00932A0C">
      <w:rPr>
        <w:rStyle w:val="PageNumber"/>
        <w:sz w:val="16"/>
        <w:szCs w:val="16"/>
      </w:rPr>
      <w:fldChar w:fldCharType="end"/>
    </w:r>
  </w:p>
  <w:p w14:paraId="2EB8116A" w14:textId="77777777" w:rsidR="00EF6AB1" w:rsidRPr="00932A0C" w:rsidRDefault="00EF6AB1" w:rsidP="00932A0C">
    <w:pPr>
      <w:pStyle w:val="Footer"/>
      <w:tabs>
        <w:tab w:val="clear" w:pos="4320"/>
        <w:tab w:val="clear" w:pos="8640"/>
        <w:tab w:val="center" w:pos="4680"/>
        <w:tab w:val="left" w:pos="6120"/>
        <w:tab w:val="right" w:pos="9360"/>
      </w:tabs>
      <w:jc w:val="center"/>
      <w:rPr>
        <w:sz w:val="16"/>
        <w:szCs w:val="16"/>
      </w:rPr>
    </w:pPr>
  </w:p>
  <w:p w14:paraId="6680E500" w14:textId="4DC18A33" w:rsidR="00EF6AB1" w:rsidRDefault="00C94B53" w:rsidP="00B4304D">
    <w:pPr>
      <w:pStyle w:val="Footer"/>
      <w:tabs>
        <w:tab w:val="clear" w:pos="4320"/>
        <w:tab w:val="clear" w:pos="8640"/>
        <w:tab w:val="center" w:pos="4680"/>
        <w:tab w:val="left" w:pos="6120"/>
      </w:tabs>
      <w:rPr>
        <w:sz w:val="16"/>
      </w:rPr>
    </w:pPr>
    <w:r>
      <w:rPr>
        <w:sz w:val="16"/>
      </w:rPr>
      <w:t>S:\SS\C-P\MASTER DOCUMENTS - PURCHASING\M-</w:t>
    </w:r>
    <w:r w:rsidR="00D917B7">
      <w:rPr>
        <w:sz w:val="16"/>
      </w:rPr>
      <w:t xml:space="preserve">Agmt </w:t>
    </w:r>
    <w:r w:rsidR="00FA3F20">
      <w:rPr>
        <w:sz w:val="16"/>
      </w:rPr>
      <w:t xml:space="preserve">- </w:t>
    </w:r>
    <w:r>
      <w:rPr>
        <w:sz w:val="16"/>
      </w:rPr>
      <w:t xml:space="preserve">GSA </w:t>
    </w:r>
    <w:r w:rsidR="00EF6AB1">
      <w:rPr>
        <w:sz w:val="16"/>
      </w:rPr>
      <w:t xml:space="preserve">(todays date)                           </w:t>
    </w:r>
    <w:r>
      <w:rPr>
        <w:sz w:val="16"/>
      </w:rPr>
      <w:t xml:space="preserve">                       </w:t>
    </w:r>
    <w:r>
      <w:rPr>
        <w:sz w:val="16"/>
      </w:rPr>
      <w:tab/>
      <w:t xml:space="preserve">Rev. </w:t>
    </w:r>
    <w:r w:rsidR="00917C09">
      <w:rPr>
        <w:sz w:val="16"/>
      </w:rPr>
      <w:t>9</w:t>
    </w:r>
    <w:r w:rsidR="00111C53">
      <w:rPr>
        <w:sz w:val="16"/>
      </w:rPr>
      <w:t>/</w:t>
    </w:r>
    <w:r w:rsidR="00AF6EBA">
      <w:rPr>
        <w:sz w:val="16"/>
      </w:rPr>
      <w:t>202</w:t>
    </w:r>
    <w:r w:rsidR="00917C09">
      <w:rPr>
        <w:sz w:val="16"/>
      </w:rPr>
      <w:t>4</w:t>
    </w:r>
    <w:r w:rsidR="00EF6AB1">
      <w:rPr>
        <w:rStyle w:val="PageNumber"/>
        <w:sz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D5C7D" w14:textId="77777777" w:rsidR="009B2AF6" w:rsidRDefault="009B2AF6">
      <w:r>
        <w:separator/>
      </w:r>
    </w:p>
  </w:footnote>
  <w:footnote w:type="continuationSeparator" w:id="0">
    <w:p w14:paraId="7564E935" w14:textId="77777777" w:rsidR="009B2AF6" w:rsidRDefault="009B2AF6">
      <w:r>
        <w:continuationSeparator/>
      </w:r>
    </w:p>
  </w:footnote>
  <w:footnote w:type="continuationNotice" w:id="1">
    <w:p w14:paraId="2AB44586" w14:textId="77777777" w:rsidR="00C51A44" w:rsidRDefault="00C51A4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A548E" w14:textId="28FA2135" w:rsidR="00B858EB" w:rsidRDefault="00100F53">
    <w:pPr>
      <w:pStyle w:val="Header"/>
    </w:pPr>
    <w:sdt>
      <w:sdtPr>
        <w:id w:val="1035072729"/>
        <w:docPartObj>
          <w:docPartGallery w:val="Watermarks"/>
          <w:docPartUnique/>
        </w:docPartObj>
      </w:sdtPr>
      <w:sdtEndPr/>
      <w:sdtContent>
        <w:r>
          <w:rPr>
            <w:noProof/>
          </w:rPr>
          <w:pict w14:anchorId="603A7D1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922611" o:spid="_x0000_s1026" type="#_x0000_t136" style="position:absolute;margin-left:0;margin-top:0;width:461.85pt;height:197.95pt;rotation:315;z-index:-251658752;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sdtContent>
    </w:sdt>
    <w:r w:rsidR="00B858EB">
      <w:rPr>
        <w:noProof/>
      </w:rPr>
      <w:drawing>
        <wp:inline distT="0" distB="0" distL="0" distR="0" wp14:anchorId="6CF3FD39" wp14:editId="54506BAA">
          <wp:extent cx="1769806" cy="365760"/>
          <wp:effectExtent l="0" t="0" r="1905" b="0"/>
          <wp:docPr id="176595627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956279" name="Picture 1765956279"/>
                  <pic:cNvPicPr/>
                </pic:nvPicPr>
                <pic:blipFill>
                  <a:blip r:embed="rId1">
                    <a:extLst>
                      <a:ext uri="{28A0092B-C50C-407E-A947-70E740481C1C}">
                        <a14:useLocalDpi xmlns:a14="http://schemas.microsoft.com/office/drawing/2010/main" val="0"/>
                      </a:ext>
                    </a:extLst>
                  </a:blip>
                  <a:stretch>
                    <a:fillRect/>
                  </a:stretch>
                </pic:blipFill>
                <pic:spPr>
                  <a:xfrm>
                    <a:off x="0" y="0"/>
                    <a:ext cx="1769806"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752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DC4569"/>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87C2A97"/>
    <w:multiLevelType w:val="hybridMultilevel"/>
    <w:tmpl w:val="1D046C0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146D63"/>
    <w:multiLevelType w:val="hybridMultilevel"/>
    <w:tmpl w:val="FE7C70E8"/>
    <w:lvl w:ilvl="0" w:tplc="EFECF880">
      <w:start w:val="1"/>
      <w:numFmt w:val="upperLetter"/>
      <w:lvlText w:val="%1."/>
      <w:lvlJc w:val="left"/>
      <w:pPr>
        <w:ind w:left="720" w:hanging="360"/>
      </w:pPr>
      <w:rPr>
        <w:rFonts w:hint="default"/>
        <w:b/>
        <w:bCs/>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B82622"/>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08D201B"/>
    <w:multiLevelType w:val="hybridMultilevel"/>
    <w:tmpl w:val="2118205A"/>
    <w:lvl w:ilvl="0" w:tplc="7DC67184">
      <w:start w:val="1"/>
      <w:numFmt w:val="upperLetter"/>
      <w:lvlText w:val="%1."/>
      <w:lvlJc w:val="left"/>
      <w:pPr>
        <w:ind w:left="1440" w:hanging="360"/>
      </w:pPr>
      <w:rPr>
        <w:b/>
        <w:bCs/>
        <w:i w:val="0"/>
        <w:sz w:val="24"/>
        <w:szCs w:val="24"/>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49698F"/>
    <w:multiLevelType w:val="hybridMultilevel"/>
    <w:tmpl w:val="5F1AEF66"/>
    <w:lvl w:ilvl="0" w:tplc="70A03478">
      <w:start w:val="23"/>
      <w:numFmt w:val="upperLetter"/>
      <w:lvlText w:val="%1."/>
      <w:lvlJc w:val="left"/>
      <w:pPr>
        <w:ind w:left="1080" w:hanging="720"/>
      </w:pPr>
      <w:rPr>
        <w:spacing w:val="-2"/>
        <w:w w:val="100"/>
        <w:lang w:val="en-US" w:eastAsia="en-US" w:bidi="en-US"/>
      </w:rPr>
    </w:lvl>
    <w:lvl w:ilvl="1" w:tplc="7708E6B8">
      <w:start w:val="1"/>
      <w:numFmt w:val="decimal"/>
      <w:lvlText w:val="%2."/>
      <w:lvlJc w:val="left"/>
      <w:pPr>
        <w:ind w:left="1800" w:hanging="720"/>
      </w:pPr>
      <w:rPr>
        <w:spacing w:val="-32"/>
        <w:w w:val="98"/>
        <w:lang w:val="en-US" w:eastAsia="en-US" w:bidi="en-US"/>
      </w:rPr>
    </w:lvl>
    <w:lvl w:ilvl="2" w:tplc="A59606D6">
      <w:start w:val="1"/>
      <w:numFmt w:val="lowerRoman"/>
      <w:lvlText w:val="%3."/>
      <w:lvlJc w:val="left"/>
      <w:pPr>
        <w:ind w:left="3511" w:hanging="720"/>
      </w:pPr>
      <w:rPr>
        <w:rFonts w:ascii="Arial" w:eastAsia="Arial" w:hAnsi="Arial" w:cs="Arial" w:hint="default"/>
        <w:spacing w:val="-3"/>
        <w:w w:val="98"/>
        <w:sz w:val="24"/>
        <w:szCs w:val="24"/>
        <w:lang w:val="en-US" w:eastAsia="en-US" w:bidi="en-US"/>
      </w:rPr>
    </w:lvl>
    <w:lvl w:ilvl="3" w:tplc="B664C28A">
      <w:numFmt w:val="bullet"/>
      <w:lvlText w:val="•"/>
      <w:lvlJc w:val="left"/>
      <w:pPr>
        <w:ind w:left="3520" w:hanging="720"/>
      </w:pPr>
      <w:rPr>
        <w:lang w:val="en-US" w:eastAsia="en-US" w:bidi="en-US"/>
      </w:rPr>
    </w:lvl>
    <w:lvl w:ilvl="4" w:tplc="AAC26AC2">
      <w:numFmt w:val="bullet"/>
      <w:lvlText w:val="•"/>
      <w:lvlJc w:val="left"/>
      <w:pPr>
        <w:ind w:left="4482" w:hanging="720"/>
      </w:pPr>
      <w:rPr>
        <w:lang w:val="en-US" w:eastAsia="en-US" w:bidi="en-US"/>
      </w:rPr>
    </w:lvl>
    <w:lvl w:ilvl="5" w:tplc="26A4D614">
      <w:numFmt w:val="bullet"/>
      <w:lvlText w:val="•"/>
      <w:lvlJc w:val="left"/>
      <w:pPr>
        <w:ind w:left="5445" w:hanging="720"/>
      </w:pPr>
      <w:rPr>
        <w:lang w:val="en-US" w:eastAsia="en-US" w:bidi="en-US"/>
      </w:rPr>
    </w:lvl>
    <w:lvl w:ilvl="6" w:tplc="76308A3A">
      <w:numFmt w:val="bullet"/>
      <w:lvlText w:val="•"/>
      <w:lvlJc w:val="left"/>
      <w:pPr>
        <w:ind w:left="6408" w:hanging="720"/>
      </w:pPr>
      <w:rPr>
        <w:lang w:val="en-US" w:eastAsia="en-US" w:bidi="en-US"/>
      </w:rPr>
    </w:lvl>
    <w:lvl w:ilvl="7" w:tplc="3B1E73AA">
      <w:numFmt w:val="bullet"/>
      <w:lvlText w:val="•"/>
      <w:lvlJc w:val="left"/>
      <w:pPr>
        <w:ind w:left="7371" w:hanging="720"/>
      </w:pPr>
      <w:rPr>
        <w:lang w:val="en-US" w:eastAsia="en-US" w:bidi="en-US"/>
      </w:rPr>
    </w:lvl>
    <w:lvl w:ilvl="8" w:tplc="A950D1F8">
      <w:numFmt w:val="bullet"/>
      <w:lvlText w:val="•"/>
      <w:lvlJc w:val="left"/>
      <w:pPr>
        <w:ind w:left="8334" w:hanging="720"/>
      </w:pPr>
      <w:rPr>
        <w:lang w:val="en-US" w:eastAsia="en-US" w:bidi="en-US"/>
      </w:rPr>
    </w:lvl>
  </w:abstractNum>
  <w:abstractNum w:abstractNumId="7" w15:restartNumberingAfterBreak="0">
    <w:nsid w:val="19F61CB8"/>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AA01103"/>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E084827"/>
    <w:multiLevelType w:val="hybridMultilevel"/>
    <w:tmpl w:val="B5806326"/>
    <w:lvl w:ilvl="0" w:tplc="FFFFFFFF">
      <w:start w:val="1"/>
      <w:numFmt w:val="decimal"/>
      <w:lvlText w:val="%1."/>
      <w:lvlJc w:val="left"/>
      <w:pPr>
        <w:ind w:left="1080" w:hanging="360"/>
      </w:pPr>
      <w:rPr>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60E2FC6"/>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9956BD"/>
    <w:multiLevelType w:val="hybridMultilevel"/>
    <w:tmpl w:val="13C236F0"/>
    <w:lvl w:ilvl="0" w:tplc="04090019">
      <w:start w:val="1"/>
      <w:numFmt w:val="lowerLetter"/>
      <w:lvlText w:val="%1."/>
      <w:lvlJc w:val="left"/>
      <w:pPr>
        <w:ind w:left="1440" w:hanging="360"/>
      </w:pPr>
    </w:lvl>
    <w:lvl w:ilvl="1" w:tplc="F124AE54">
      <w:start w:val="9500"/>
      <w:numFmt w:val="decimal"/>
      <w:lvlText w:val="%2"/>
      <w:lvlJc w:val="left"/>
      <w:pPr>
        <w:ind w:left="2340" w:hanging="54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ED30E2C"/>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1B07D05"/>
    <w:multiLevelType w:val="hybridMultilevel"/>
    <w:tmpl w:val="6984706A"/>
    <w:lvl w:ilvl="0" w:tplc="9BBCEB16">
      <w:start w:val="1"/>
      <w:numFmt w:val="lowerLetter"/>
      <w:lvlText w:val="%1."/>
      <w:lvlJc w:val="left"/>
      <w:pPr>
        <w:ind w:left="2070" w:hanging="360"/>
      </w:pPr>
      <w:rPr>
        <w:color w:val="auto"/>
      </w:rPr>
    </w:lvl>
    <w:lvl w:ilvl="1" w:tplc="5ED469E2">
      <w:start w:val="1"/>
      <w:numFmt w:val="lowerRoman"/>
      <w:lvlText w:val="%2."/>
      <w:lvlJc w:val="left"/>
      <w:pPr>
        <w:ind w:left="2790" w:hanging="360"/>
      </w:pPr>
      <w:rPr>
        <w:rFonts w:ascii="Arial" w:hAnsi="Arial" w:hint="default"/>
        <w:b w:val="0"/>
        <w:i w:val="0"/>
        <w:color w:val="auto"/>
        <w:sz w:val="24"/>
      </w:rPr>
    </w:lvl>
    <w:lvl w:ilvl="2" w:tplc="0409001B">
      <w:start w:val="1"/>
      <w:numFmt w:val="lowerRoman"/>
      <w:lvlText w:val="%3."/>
      <w:lvlJc w:val="right"/>
      <w:pPr>
        <w:ind w:left="3510" w:hanging="180"/>
      </w:pPr>
    </w:lvl>
    <w:lvl w:ilvl="3" w:tplc="0409000F">
      <w:start w:val="1"/>
      <w:numFmt w:val="decimal"/>
      <w:lvlText w:val="%4."/>
      <w:lvlJc w:val="left"/>
      <w:pPr>
        <w:ind w:left="4230" w:hanging="360"/>
      </w:pPr>
    </w:lvl>
    <w:lvl w:ilvl="4" w:tplc="04090019">
      <w:start w:val="1"/>
      <w:numFmt w:val="lowerLetter"/>
      <w:lvlText w:val="%5."/>
      <w:lvlJc w:val="left"/>
      <w:pPr>
        <w:ind w:left="4950" w:hanging="360"/>
      </w:pPr>
    </w:lvl>
    <w:lvl w:ilvl="5" w:tplc="0409001B">
      <w:start w:val="1"/>
      <w:numFmt w:val="lowerRoman"/>
      <w:lvlText w:val="%6."/>
      <w:lvlJc w:val="right"/>
      <w:pPr>
        <w:ind w:left="5670" w:hanging="180"/>
      </w:pPr>
    </w:lvl>
    <w:lvl w:ilvl="6" w:tplc="0409000F">
      <w:start w:val="1"/>
      <w:numFmt w:val="decimal"/>
      <w:lvlText w:val="%7."/>
      <w:lvlJc w:val="left"/>
      <w:pPr>
        <w:ind w:left="6390" w:hanging="360"/>
      </w:pPr>
    </w:lvl>
    <w:lvl w:ilvl="7" w:tplc="04090019">
      <w:start w:val="1"/>
      <w:numFmt w:val="lowerLetter"/>
      <w:lvlText w:val="%8."/>
      <w:lvlJc w:val="left"/>
      <w:pPr>
        <w:ind w:left="7110" w:hanging="360"/>
      </w:pPr>
    </w:lvl>
    <w:lvl w:ilvl="8" w:tplc="0409001B">
      <w:start w:val="1"/>
      <w:numFmt w:val="lowerRoman"/>
      <w:lvlText w:val="%9."/>
      <w:lvlJc w:val="right"/>
      <w:pPr>
        <w:ind w:left="7830" w:hanging="180"/>
      </w:pPr>
    </w:lvl>
  </w:abstractNum>
  <w:abstractNum w:abstractNumId="14" w15:restartNumberingAfterBreak="0">
    <w:nsid w:val="38E557FB"/>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550B21"/>
    <w:multiLevelType w:val="hybridMultilevel"/>
    <w:tmpl w:val="2AAC8566"/>
    <w:lvl w:ilvl="0" w:tplc="59BE5A90">
      <w:start w:val="1"/>
      <w:numFmt w:val="upperRoman"/>
      <w:lvlText w:val="%1."/>
      <w:lvlJc w:val="left"/>
      <w:pPr>
        <w:ind w:left="4140" w:hanging="360"/>
      </w:pPr>
      <w:rPr>
        <w:rFonts w:ascii="Arial" w:hAnsi="Arial" w:cs="Times New Roman" w:hint="default"/>
        <w:b/>
        <w:i w:val="0"/>
        <w:color w:val="auto"/>
        <w:sz w:val="24"/>
      </w:rPr>
    </w:lvl>
    <w:lvl w:ilvl="1" w:tplc="26A2975A">
      <w:start w:val="1"/>
      <w:numFmt w:val="lowerLetter"/>
      <w:lvlText w:val="%2."/>
      <w:lvlJc w:val="left"/>
      <w:pPr>
        <w:ind w:left="5928" w:hanging="720"/>
      </w:pPr>
    </w:lvl>
    <w:lvl w:ilvl="2" w:tplc="0409001B">
      <w:start w:val="1"/>
      <w:numFmt w:val="lowerRoman"/>
      <w:lvlText w:val="%3."/>
      <w:lvlJc w:val="right"/>
      <w:pPr>
        <w:ind w:left="6288" w:hanging="180"/>
      </w:pPr>
    </w:lvl>
    <w:lvl w:ilvl="3" w:tplc="0409000F">
      <w:start w:val="1"/>
      <w:numFmt w:val="decimal"/>
      <w:lvlText w:val="%4."/>
      <w:lvlJc w:val="left"/>
      <w:pPr>
        <w:ind w:left="7008" w:hanging="360"/>
      </w:pPr>
    </w:lvl>
    <w:lvl w:ilvl="4" w:tplc="04090019">
      <w:start w:val="1"/>
      <w:numFmt w:val="lowerLetter"/>
      <w:lvlText w:val="%5."/>
      <w:lvlJc w:val="left"/>
      <w:pPr>
        <w:ind w:left="7728" w:hanging="360"/>
      </w:pPr>
    </w:lvl>
    <w:lvl w:ilvl="5" w:tplc="0409001B">
      <w:start w:val="1"/>
      <w:numFmt w:val="lowerRoman"/>
      <w:lvlText w:val="%6."/>
      <w:lvlJc w:val="right"/>
      <w:pPr>
        <w:ind w:left="8448" w:hanging="180"/>
      </w:pPr>
    </w:lvl>
    <w:lvl w:ilvl="6" w:tplc="0409000F">
      <w:start w:val="1"/>
      <w:numFmt w:val="decimal"/>
      <w:lvlText w:val="%7."/>
      <w:lvlJc w:val="left"/>
      <w:pPr>
        <w:ind w:left="9168" w:hanging="360"/>
      </w:pPr>
    </w:lvl>
    <w:lvl w:ilvl="7" w:tplc="04090019">
      <w:start w:val="1"/>
      <w:numFmt w:val="lowerLetter"/>
      <w:lvlText w:val="%8."/>
      <w:lvlJc w:val="left"/>
      <w:pPr>
        <w:ind w:left="9888" w:hanging="360"/>
      </w:pPr>
    </w:lvl>
    <w:lvl w:ilvl="8" w:tplc="0409001B">
      <w:start w:val="1"/>
      <w:numFmt w:val="lowerRoman"/>
      <w:lvlText w:val="%9."/>
      <w:lvlJc w:val="right"/>
      <w:pPr>
        <w:ind w:left="10608" w:hanging="180"/>
      </w:pPr>
    </w:lvl>
  </w:abstractNum>
  <w:abstractNum w:abstractNumId="16" w15:restartNumberingAfterBreak="0">
    <w:nsid w:val="3DBF08C7"/>
    <w:multiLevelType w:val="hybridMultilevel"/>
    <w:tmpl w:val="BF90821A"/>
    <w:lvl w:ilvl="0" w:tplc="AF201166">
      <w:start w:val="1"/>
      <w:numFmt w:val="decimal"/>
      <w:lvlText w:val="%1."/>
      <w:lvlJc w:val="left"/>
      <w:pPr>
        <w:ind w:left="1710" w:hanging="360"/>
      </w:pPr>
      <w:rPr>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13C6F42"/>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69922B5"/>
    <w:multiLevelType w:val="hybridMultilevel"/>
    <w:tmpl w:val="B5806326"/>
    <w:lvl w:ilvl="0" w:tplc="AF201166">
      <w:start w:val="1"/>
      <w:numFmt w:val="decimal"/>
      <w:lvlText w:val="%1."/>
      <w:lvlJc w:val="left"/>
      <w:pPr>
        <w:ind w:left="108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EA0428"/>
    <w:multiLevelType w:val="hybridMultilevel"/>
    <w:tmpl w:val="5AB07500"/>
    <w:lvl w:ilvl="0" w:tplc="FD0ECCB6">
      <w:start w:val="1"/>
      <w:numFmt w:val="upperLetter"/>
      <w:lvlText w:val="%1."/>
      <w:lvlJc w:val="left"/>
      <w:pPr>
        <w:ind w:left="1440" w:hanging="360"/>
      </w:pPr>
      <w:rPr>
        <w:b/>
        <w:bCs/>
        <w:i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4CFC2D3C"/>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504F350B"/>
    <w:multiLevelType w:val="multilevel"/>
    <w:tmpl w:val="30F2281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5628043B"/>
    <w:multiLevelType w:val="hybridMultilevel"/>
    <w:tmpl w:val="F2FEA3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3" w15:restartNumberingAfterBreak="0">
    <w:nsid w:val="5D240210"/>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D32143D"/>
    <w:multiLevelType w:val="hybridMultilevel"/>
    <w:tmpl w:val="15BACD7E"/>
    <w:lvl w:ilvl="0" w:tplc="04090019">
      <w:start w:val="1"/>
      <w:numFmt w:val="low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15:restartNumberingAfterBreak="0">
    <w:nsid w:val="5E08333D"/>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65205701"/>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55003B5"/>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87D4C40"/>
    <w:multiLevelType w:val="hybridMultilevel"/>
    <w:tmpl w:val="1630964C"/>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586695"/>
    <w:multiLevelType w:val="hybridMultilevel"/>
    <w:tmpl w:val="1E0E5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954709F"/>
    <w:multiLevelType w:val="hybridMultilevel"/>
    <w:tmpl w:val="B5806326"/>
    <w:lvl w:ilvl="0" w:tplc="AF201166">
      <w:start w:val="1"/>
      <w:numFmt w:val="decimal"/>
      <w:lvlText w:val="%1."/>
      <w:lvlJc w:val="left"/>
      <w:pPr>
        <w:ind w:left="108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8432675">
    <w:abstractNumId w:val="28"/>
  </w:num>
  <w:num w:numId="2" w16cid:durableId="1114592692">
    <w:abstractNumId w:val="22"/>
  </w:num>
  <w:num w:numId="3" w16cid:durableId="110495506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2799397">
    <w:abstractNumId w:val="19"/>
  </w:num>
  <w:num w:numId="5" w16cid:durableId="148792117">
    <w:abstractNumId w:val="24"/>
  </w:num>
  <w:num w:numId="6" w16cid:durableId="100775197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86821981">
    <w:abstractNumId w:val="13"/>
  </w:num>
  <w:num w:numId="8" w16cid:durableId="1467234121">
    <w:abstractNumId w:val="5"/>
  </w:num>
  <w:num w:numId="9" w16cid:durableId="1082139771">
    <w:abstractNumId w:val="12"/>
  </w:num>
  <w:num w:numId="10" w16cid:durableId="1296369175">
    <w:abstractNumId w:val="18"/>
  </w:num>
  <w:num w:numId="11" w16cid:durableId="214513952">
    <w:abstractNumId w:val="30"/>
  </w:num>
  <w:num w:numId="12" w16cid:durableId="664019383">
    <w:abstractNumId w:val="23"/>
  </w:num>
  <w:num w:numId="13" w16cid:durableId="1117867046">
    <w:abstractNumId w:val="26"/>
  </w:num>
  <w:num w:numId="14" w16cid:durableId="1078402898">
    <w:abstractNumId w:val="4"/>
  </w:num>
  <w:num w:numId="15" w16cid:durableId="752974087">
    <w:abstractNumId w:val="25"/>
  </w:num>
  <w:num w:numId="16" w16cid:durableId="570503094">
    <w:abstractNumId w:val="1"/>
  </w:num>
  <w:num w:numId="17" w16cid:durableId="981619840">
    <w:abstractNumId w:val="7"/>
  </w:num>
  <w:num w:numId="18" w16cid:durableId="1139345285">
    <w:abstractNumId w:val="8"/>
  </w:num>
  <w:num w:numId="19" w16cid:durableId="650721576">
    <w:abstractNumId w:val="10"/>
  </w:num>
  <w:num w:numId="20" w16cid:durableId="2001158944">
    <w:abstractNumId w:val="11"/>
  </w:num>
  <w:num w:numId="21" w16cid:durableId="512762583">
    <w:abstractNumId w:val="20"/>
  </w:num>
  <w:num w:numId="22" w16cid:durableId="88351554">
    <w:abstractNumId w:val="0"/>
  </w:num>
  <w:num w:numId="23" w16cid:durableId="1399131971">
    <w:abstractNumId w:val="27"/>
  </w:num>
  <w:num w:numId="24" w16cid:durableId="412049672">
    <w:abstractNumId w:val="14"/>
  </w:num>
  <w:num w:numId="25" w16cid:durableId="377047342">
    <w:abstractNumId w:val="29"/>
  </w:num>
  <w:num w:numId="26" w16cid:durableId="1548029900">
    <w:abstractNumId w:val="3"/>
  </w:num>
  <w:num w:numId="27" w16cid:durableId="1296375119">
    <w:abstractNumId w:val="17"/>
  </w:num>
  <w:num w:numId="28" w16cid:durableId="831024942">
    <w:abstractNumId w:val="21"/>
  </w:num>
  <w:num w:numId="29" w16cid:durableId="6906416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28056006">
    <w:abstractNumId w:val="6"/>
    <w:lvlOverride w:ilvl="0">
      <w:startOverride w:val="23"/>
    </w:lvlOverride>
    <w:lvlOverride w:ilvl="1">
      <w:startOverride w:val="1"/>
    </w:lvlOverride>
    <w:lvlOverride w:ilvl="2">
      <w:startOverride w:val="1"/>
    </w:lvlOverride>
    <w:lvlOverride w:ilvl="3"/>
    <w:lvlOverride w:ilvl="4"/>
    <w:lvlOverride w:ilvl="5"/>
    <w:lvlOverride w:ilvl="6"/>
    <w:lvlOverride w:ilvl="7"/>
    <w:lvlOverride w:ilvl="8"/>
  </w:num>
  <w:num w:numId="31" w16cid:durableId="876090591">
    <w:abstractNumId w:val="6"/>
  </w:num>
  <w:num w:numId="32" w16cid:durableId="1326476478">
    <w:abstractNumId w:val="2"/>
  </w:num>
  <w:num w:numId="33" w16cid:durableId="864058287">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0C7F"/>
    <w:rsid w:val="00004B43"/>
    <w:rsid w:val="000067C5"/>
    <w:rsid w:val="000150C9"/>
    <w:rsid w:val="00017525"/>
    <w:rsid w:val="00022664"/>
    <w:rsid w:val="0002369F"/>
    <w:rsid w:val="00034112"/>
    <w:rsid w:val="00036290"/>
    <w:rsid w:val="00037316"/>
    <w:rsid w:val="0004085E"/>
    <w:rsid w:val="00041290"/>
    <w:rsid w:val="000412EC"/>
    <w:rsid w:val="000413E7"/>
    <w:rsid w:val="000428F8"/>
    <w:rsid w:val="000473CE"/>
    <w:rsid w:val="000479D1"/>
    <w:rsid w:val="0005560C"/>
    <w:rsid w:val="000557C0"/>
    <w:rsid w:val="00056813"/>
    <w:rsid w:val="00062263"/>
    <w:rsid w:val="00062D95"/>
    <w:rsid w:val="0006447A"/>
    <w:rsid w:val="00066364"/>
    <w:rsid w:val="00067521"/>
    <w:rsid w:val="0006794A"/>
    <w:rsid w:val="000734CD"/>
    <w:rsid w:val="00075323"/>
    <w:rsid w:val="0008539B"/>
    <w:rsid w:val="00087FC1"/>
    <w:rsid w:val="00092F21"/>
    <w:rsid w:val="000A12B9"/>
    <w:rsid w:val="000A2CF6"/>
    <w:rsid w:val="000C0197"/>
    <w:rsid w:val="000C3DF1"/>
    <w:rsid w:val="000C40BE"/>
    <w:rsid w:val="000C4162"/>
    <w:rsid w:val="000C4670"/>
    <w:rsid w:val="000C50C6"/>
    <w:rsid w:val="000D0446"/>
    <w:rsid w:val="000D4D11"/>
    <w:rsid w:val="000E2430"/>
    <w:rsid w:val="000E29A4"/>
    <w:rsid w:val="000E34BC"/>
    <w:rsid w:val="000E515F"/>
    <w:rsid w:val="000E79A4"/>
    <w:rsid w:val="000E7CEA"/>
    <w:rsid w:val="000F0D65"/>
    <w:rsid w:val="000F1707"/>
    <w:rsid w:val="000F1737"/>
    <w:rsid w:val="000F1EA7"/>
    <w:rsid w:val="000F4964"/>
    <w:rsid w:val="000F4B90"/>
    <w:rsid w:val="000F6670"/>
    <w:rsid w:val="000F7754"/>
    <w:rsid w:val="00100F53"/>
    <w:rsid w:val="0010228E"/>
    <w:rsid w:val="00103698"/>
    <w:rsid w:val="001039A3"/>
    <w:rsid w:val="001044B9"/>
    <w:rsid w:val="00104854"/>
    <w:rsid w:val="00104E90"/>
    <w:rsid w:val="0010698E"/>
    <w:rsid w:val="0010740E"/>
    <w:rsid w:val="00111C53"/>
    <w:rsid w:val="00112856"/>
    <w:rsid w:val="00115E6D"/>
    <w:rsid w:val="00116A87"/>
    <w:rsid w:val="001204EC"/>
    <w:rsid w:val="00122411"/>
    <w:rsid w:val="001278B1"/>
    <w:rsid w:val="00127BDC"/>
    <w:rsid w:val="00130690"/>
    <w:rsid w:val="00131555"/>
    <w:rsid w:val="00134EBC"/>
    <w:rsid w:val="00145112"/>
    <w:rsid w:val="00151BF8"/>
    <w:rsid w:val="001616F4"/>
    <w:rsid w:val="0016190E"/>
    <w:rsid w:val="001620BF"/>
    <w:rsid w:val="00162476"/>
    <w:rsid w:val="0016334A"/>
    <w:rsid w:val="00170FEF"/>
    <w:rsid w:val="00171112"/>
    <w:rsid w:val="00174479"/>
    <w:rsid w:val="001750D9"/>
    <w:rsid w:val="00175CC7"/>
    <w:rsid w:val="001828AA"/>
    <w:rsid w:val="00182CEA"/>
    <w:rsid w:val="00184782"/>
    <w:rsid w:val="0019283B"/>
    <w:rsid w:val="00194496"/>
    <w:rsid w:val="001955F0"/>
    <w:rsid w:val="00195775"/>
    <w:rsid w:val="001B0C18"/>
    <w:rsid w:val="001C7055"/>
    <w:rsid w:val="001C77A6"/>
    <w:rsid w:val="001C7E48"/>
    <w:rsid w:val="001D18E1"/>
    <w:rsid w:val="001D5693"/>
    <w:rsid w:val="001D7975"/>
    <w:rsid w:val="001D7B0F"/>
    <w:rsid w:val="001E0BD7"/>
    <w:rsid w:val="001E1341"/>
    <w:rsid w:val="001E32D5"/>
    <w:rsid w:val="001F17D1"/>
    <w:rsid w:val="00202F70"/>
    <w:rsid w:val="0020550D"/>
    <w:rsid w:val="002156A3"/>
    <w:rsid w:val="0021655D"/>
    <w:rsid w:val="002166F0"/>
    <w:rsid w:val="002174D6"/>
    <w:rsid w:val="00220163"/>
    <w:rsid w:val="00226D71"/>
    <w:rsid w:val="00236997"/>
    <w:rsid w:val="002378E3"/>
    <w:rsid w:val="002425F4"/>
    <w:rsid w:val="0025198D"/>
    <w:rsid w:val="00255B8C"/>
    <w:rsid w:val="00256BF3"/>
    <w:rsid w:val="00261A32"/>
    <w:rsid w:val="0027050A"/>
    <w:rsid w:val="002717E4"/>
    <w:rsid w:val="0027382B"/>
    <w:rsid w:val="00276AA8"/>
    <w:rsid w:val="002816FC"/>
    <w:rsid w:val="00286670"/>
    <w:rsid w:val="002911F4"/>
    <w:rsid w:val="00292E5F"/>
    <w:rsid w:val="00294609"/>
    <w:rsid w:val="00296309"/>
    <w:rsid w:val="00296316"/>
    <w:rsid w:val="00296CCD"/>
    <w:rsid w:val="002A0174"/>
    <w:rsid w:val="002A0A32"/>
    <w:rsid w:val="002A4A96"/>
    <w:rsid w:val="002A5E02"/>
    <w:rsid w:val="002A676A"/>
    <w:rsid w:val="002B1D1B"/>
    <w:rsid w:val="002C1941"/>
    <w:rsid w:val="002C20E8"/>
    <w:rsid w:val="002C370B"/>
    <w:rsid w:val="002C5002"/>
    <w:rsid w:val="002C506C"/>
    <w:rsid w:val="002D3582"/>
    <w:rsid w:val="002D3AE4"/>
    <w:rsid w:val="002D49DA"/>
    <w:rsid w:val="002D57F8"/>
    <w:rsid w:val="002D69D6"/>
    <w:rsid w:val="002E149A"/>
    <w:rsid w:val="002E192F"/>
    <w:rsid w:val="002E52FA"/>
    <w:rsid w:val="002E638C"/>
    <w:rsid w:val="002E7773"/>
    <w:rsid w:val="002E7FFB"/>
    <w:rsid w:val="002F1134"/>
    <w:rsid w:val="002F1F76"/>
    <w:rsid w:val="003053F0"/>
    <w:rsid w:val="00307112"/>
    <w:rsid w:val="00311130"/>
    <w:rsid w:val="00317D0A"/>
    <w:rsid w:val="00326073"/>
    <w:rsid w:val="00326F75"/>
    <w:rsid w:val="00333A98"/>
    <w:rsid w:val="00334596"/>
    <w:rsid w:val="00341D71"/>
    <w:rsid w:val="003460BC"/>
    <w:rsid w:val="0034628A"/>
    <w:rsid w:val="00350A16"/>
    <w:rsid w:val="00350A4B"/>
    <w:rsid w:val="00357573"/>
    <w:rsid w:val="0036182B"/>
    <w:rsid w:val="003637D5"/>
    <w:rsid w:val="00363D6C"/>
    <w:rsid w:val="00363FA2"/>
    <w:rsid w:val="003653D9"/>
    <w:rsid w:val="0036563F"/>
    <w:rsid w:val="0036772E"/>
    <w:rsid w:val="00370C03"/>
    <w:rsid w:val="0037491E"/>
    <w:rsid w:val="003749D9"/>
    <w:rsid w:val="003764FC"/>
    <w:rsid w:val="003777CA"/>
    <w:rsid w:val="00393F27"/>
    <w:rsid w:val="003954DB"/>
    <w:rsid w:val="00397B8E"/>
    <w:rsid w:val="003A09D5"/>
    <w:rsid w:val="003B556B"/>
    <w:rsid w:val="003B7744"/>
    <w:rsid w:val="003C1085"/>
    <w:rsid w:val="003C1F50"/>
    <w:rsid w:val="003C4441"/>
    <w:rsid w:val="003D0066"/>
    <w:rsid w:val="003D1A12"/>
    <w:rsid w:val="003D3196"/>
    <w:rsid w:val="003E21CC"/>
    <w:rsid w:val="003E430E"/>
    <w:rsid w:val="003E4F3F"/>
    <w:rsid w:val="003E6FBF"/>
    <w:rsid w:val="003F2357"/>
    <w:rsid w:val="003F54A2"/>
    <w:rsid w:val="003F5870"/>
    <w:rsid w:val="003F70F0"/>
    <w:rsid w:val="003F7423"/>
    <w:rsid w:val="003F7E9F"/>
    <w:rsid w:val="004044EA"/>
    <w:rsid w:val="00404ADF"/>
    <w:rsid w:val="00405758"/>
    <w:rsid w:val="004061BB"/>
    <w:rsid w:val="00410170"/>
    <w:rsid w:val="004119F8"/>
    <w:rsid w:val="00414E63"/>
    <w:rsid w:val="00415755"/>
    <w:rsid w:val="00416AB7"/>
    <w:rsid w:val="004176E6"/>
    <w:rsid w:val="00417A00"/>
    <w:rsid w:val="00417C24"/>
    <w:rsid w:val="00424D35"/>
    <w:rsid w:val="0042558F"/>
    <w:rsid w:val="004313D5"/>
    <w:rsid w:val="00442505"/>
    <w:rsid w:val="00442DC9"/>
    <w:rsid w:val="00443FA3"/>
    <w:rsid w:val="004453C0"/>
    <w:rsid w:val="004467A6"/>
    <w:rsid w:val="00456265"/>
    <w:rsid w:val="00460383"/>
    <w:rsid w:val="00464C56"/>
    <w:rsid w:val="00465814"/>
    <w:rsid w:val="00471AB3"/>
    <w:rsid w:val="00472E05"/>
    <w:rsid w:val="00473332"/>
    <w:rsid w:val="00474AF8"/>
    <w:rsid w:val="0047779C"/>
    <w:rsid w:val="0048022E"/>
    <w:rsid w:val="004821F3"/>
    <w:rsid w:val="00484B6C"/>
    <w:rsid w:val="00485AFC"/>
    <w:rsid w:val="00485D72"/>
    <w:rsid w:val="00486352"/>
    <w:rsid w:val="00490992"/>
    <w:rsid w:val="00491433"/>
    <w:rsid w:val="0049189F"/>
    <w:rsid w:val="00491D9B"/>
    <w:rsid w:val="00491FD1"/>
    <w:rsid w:val="00492C53"/>
    <w:rsid w:val="0049547A"/>
    <w:rsid w:val="00497779"/>
    <w:rsid w:val="004A7180"/>
    <w:rsid w:val="004B4A91"/>
    <w:rsid w:val="004B74A6"/>
    <w:rsid w:val="004B7695"/>
    <w:rsid w:val="004C1B58"/>
    <w:rsid w:val="004C1FAF"/>
    <w:rsid w:val="004C2754"/>
    <w:rsid w:val="004C3321"/>
    <w:rsid w:val="004C3DF9"/>
    <w:rsid w:val="004C62C8"/>
    <w:rsid w:val="004C6AA2"/>
    <w:rsid w:val="004E0198"/>
    <w:rsid w:val="004E0680"/>
    <w:rsid w:val="004E2578"/>
    <w:rsid w:val="004E26FA"/>
    <w:rsid w:val="004E4D94"/>
    <w:rsid w:val="004F1B30"/>
    <w:rsid w:val="004F2CB2"/>
    <w:rsid w:val="004F44FF"/>
    <w:rsid w:val="00502DCC"/>
    <w:rsid w:val="00505D84"/>
    <w:rsid w:val="005070F3"/>
    <w:rsid w:val="00510206"/>
    <w:rsid w:val="005111CE"/>
    <w:rsid w:val="00513B42"/>
    <w:rsid w:val="00515CF3"/>
    <w:rsid w:val="005221A0"/>
    <w:rsid w:val="00522560"/>
    <w:rsid w:val="00524DAF"/>
    <w:rsid w:val="00527C5B"/>
    <w:rsid w:val="00530560"/>
    <w:rsid w:val="0053177A"/>
    <w:rsid w:val="005343BB"/>
    <w:rsid w:val="00536D33"/>
    <w:rsid w:val="00536E35"/>
    <w:rsid w:val="00537A18"/>
    <w:rsid w:val="00540AFD"/>
    <w:rsid w:val="00542912"/>
    <w:rsid w:val="0054325B"/>
    <w:rsid w:val="00544AF3"/>
    <w:rsid w:val="0054615D"/>
    <w:rsid w:val="00552A17"/>
    <w:rsid w:val="005541D4"/>
    <w:rsid w:val="00555067"/>
    <w:rsid w:val="0055552C"/>
    <w:rsid w:val="00561373"/>
    <w:rsid w:val="005662E0"/>
    <w:rsid w:val="00570294"/>
    <w:rsid w:val="0057097F"/>
    <w:rsid w:val="00581A94"/>
    <w:rsid w:val="005839EE"/>
    <w:rsid w:val="00592244"/>
    <w:rsid w:val="005A127C"/>
    <w:rsid w:val="005A22C6"/>
    <w:rsid w:val="005A2E61"/>
    <w:rsid w:val="005A41EE"/>
    <w:rsid w:val="005A4DD3"/>
    <w:rsid w:val="005A4F43"/>
    <w:rsid w:val="005B00AE"/>
    <w:rsid w:val="005B66B3"/>
    <w:rsid w:val="005C2A5F"/>
    <w:rsid w:val="005C3C10"/>
    <w:rsid w:val="005C592A"/>
    <w:rsid w:val="005D087C"/>
    <w:rsid w:val="005D12BF"/>
    <w:rsid w:val="005D26B6"/>
    <w:rsid w:val="005D362A"/>
    <w:rsid w:val="005D3F62"/>
    <w:rsid w:val="005D6D8A"/>
    <w:rsid w:val="005E18FE"/>
    <w:rsid w:val="005E51FE"/>
    <w:rsid w:val="005E5544"/>
    <w:rsid w:val="005E63D7"/>
    <w:rsid w:val="005E6F4C"/>
    <w:rsid w:val="005E766B"/>
    <w:rsid w:val="005F0310"/>
    <w:rsid w:val="005F08CD"/>
    <w:rsid w:val="005F30FA"/>
    <w:rsid w:val="005F62C3"/>
    <w:rsid w:val="005F712D"/>
    <w:rsid w:val="00600DCF"/>
    <w:rsid w:val="00601073"/>
    <w:rsid w:val="00602852"/>
    <w:rsid w:val="00605010"/>
    <w:rsid w:val="006119D0"/>
    <w:rsid w:val="0061227E"/>
    <w:rsid w:val="00613F0F"/>
    <w:rsid w:val="006236A8"/>
    <w:rsid w:val="006236BB"/>
    <w:rsid w:val="00623922"/>
    <w:rsid w:val="0062525B"/>
    <w:rsid w:val="00637E85"/>
    <w:rsid w:val="00642C4D"/>
    <w:rsid w:val="006435A3"/>
    <w:rsid w:val="006442E3"/>
    <w:rsid w:val="00652EAC"/>
    <w:rsid w:val="006611A5"/>
    <w:rsid w:val="00673CEE"/>
    <w:rsid w:val="00673FAE"/>
    <w:rsid w:val="0067689F"/>
    <w:rsid w:val="00676C47"/>
    <w:rsid w:val="00677A5A"/>
    <w:rsid w:val="00677F6E"/>
    <w:rsid w:val="006812B4"/>
    <w:rsid w:val="0068539A"/>
    <w:rsid w:val="00685847"/>
    <w:rsid w:val="006864CC"/>
    <w:rsid w:val="006915D3"/>
    <w:rsid w:val="00692EF4"/>
    <w:rsid w:val="006A00C9"/>
    <w:rsid w:val="006A1737"/>
    <w:rsid w:val="006A1B31"/>
    <w:rsid w:val="006A1D0C"/>
    <w:rsid w:val="006A48A6"/>
    <w:rsid w:val="006B03DA"/>
    <w:rsid w:val="006B39DE"/>
    <w:rsid w:val="006B40DB"/>
    <w:rsid w:val="006B6528"/>
    <w:rsid w:val="006B6688"/>
    <w:rsid w:val="006B73D3"/>
    <w:rsid w:val="006B7793"/>
    <w:rsid w:val="006B79E0"/>
    <w:rsid w:val="006C0500"/>
    <w:rsid w:val="006C1B66"/>
    <w:rsid w:val="006D5017"/>
    <w:rsid w:val="006D6412"/>
    <w:rsid w:val="006E610D"/>
    <w:rsid w:val="006E6C2E"/>
    <w:rsid w:val="006F02C1"/>
    <w:rsid w:val="006F151F"/>
    <w:rsid w:val="006F1D97"/>
    <w:rsid w:val="006F5E5E"/>
    <w:rsid w:val="006F60C7"/>
    <w:rsid w:val="007027F9"/>
    <w:rsid w:val="00705E26"/>
    <w:rsid w:val="00706635"/>
    <w:rsid w:val="007071B5"/>
    <w:rsid w:val="00707A25"/>
    <w:rsid w:val="00711F44"/>
    <w:rsid w:val="00712342"/>
    <w:rsid w:val="0071272A"/>
    <w:rsid w:val="0071607B"/>
    <w:rsid w:val="007307C6"/>
    <w:rsid w:val="00734676"/>
    <w:rsid w:val="00740C7F"/>
    <w:rsid w:val="00740D02"/>
    <w:rsid w:val="0074103A"/>
    <w:rsid w:val="007422F3"/>
    <w:rsid w:val="00745C53"/>
    <w:rsid w:val="007460AD"/>
    <w:rsid w:val="0074737F"/>
    <w:rsid w:val="007511FC"/>
    <w:rsid w:val="007514D8"/>
    <w:rsid w:val="007673A6"/>
    <w:rsid w:val="00770298"/>
    <w:rsid w:val="007707B6"/>
    <w:rsid w:val="00776749"/>
    <w:rsid w:val="00781197"/>
    <w:rsid w:val="0078656D"/>
    <w:rsid w:val="0079343F"/>
    <w:rsid w:val="00796783"/>
    <w:rsid w:val="00796C82"/>
    <w:rsid w:val="007A15CB"/>
    <w:rsid w:val="007A2081"/>
    <w:rsid w:val="007A33EC"/>
    <w:rsid w:val="007A39DC"/>
    <w:rsid w:val="007A4252"/>
    <w:rsid w:val="007B074D"/>
    <w:rsid w:val="007B3210"/>
    <w:rsid w:val="007B3480"/>
    <w:rsid w:val="007B4AC9"/>
    <w:rsid w:val="007C4DF4"/>
    <w:rsid w:val="007C7339"/>
    <w:rsid w:val="007D68B8"/>
    <w:rsid w:val="007F315E"/>
    <w:rsid w:val="007F352D"/>
    <w:rsid w:val="007F7BEE"/>
    <w:rsid w:val="007F7CD7"/>
    <w:rsid w:val="008000AD"/>
    <w:rsid w:val="008008CD"/>
    <w:rsid w:val="00806FB7"/>
    <w:rsid w:val="00814CB2"/>
    <w:rsid w:val="008168BA"/>
    <w:rsid w:val="00820A62"/>
    <w:rsid w:val="00820CBF"/>
    <w:rsid w:val="008222D1"/>
    <w:rsid w:val="00822CE6"/>
    <w:rsid w:val="008233F3"/>
    <w:rsid w:val="00823EB6"/>
    <w:rsid w:val="0082618B"/>
    <w:rsid w:val="00827D39"/>
    <w:rsid w:val="008316FE"/>
    <w:rsid w:val="00834216"/>
    <w:rsid w:val="008347F5"/>
    <w:rsid w:val="00834DF9"/>
    <w:rsid w:val="0083639C"/>
    <w:rsid w:val="008409AA"/>
    <w:rsid w:val="0084160F"/>
    <w:rsid w:val="00841B10"/>
    <w:rsid w:val="008434D8"/>
    <w:rsid w:val="00843A21"/>
    <w:rsid w:val="0084571F"/>
    <w:rsid w:val="00851142"/>
    <w:rsid w:val="0085155E"/>
    <w:rsid w:val="008516BF"/>
    <w:rsid w:val="008533BE"/>
    <w:rsid w:val="00861B9F"/>
    <w:rsid w:val="00862756"/>
    <w:rsid w:val="0087159A"/>
    <w:rsid w:val="00874BE9"/>
    <w:rsid w:val="00877657"/>
    <w:rsid w:val="00877EC2"/>
    <w:rsid w:val="008800FD"/>
    <w:rsid w:val="00884191"/>
    <w:rsid w:val="008851FA"/>
    <w:rsid w:val="008855B2"/>
    <w:rsid w:val="00885E09"/>
    <w:rsid w:val="00886F41"/>
    <w:rsid w:val="00887C05"/>
    <w:rsid w:val="00894E7A"/>
    <w:rsid w:val="00895A6F"/>
    <w:rsid w:val="0089762F"/>
    <w:rsid w:val="00897B3E"/>
    <w:rsid w:val="008A0B33"/>
    <w:rsid w:val="008A2F70"/>
    <w:rsid w:val="008A442A"/>
    <w:rsid w:val="008A57E1"/>
    <w:rsid w:val="008B05AE"/>
    <w:rsid w:val="008B3083"/>
    <w:rsid w:val="008B72EB"/>
    <w:rsid w:val="008B7CEF"/>
    <w:rsid w:val="008C126F"/>
    <w:rsid w:val="008C44DE"/>
    <w:rsid w:val="008C4735"/>
    <w:rsid w:val="008C6F83"/>
    <w:rsid w:val="008C79C7"/>
    <w:rsid w:val="008D017C"/>
    <w:rsid w:val="008D02BB"/>
    <w:rsid w:val="008D0BB4"/>
    <w:rsid w:val="008D2025"/>
    <w:rsid w:val="008D506D"/>
    <w:rsid w:val="008D7B37"/>
    <w:rsid w:val="008E03B4"/>
    <w:rsid w:val="008E057D"/>
    <w:rsid w:val="008E336B"/>
    <w:rsid w:val="008E39F4"/>
    <w:rsid w:val="008E434F"/>
    <w:rsid w:val="008E4CBD"/>
    <w:rsid w:val="008E5E0D"/>
    <w:rsid w:val="008E5E51"/>
    <w:rsid w:val="008E5E69"/>
    <w:rsid w:val="008E6025"/>
    <w:rsid w:val="008F56CF"/>
    <w:rsid w:val="008F603C"/>
    <w:rsid w:val="008F72D5"/>
    <w:rsid w:val="00902F8F"/>
    <w:rsid w:val="00904912"/>
    <w:rsid w:val="00905B10"/>
    <w:rsid w:val="00917C09"/>
    <w:rsid w:val="00921EF1"/>
    <w:rsid w:val="00922120"/>
    <w:rsid w:val="009229F9"/>
    <w:rsid w:val="00922F52"/>
    <w:rsid w:val="00930CA6"/>
    <w:rsid w:val="00932A0C"/>
    <w:rsid w:val="00934228"/>
    <w:rsid w:val="0093494D"/>
    <w:rsid w:val="00936346"/>
    <w:rsid w:val="00936CD6"/>
    <w:rsid w:val="00937C5D"/>
    <w:rsid w:val="00937C72"/>
    <w:rsid w:val="009409C9"/>
    <w:rsid w:val="00943C1B"/>
    <w:rsid w:val="009455FF"/>
    <w:rsid w:val="009456FB"/>
    <w:rsid w:val="009533C4"/>
    <w:rsid w:val="0095378C"/>
    <w:rsid w:val="00967093"/>
    <w:rsid w:val="00970D29"/>
    <w:rsid w:val="00981F76"/>
    <w:rsid w:val="0098234A"/>
    <w:rsid w:val="00982F09"/>
    <w:rsid w:val="00983D39"/>
    <w:rsid w:val="00992B24"/>
    <w:rsid w:val="0099693B"/>
    <w:rsid w:val="009A1187"/>
    <w:rsid w:val="009A1AB2"/>
    <w:rsid w:val="009A367D"/>
    <w:rsid w:val="009A7EE1"/>
    <w:rsid w:val="009B2AF6"/>
    <w:rsid w:val="009B5326"/>
    <w:rsid w:val="009B6FB5"/>
    <w:rsid w:val="009C2A99"/>
    <w:rsid w:val="009C39B4"/>
    <w:rsid w:val="009C6E12"/>
    <w:rsid w:val="009C7364"/>
    <w:rsid w:val="009D56E5"/>
    <w:rsid w:val="009D678C"/>
    <w:rsid w:val="009E4A72"/>
    <w:rsid w:val="009E641D"/>
    <w:rsid w:val="009E792E"/>
    <w:rsid w:val="009F1E10"/>
    <w:rsid w:val="009F2BB1"/>
    <w:rsid w:val="009F341A"/>
    <w:rsid w:val="009F64ED"/>
    <w:rsid w:val="00A012E6"/>
    <w:rsid w:val="00A0365F"/>
    <w:rsid w:val="00A05626"/>
    <w:rsid w:val="00A0625E"/>
    <w:rsid w:val="00A077EE"/>
    <w:rsid w:val="00A142B3"/>
    <w:rsid w:val="00A150CC"/>
    <w:rsid w:val="00A15A0D"/>
    <w:rsid w:val="00A20866"/>
    <w:rsid w:val="00A21BC4"/>
    <w:rsid w:val="00A24CBB"/>
    <w:rsid w:val="00A30346"/>
    <w:rsid w:val="00A30C82"/>
    <w:rsid w:val="00A44CEA"/>
    <w:rsid w:val="00A45229"/>
    <w:rsid w:val="00A45460"/>
    <w:rsid w:val="00A478B8"/>
    <w:rsid w:val="00A478D0"/>
    <w:rsid w:val="00A47B9D"/>
    <w:rsid w:val="00A5296E"/>
    <w:rsid w:val="00A608A4"/>
    <w:rsid w:val="00A617FE"/>
    <w:rsid w:val="00A6383A"/>
    <w:rsid w:val="00A64456"/>
    <w:rsid w:val="00A66C23"/>
    <w:rsid w:val="00A6797B"/>
    <w:rsid w:val="00A67987"/>
    <w:rsid w:val="00A70CC1"/>
    <w:rsid w:val="00A769D7"/>
    <w:rsid w:val="00A772B2"/>
    <w:rsid w:val="00A80BC6"/>
    <w:rsid w:val="00A81D7E"/>
    <w:rsid w:val="00A82F02"/>
    <w:rsid w:val="00A83EBF"/>
    <w:rsid w:val="00A87F10"/>
    <w:rsid w:val="00A91F98"/>
    <w:rsid w:val="00AA0649"/>
    <w:rsid w:val="00AA3728"/>
    <w:rsid w:val="00AA5D8D"/>
    <w:rsid w:val="00AA7D1B"/>
    <w:rsid w:val="00AA7E78"/>
    <w:rsid w:val="00AB24F0"/>
    <w:rsid w:val="00AB25A5"/>
    <w:rsid w:val="00AB7605"/>
    <w:rsid w:val="00AC532B"/>
    <w:rsid w:val="00AC752C"/>
    <w:rsid w:val="00AC7584"/>
    <w:rsid w:val="00AD0E53"/>
    <w:rsid w:val="00AD71C0"/>
    <w:rsid w:val="00AE44AD"/>
    <w:rsid w:val="00AE73BF"/>
    <w:rsid w:val="00AF0DC6"/>
    <w:rsid w:val="00AF23C1"/>
    <w:rsid w:val="00AF6DDB"/>
    <w:rsid w:val="00AF6EBA"/>
    <w:rsid w:val="00B022A1"/>
    <w:rsid w:val="00B02600"/>
    <w:rsid w:val="00B02F82"/>
    <w:rsid w:val="00B03A43"/>
    <w:rsid w:val="00B05892"/>
    <w:rsid w:val="00B1439A"/>
    <w:rsid w:val="00B14D90"/>
    <w:rsid w:val="00B150F2"/>
    <w:rsid w:val="00B15E82"/>
    <w:rsid w:val="00B1710E"/>
    <w:rsid w:val="00B23EA1"/>
    <w:rsid w:val="00B275BD"/>
    <w:rsid w:val="00B310B4"/>
    <w:rsid w:val="00B32BEC"/>
    <w:rsid w:val="00B33E3F"/>
    <w:rsid w:val="00B3564B"/>
    <w:rsid w:val="00B37079"/>
    <w:rsid w:val="00B4019A"/>
    <w:rsid w:val="00B40CD2"/>
    <w:rsid w:val="00B4304D"/>
    <w:rsid w:val="00B431CF"/>
    <w:rsid w:val="00B43377"/>
    <w:rsid w:val="00B459B9"/>
    <w:rsid w:val="00B45EDF"/>
    <w:rsid w:val="00B52771"/>
    <w:rsid w:val="00B53218"/>
    <w:rsid w:val="00B532FE"/>
    <w:rsid w:val="00B54BCE"/>
    <w:rsid w:val="00B55216"/>
    <w:rsid w:val="00B55254"/>
    <w:rsid w:val="00B60058"/>
    <w:rsid w:val="00B64133"/>
    <w:rsid w:val="00B65864"/>
    <w:rsid w:val="00B8084E"/>
    <w:rsid w:val="00B811F1"/>
    <w:rsid w:val="00B817A7"/>
    <w:rsid w:val="00B82963"/>
    <w:rsid w:val="00B832C9"/>
    <w:rsid w:val="00B83C14"/>
    <w:rsid w:val="00B858EB"/>
    <w:rsid w:val="00B85FF9"/>
    <w:rsid w:val="00B95AEB"/>
    <w:rsid w:val="00B96821"/>
    <w:rsid w:val="00B97C63"/>
    <w:rsid w:val="00BA1689"/>
    <w:rsid w:val="00BA1898"/>
    <w:rsid w:val="00BA65AE"/>
    <w:rsid w:val="00BB0612"/>
    <w:rsid w:val="00BB5BE9"/>
    <w:rsid w:val="00BB7713"/>
    <w:rsid w:val="00BC0D41"/>
    <w:rsid w:val="00BC24B8"/>
    <w:rsid w:val="00BC7435"/>
    <w:rsid w:val="00BD1607"/>
    <w:rsid w:val="00BD2285"/>
    <w:rsid w:val="00BD315E"/>
    <w:rsid w:val="00BD3482"/>
    <w:rsid w:val="00BD6DA1"/>
    <w:rsid w:val="00BE46A5"/>
    <w:rsid w:val="00BE59BE"/>
    <w:rsid w:val="00BE7D77"/>
    <w:rsid w:val="00BF3DC7"/>
    <w:rsid w:val="00BF5F4C"/>
    <w:rsid w:val="00BF793C"/>
    <w:rsid w:val="00C11F08"/>
    <w:rsid w:val="00C17D84"/>
    <w:rsid w:val="00C218AB"/>
    <w:rsid w:val="00C223A3"/>
    <w:rsid w:val="00C31B20"/>
    <w:rsid w:val="00C32668"/>
    <w:rsid w:val="00C32F61"/>
    <w:rsid w:val="00C34972"/>
    <w:rsid w:val="00C349D8"/>
    <w:rsid w:val="00C34A67"/>
    <w:rsid w:val="00C3685F"/>
    <w:rsid w:val="00C36E8A"/>
    <w:rsid w:val="00C511DC"/>
    <w:rsid w:val="00C51A44"/>
    <w:rsid w:val="00C53D33"/>
    <w:rsid w:val="00C55406"/>
    <w:rsid w:val="00C55E7C"/>
    <w:rsid w:val="00C65CD5"/>
    <w:rsid w:val="00C71768"/>
    <w:rsid w:val="00C7382E"/>
    <w:rsid w:val="00C74E03"/>
    <w:rsid w:val="00C75FB8"/>
    <w:rsid w:val="00C80F0A"/>
    <w:rsid w:val="00C91478"/>
    <w:rsid w:val="00C91CEF"/>
    <w:rsid w:val="00C933FE"/>
    <w:rsid w:val="00C94B53"/>
    <w:rsid w:val="00C95153"/>
    <w:rsid w:val="00C95529"/>
    <w:rsid w:val="00CA04D5"/>
    <w:rsid w:val="00CA7402"/>
    <w:rsid w:val="00CB2454"/>
    <w:rsid w:val="00CB2AE6"/>
    <w:rsid w:val="00CB595F"/>
    <w:rsid w:val="00CB7B22"/>
    <w:rsid w:val="00CB7CC2"/>
    <w:rsid w:val="00CC0F85"/>
    <w:rsid w:val="00CC2D13"/>
    <w:rsid w:val="00CC3A3E"/>
    <w:rsid w:val="00CC57CD"/>
    <w:rsid w:val="00CD084F"/>
    <w:rsid w:val="00CD3366"/>
    <w:rsid w:val="00CD3C38"/>
    <w:rsid w:val="00CD40B4"/>
    <w:rsid w:val="00CD58F6"/>
    <w:rsid w:val="00CD72EC"/>
    <w:rsid w:val="00CE10C3"/>
    <w:rsid w:val="00CE1203"/>
    <w:rsid w:val="00CE30A9"/>
    <w:rsid w:val="00CE727B"/>
    <w:rsid w:val="00CF3630"/>
    <w:rsid w:val="00CF417D"/>
    <w:rsid w:val="00CF6DED"/>
    <w:rsid w:val="00D022E1"/>
    <w:rsid w:val="00D11166"/>
    <w:rsid w:val="00D118BC"/>
    <w:rsid w:val="00D17624"/>
    <w:rsid w:val="00D23A01"/>
    <w:rsid w:val="00D251A1"/>
    <w:rsid w:val="00D32782"/>
    <w:rsid w:val="00D35E7E"/>
    <w:rsid w:val="00D37B18"/>
    <w:rsid w:val="00D443C8"/>
    <w:rsid w:val="00D47299"/>
    <w:rsid w:val="00D47B0A"/>
    <w:rsid w:val="00D5009D"/>
    <w:rsid w:val="00D50AD3"/>
    <w:rsid w:val="00D56950"/>
    <w:rsid w:val="00D56A37"/>
    <w:rsid w:val="00D60971"/>
    <w:rsid w:val="00D61B1F"/>
    <w:rsid w:val="00D63F7E"/>
    <w:rsid w:val="00D71E19"/>
    <w:rsid w:val="00D7283F"/>
    <w:rsid w:val="00D76138"/>
    <w:rsid w:val="00D84503"/>
    <w:rsid w:val="00D855D4"/>
    <w:rsid w:val="00D86EB9"/>
    <w:rsid w:val="00D917B7"/>
    <w:rsid w:val="00D9234A"/>
    <w:rsid w:val="00D92875"/>
    <w:rsid w:val="00D9481F"/>
    <w:rsid w:val="00D95BA6"/>
    <w:rsid w:val="00DA038C"/>
    <w:rsid w:val="00DA111E"/>
    <w:rsid w:val="00DA1C7D"/>
    <w:rsid w:val="00DA3685"/>
    <w:rsid w:val="00DA594A"/>
    <w:rsid w:val="00DA79CD"/>
    <w:rsid w:val="00DB1CB1"/>
    <w:rsid w:val="00DB37D4"/>
    <w:rsid w:val="00DB69D7"/>
    <w:rsid w:val="00DB7D83"/>
    <w:rsid w:val="00DC12FB"/>
    <w:rsid w:val="00DC3215"/>
    <w:rsid w:val="00DD00F6"/>
    <w:rsid w:val="00DD0627"/>
    <w:rsid w:val="00DD25CA"/>
    <w:rsid w:val="00DD41E7"/>
    <w:rsid w:val="00DE0FE0"/>
    <w:rsid w:val="00DE4C12"/>
    <w:rsid w:val="00DF0749"/>
    <w:rsid w:val="00DF1344"/>
    <w:rsid w:val="00DF3A6E"/>
    <w:rsid w:val="00DF49E5"/>
    <w:rsid w:val="00DF611D"/>
    <w:rsid w:val="00DF6178"/>
    <w:rsid w:val="00DF745B"/>
    <w:rsid w:val="00E001F2"/>
    <w:rsid w:val="00E01322"/>
    <w:rsid w:val="00E029AB"/>
    <w:rsid w:val="00E05C4D"/>
    <w:rsid w:val="00E069F6"/>
    <w:rsid w:val="00E06BEF"/>
    <w:rsid w:val="00E10E8B"/>
    <w:rsid w:val="00E13BBC"/>
    <w:rsid w:val="00E14EC0"/>
    <w:rsid w:val="00E17E13"/>
    <w:rsid w:val="00E334F3"/>
    <w:rsid w:val="00E33D3D"/>
    <w:rsid w:val="00E367B7"/>
    <w:rsid w:val="00E416B2"/>
    <w:rsid w:val="00E458D3"/>
    <w:rsid w:val="00E459EE"/>
    <w:rsid w:val="00E57DA8"/>
    <w:rsid w:val="00E62B99"/>
    <w:rsid w:val="00E63372"/>
    <w:rsid w:val="00E707D5"/>
    <w:rsid w:val="00E7277C"/>
    <w:rsid w:val="00E72DF7"/>
    <w:rsid w:val="00E73CF5"/>
    <w:rsid w:val="00E82FD3"/>
    <w:rsid w:val="00E851A9"/>
    <w:rsid w:val="00E85DE7"/>
    <w:rsid w:val="00E94484"/>
    <w:rsid w:val="00E95329"/>
    <w:rsid w:val="00E963F0"/>
    <w:rsid w:val="00E96B50"/>
    <w:rsid w:val="00E974F4"/>
    <w:rsid w:val="00EA0432"/>
    <w:rsid w:val="00EB042B"/>
    <w:rsid w:val="00EB118D"/>
    <w:rsid w:val="00EB1233"/>
    <w:rsid w:val="00EB1308"/>
    <w:rsid w:val="00EB4569"/>
    <w:rsid w:val="00EB75F5"/>
    <w:rsid w:val="00EC17C6"/>
    <w:rsid w:val="00EC17EA"/>
    <w:rsid w:val="00EC3269"/>
    <w:rsid w:val="00EC34A3"/>
    <w:rsid w:val="00EC6F6C"/>
    <w:rsid w:val="00ED00D0"/>
    <w:rsid w:val="00ED1A0F"/>
    <w:rsid w:val="00ED1EA4"/>
    <w:rsid w:val="00ED2A02"/>
    <w:rsid w:val="00ED30DA"/>
    <w:rsid w:val="00ED796C"/>
    <w:rsid w:val="00EE057D"/>
    <w:rsid w:val="00EE3348"/>
    <w:rsid w:val="00EE35DC"/>
    <w:rsid w:val="00EE36CE"/>
    <w:rsid w:val="00EE49AB"/>
    <w:rsid w:val="00EE55B3"/>
    <w:rsid w:val="00EE672F"/>
    <w:rsid w:val="00EF19C4"/>
    <w:rsid w:val="00EF6AB1"/>
    <w:rsid w:val="00EF7817"/>
    <w:rsid w:val="00F0032D"/>
    <w:rsid w:val="00F01FD6"/>
    <w:rsid w:val="00F0396C"/>
    <w:rsid w:val="00F12417"/>
    <w:rsid w:val="00F201E7"/>
    <w:rsid w:val="00F213A3"/>
    <w:rsid w:val="00F2507A"/>
    <w:rsid w:val="00F2543E"/>
    <w:rsid w:val="00F27530"/>
    <w:rsid w:val="00F31079"/>
    <w:rsid w:val="00F37E33"/>
    <w:rsid w:val="00F441E4"/>
    <w:rsid w:val="00F51DCE"/>
    <w:rsid w:val="00F54F9A"/>
    <w:rsid w:val="00F55766"/>
    <w:rsid w:val="00F56002"/>
    <w:rsid w:val="00F560CB"/>
    <w:rsid w:val="00F617F2"/>
    <w:rsid w:val="00F63809"/>
    <w:rsid w:val="00F65AD4"/>
    <w:rsid w:val="00F7349E"/>
    <w:rsid w:val="00F7488D"/>
    <w:rsid w:val="00F74ECE"/>
    <w:rsid w:val="00F752B8"/>
    <w:rsid w:val="00F852F7"/>
    <w:rsid w:val="00F85B00"/>
    <w:rsid w:val="00F9391C"/>
    <w:rsid w:val="00F95816"/>
    <w:rsid w:val="00FA0C9A"/>
    <w:rsid w:val="00FA1E91"/>
    <w:rsid w:val="00FA3F20"/>
    <w:rsid w:val="00FA5621"/>
    <w:rsid w:val="00FB2A76"/>
    <w:rsid w:val="00FB4285"/>
    <w:rsid w:val="00FB43EA"/>
    <w:rsid w:val="00FB4AD3"/>
    <w:rsid w:val="00FB4BF7"/>
    <w:rsid w:val="00FB57C2"/>
    <w:rsid w:val="00FC09EB"/>
    <w:rsid w:val="00FC1D32"/>
    <w:rsid w:val="00FC1E5B"/>
    <w:rsid w:val="00FC2729"/>
    <w:rsid w:val="00FC3B7A"/>
    <w:rsid w:val="00FC66A5"/>
    <w:rsid w:val="00FD1866"/>
    <w:rsid w:val="00FD2322"/>
    <w:rsid w:val="00FD2A59"/>
    <w:rsid w:val="00FD4445"/>
    <w:rsid w:val="00FD662A"/>
    <w:rsid w:val="00FD7390"/>
    <w:rsid w:val="00FD7890"/>
    <w:rsid w:val="00FE2396"/>
    <w:rsid w:val="00FE492F"/>
    <w:rsid w:val="00FF0376"/>
    <w:rsid w:val="00FF0E1C"/>
    <w:rsid w:val="00FF16F7"/>
    <w:rsid w:val="00FF526D"/>
    <w:rsid w:val="00FF64F0"/>
    <w:rsid w:val="1C8184D1"/>
    <w:rsid w:val="34914688"/>
    <w:rsid w:val="67B6D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D197288"/>
  <w15:docId w15:val="{BB63B108-1BB4-4803-B40C-17725E7721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Arial"/>
        <w:spacing w:val="-3"/>
        <w:sz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tabs>
        <w:tab w:val="left" w:pos="-720"/>
      </w:tabs>
      <w:suppressAutoHyphens/>
      <w:jc w:val="both"/>
      <w:outlineLvl w:val="0"/>
    </w:pPr>
    <w:rPr>
      <w:b/>
      <w:i/>
      <w:u w:val="single"/>
    </w:rPr>
  </w:style>
  <w:style w:type="paragraph" w:styleId="Heading2">
    <w:name w:val="heading 2"/>
    <w:basedOn w:val="Normal"/>
    <w:next w:val="Normal"/>
    <w:qFormat/>
    <w:pPr>
      <w:keepNext/>
      <w:tabs>
        <w:tab w:val="left" w:pos="-720"/>
      </w:tabs>
      <w:suppressAutoHyphens/>
      <w:ind w:left="1440"/>
      <w:jc w:val="both"/>
      <w:outlineLvl w:val="1"/>
    </w:pPr>
    <w:rPr>
      <w:i/>
      <w:u w:val="single"/>
    </w:rPr>
  </w:style>
  <w:style w:type="paragraph" w:styleId="Heading3">
    <w:name w:val="heading 3"/>
    <w:basedOn w:val="Normal"/>
    <w:next w:val="Normal"/>
    <w:qFormat/>
    <w:pPr>
      <w:keepNext/>
      <w:tabs>
        <w:tab w:val="left" w:pos="-720"/>
      </w:tabs>
      <w:suppressAutoHyphens/>
      <w:ind w:left="2880"/>
      <w:jc w:val="both"/>
      <w:outlineLvl w:val="2"/>
    </w:pPr>
    <w:rPr>
      <w:b/>
    </w:rPr>
  </w:style>
  <w:style w:type="paragraph" w:styleId="Heading4">
    <w:name w:val="heading 4"/>
    <w:basedOn w:val="Normal"/>
    <w:next w:val="Normal"/>
    <w:link w:val="Heading4Char"/>
    <w:qFormat/>
    <w:pPr>
      <w:keepNext/>
      <w:tabs>
        <w:tab w:val="center" w:pos="4680"/>
      </w:tabs>
      <w:suppressAutoHyphens/>
      <w:jc w:val="center"/>
      <w:outlineLvl w:val="3"/>
    </w:pPr>
    <w:rPr>
      <w:b/>
      <w:sz w:val="23"/>
    </w:rPr>
  </w:style>
  <w:style w:type="paragraph" w:styleId="Heading5">
    <w:name w:val="heading 5"/>
    <w:basedOn w:val="Normal"/>
    <w:next w:val="Normal"/>
    <w:qFormat/>
    <w:pPr>
      <w:keepNext/>
      <w:tabs>
        <w:tab w:val="center" w:pos="4680"/>
      </w:tabs>
      <w:suppressAutoHyphens/>
      <w:jc w:val="center"/>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styleId="TOC1">
    <w:name w:val="toc 1"/>
    <w:basedOn w:val="Normal"/>
    <w:next w:val="Normal"/>
    <w:semiHidden/>
    <w:pPr>
      <w:tabs>
        <w:tab w:val="right" w:leader="dot" w:pos="9360"/>
      </w:tabs>
      <w:suppressAutoHyphens/>
      <w:spacing w:before="480"/>
      <w:ind w:left="720" w:right="720" w:hanging="720"/>
    </w:pPr>
  </w:style>
  <w:style w:type="paragraph" w:styleId="TOC2">
    <w:name w:val="toc 2"/>
    <w:basedOn w:val="Normal"/>
    <w:next w:val="Normal"/>
    <w:semiHidden/>
    <w:pPr>
      <w:tabs>
        <w:tab w:val="right" w:leader="dot" w:pos="9360"/>
      </w:tabs>
      <w:suppressAutoHyphens/>
      <w:ind w:left="1440" w:right="720" w:hanging="720"/>
    </w:pPr>
  </w:style>
  <w:style w:type="paragraph" w:styleId="TOC3">
    <w:name w:val="toc 3"/>
    <w:basedOn w:val="Normal"/>
    <w:next w:val="Normal"/>
    <w:semiHidden/>
    <w:pPr>
      <w:tabs>
        <w:tab w:val="right" w:leader="dot" w:pos="9360"/>
      </w:tabs>
      <w:suppressAutoHyphens/>
      <w:ind w:left="2160" w:right="720" w:hanging="720"/>
    </w:pPr>
  </w:style>
  <w:style w:type="paragraph" w:styleId="TOC4">
    <w:name w:val="toc 4"/>
    <w:basedOn w:val="Normal"/>
    <w:next w:val="Normal"/>
    <w:semiHidden/>
    <w:pPr>
      <w:tabs>
        <w:tab w:val="right" w:leader="dot" w:pos="9360"/>
      </w:tabs>
      <w:suppressAutoHyphens/>
      <w:ind w:left="2880" w:right="720" w:hanging="720"/>
    </w:pPr>
  </w:style>
  <w:style w:type="paragraph" w:styleId="TOC5">
    <w:name w:val="toc 5"/>
    <w:basedOn w:val="Normal"/>
    <w:next w:val="Normal"/>
    <w:semiHidden/>
    <w:pPr>
      <w:tabs>
        <w:tab w:val="right" w:leader="dot" w:pos="9360"/>
      </w:tabs>
      <w:suppressAutoHyphens/>
      <w:ind w:left="3600" w:right="720" w:hanging="720"/>
    </w:pPr>
  </w:style>
  <w:style w:type="paragraph" w:styleId="TOC6">
    <w:name w:val="toc 6"/>
    <w:basedOn w:val="Normal"/>
    <w:next w:val="Normal"/>
    <w:semiHidden/>
    <w:pPr>
      <w:tabs>
        <w:tab w:val="right" w:pos="9360"/>
      </w:tabs>
      <w:suppressAutoHyphens/>
      <w:ind w:left="720" w:hanging="720"/>
    </w:pPr>
  </w:style>
  <w:style w:type="paragraph" w:styleId="TOC7">
    <w:name w:val="toc 7"/>
    <w:basedOn w:val="Normal"/>
    <w:next w:val="Normal"/>
    <w:semiHidden/>
    <w:pPr>
      <w:suppressAutoHyphens/>
      <w:ind w:left="720" w:hanging="720"/>
    </w:pPr>
  </w:style>
  <w:style w:type="paragraph" w:styleId="TOC8">
    <w:name w:val="toc 8"/>
    <w:basedOn w:val="Normal"/>
    <w:next w:val="Normal"/>
    <w:semiHidden/>
    <w:pPr>
      <w:tabs>
        <w:tab w:val="right" w:pos="9360"/>
      </w:tabs>
      <w:suppressAutoHyphens/>
      <w:ind w:left="720" w:hanging="720"/>
    </w:pPr>
  </w:style>
  <w:style w:type="paragraph" w:styleId="TOC9">
    <w:name w:val="toc 9"/>
    <w:basedOn w:val="Normal"/>
    <w:next w:val="Normal"/>
    <w:semiHidden/>
    <w:pPr>
      <w:tabs>
        <w:tab w:val="right" w:leader="dot" w:pos="9360"/>
      </w:tabs>
      <w:suppressAutoHyphens/>
      <w:ind w:left="720" w:hanging="720"/>
    </w:pPr>
  </w:style>
  <w:style w:type="paragraph" w:styleId="Index1">
    <w:name w:val="index 1"/>
    <w:basedOn w:val="Normal"/>
    <w:next w:val="Normal"/>
    <w:semiHidden/>
    <w:pPr>
      <w:tabs>
        <w:tab w:val="right" w:leader="dot" w:pos="9360"/>
      </w:tabs>
      <w:suppressAutoHyphens/>
      <w:ind w:left="1440" w:right="720" w:hanging="144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tabs>
        <w:tab w:val="center" w:pos="4680"/>
      </w:tabs>
      <w:suppressAutoHyphens/>
      <w:jc w:val="center"/>
    </w:pPr>
    <w:rPr>
      <w:b/>
      <w:sz w:val="28"/>
    </w:rPr>
  </w:style>
  <w:style w:type="paragraph" w:styleId="BodyText">
    <w:name w:val="Body Text"/>
    <w:basedOn w:val="Normal"/>
    <w:link w:val="BodyTextChar"/>
    <w:pPr>
      <w:jc w:val="both"/>
    </w:pPr>
  </w:style>
  <w:style w:type="paragraph" w:styleId="BodyText2">
    <w:name w:val="Body Text 2"/>
    <w:basedOn w:val="Normal"/>
    <w:rPr>
      <w:i/>
      <w:u w:val="single"/>
    </w:rPr>
  </w:style>
  <w:style w:type="paragraph" w:styleId="BodyTextIndent">
    <w:name w:val="Body Text Indent"/>
    <w:basedOn w:val="Normal"/>
    <w:pPr>
      <w:tabs>
        <w:tab w:val="left" w:pos="-720"/>
      </w:tabs>
      <w:suppressAutoHyphens/>
      <w:ind w:left="720" w:hanging="720"/>
      <w:jc w:val="both"/>
    </w:pPr>
  </w:style>
  <w:style w:type="character" w:styleId="CommentReference">
    <w:name w:val="annotation reference"/>
    <w:semiHidden/>
    <w:rPr>
      <w:sz w:val="16"/>
    </w:rPr>
  </w:style>
  <w:style w:type="paragraph" w:styleId="CommentText">
    <w:name w:val="annotation text"/>
    <w:basedOn w:val="Normal"/>
    <w:link w:val="CommentTextChar"/>
    <w:semiHidden/>
    <w:rPr>
      <w:sz w:val="20"/>
    </w:rPr>
  </w:style>
  <w:style w:type="paragraph" w:styleId="BodyText3">
    <w:name w:val="Body Text 3"/>
    <w:basedOn w:val="Normal"/>
    <w:link w:val="BodyText3Char"/>
    <w:pPr>
      <w:tabs>
        <w:tab w:val="left" w:pos="-720"/>
      </w:tabs>
      <w:suppressAutoHyphens/>
      <w:jc w:val="both"/>
    </w:pPr>
    <w:rPr>
      <w:sz w:val="23"/>
    </w:rPr>
  </w:style>
  <w:style w:type="paragraph" w:styleId="BodyTextIndent2">
    <w:name w:val="Body Text Indent 2"/>
    <w:basedOn w:val="Normal"/>
    <w:pPr>
      <w:tabs>
        <w:tab w:val="left" w:pos="-1440"/>
        <w:tab w:val="left" w:pos="-720"/>
        <w:tab w:val="left" w:pos="0"/>
        <w:tab w:val="left" w:pos="720"/>
        <w:tab w:val="left" w:pos="1440"/>
        <w:tab w:val="left" w:pos="2160"/>
        <w:tab w:val="left" w:pos="3600"/>
        <w:tab w:val="left" w:pos="4320"/>
        <w:tab w:val="left" w:pos="5040"/>
        <w:tab w:val="left" w:pos="5760"/>
        <w:tab w:val="left" w:pos="6480"/>
        <w:tab w:val="left" w:pos="7200"/>
        <w:tab w:val="left" w:pos="7920"/>
        <w:tab w:val="left" w:pos="8640"/>
      </w:tabs>
      <w:suppressAutoHyphens/>
      <w:ind w:left="1440"/>
      <w:jc w:val="both"/>
    </w:pPr>
    <w:rPr>
      <w:spacing w:val="-2"/>
      <w:sz w:val="23"/>
    </w:rPr>
  </w:style>
  <w:style w:type="paragraph" w:styleId="BodyTextIndent3">
    <w:name w:val="Body Text Indent 3"/>
    <w:basedOn w:val="Normal"/>
    <w:pPr>
      <w:tabs>
        <w:tab w:val="left" w:pos="-720"/>
      </w:tabs>
      <w:suppressAutoHyphens/>
      <w:ind w:left="720"/>
      <w:jc w:val="both"/>
    </w:pPr>
    <w:rPr>
      <w:sz w:val="23"/>
    </w:rPr>
  </w:style>
  <w:style w:type="table" w:styleId="TableGrid">
    <w:name w:val="Table Grid"/>
    <w:basedOn w:val="TableNormal"/>
    <w:uiPriority w:val="39"/>
    <w:rsid w:val="007F315E"/>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485AFC"/>
    <w:rPr>
      <w:color w:val="0000FF"/>
      <w:u w:val="single"/>
    </w:rPr>
  </w:style>
  <w:style w:type="paragraph" w:customStyle="1" w:styleId="ms-rteelement-p2">
    <w:name w:val="ms-rteelement-p2"/>
    <w:basedOn w:val="Normal"/>
    <w:rsid w:val="00036290"/>
    <w:pPr>
      <w:spacing w:after="180" w:line="360" w:lineRule="atLeast"/>
      <w:ind w:left="225"/>
    </w:pPr>
    <w:rPr>
      <w:rFonts w:ascii="Verdana" w:eastAsia="Calibri" w:hAnsi="Verdana"/>
      <w:color w:val="333333"/>
      <w:sz w:val="18"/>
      <w:szCs w:val="18"/>
    </w:rPr>
  </w:style>
  <w:style w:type="character" w:customStyle="1" w:styleId="BodyTextChar">
    <w:name w:val="Body Text Char"/>
    <w:link w:val="BodyText"/>
    <w:rsid w:val="00BB0612"/>
    <w:rPr>
      <w:rFonts w:ascii="Arial" w:hAnsi="Arial"/>
      <w:sz w:val="24"/>
    </w:rPr>
  </w:style>
  <w:style w:type="paragraph" w:styleId="BalloonText">
    <w:name w:val="Balloon Text"/>
    <w:basedOn w:val="Normal"/>
    <w:link w:val="BalloonTextChar"/>
    <w:rsid w:val="0087159A"/>
    <w:rPr>
      <w:rFonts w:ascii="Tahoma" w:hAnsi="Tahoma" w:cs="Tahoma"/>
      <w:sz w:val="16"/>
      <w:szCs w:val="16"/>
    </w:rPr>
  </w:style>
  <w:style w:type="character" w:customStyle="1" w:styleId="BalloonTextChar">
    <w:name w:val="Balloon Text Char"/>
    <w:link w:val="BalloonText"/>
    <w:rsid w:val="0087159A"/>
    <w:rPr>
      <w:rFonts w:ascii="Tahoma" w:hAnsi="Tahoma" w:cs="Tahoma"/>
      <w:sz w:val="16"/>
      <w:szCs w:val="16"/>
    </w:rPr>
  </w:style>
  <w:style w:type="paragraph" w:styleId="ListParagraph">
    <w:name w:val="List Paragraph"/>
    <w:basedOn w:val="Normal"/>
    <w:uiPriority w:val="34"/>
    <w:qFormat/>
    <w:rsid w:val="00F0032D"/>
    <w:pPr>
      <w:ind w:left="720"/>
      <w:contextualSpacing/>
    </w:pPr>
    <w:rPr>
      <w:rFonts w:cs="Times New Roman"/>
      <w:szCs w:val="24"/>
    </w:rPr>
  </w:style>
  <w:style w:type="table" w:styleId="ListTable1Light">
    <w:name w:val="List Table 1 Light"/>
    <w:basedOn w:val="TableNormal"/>
    <w:uiPriority w:val="46"/>
    <w:rsid w:val="00862756"/>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CD084F"/>
    <w:rPr>
      <w:b/>
      <w:sz w:val="23"/>
    </w:rPr>
  </w:style>
  <w:style w:type="character" w:customStyle="1" w:styleId="BodyText3Char">
    <w:name w:val="Body Text 3 Char"/>
    <w:basedOn w:val="DefaultParagraphFont"/>
    <w:link w:val="BodyText3"/>
    <w:rsid w:val="00CD084F"/>
    <w:rPr>
      <w:sz w:val="23"/>
    </w:rPr>
  </w:style>
  <w:style w:type="paragraph" w:styleId="CommentSubject">
    <w:name w:val="annotation subject"/>
    <w:basedOn w:val="CommentText"/>
    <w:next w:val="CommentText"/>
    <w:link w:val="CommentSubjectChar"/>
    <w:semiHidden/>
    <w:unhideWhenUsed/>
    <w:rsid w:val="00B85FF9"/>
    <w:rPr>
      <w:b/>
      <w:bCs/>
    </w:rPr>
  </w:style>
  <w:style w:type="character" w:customStyle="1" w:styleId="CommentTextChar">
    <w:name w:val="Comment Text Char"/>
    <w:basedOn w:val="DefaultParagraphFont"/>
    <w:link w:val="CommentText"/>
    <w:semiHidden/>
    <w:rsid w:val="00B85FF9"/>
    <w:rPr>
      <w:sz w:val="20"/>
    </w:rPr>
  </w:style>
  <w:style w:type="character" w:customStyle="1" w:styleId="CommentSubjectChar">
    <w:name w:val="Comment Subject Char"/>
    <w:basedOn w:val="CommentTextChar"/>
    <w:link w:val="CommentSubject"/>
    <w:semiHidden/>
    <w:rsid w:val="00B85FF9"/>
    <w:rPr>
      <w:b/>
      <w:bCs/>
      <w:sz w:val="20"/>
    </w:rPr>
  </w:style>
  <w:style w:type="paragraph" w:styleId="Revision">
    <w:name w:val="Revision"/>
    <w:hidden/>
    <w:uiPriority w:val="99"/>
    <w:semiHidden/>
    <w:rsid w:val="006B6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561934">
      <w:bodyDiv w:val="1"/>
      <w:marLeft w:val="0"/>
      <w:marRight w:val="0"/>
      <w:marTop w:val="0"/>
      <w:marBottom w:val="0"/>
      <w:divBdr>
        <w:top w:val="none" w:sz="0" w:space="0" w:color="auto"/>
        <w:left w:val="none" w:sz="0" w:space="0" w:color="auto"/>
        <w:bottom w:val="none" w:sz="0" w:space="0" w:color="auto"/>
        <w:right w:val="none" w:sz="0" w:space="0" w:color="auto"/>
      </w:divBdr>
    </w:div>
    <w:div w:id="310527799">
      <w:bodyDiv w:val="1"/>
      <w:marLeft w:val="0"/>
      <w:marRight w:val="0"/>
      <w:marTop w:val="0"/>
      <w:marBottom w:val="0"/>
      <w:divBdr>
        <w:top w:val="none" w:sz="0" w:space="0" w:color="auto"/>
        <w:left w:val="none" w:sz="0" w:space="0" w:color="auto"/>
        <w:bottom w:val="none" w:sz="0" w:space="0" w:color="auto"/>
        <w:right w:val="none" w:sz="0" w:space="0" w:color="auto"/>
      </w:divBdr>
    </w:div>
    <w:div w:id="356546311">
      <w:bodyDiv w:val="1"/>
      <w:marLeft w:val="0"/>
      <w:marRight w:val="0"/>
      <w:marTop w:val="0"/>
      <w:marBottom w:val="0"/>
      <w:divBdr>
        <w:top w:val="none" w:sz="0" w:space="0" w:color="auto"/>
        <w:left w:val="none" w:sz="0" w:space="0" w:color="auto"/>
        <w:bottom w:val="none" w:sz="0" w:space="0" w:color="auto"/>
        <w:right w:val="none" w:sz="0" w:space="0" w:color="auto"/>
      </w:divBdr>
    </w:div>
    <w:div w:id="543828378">
      <w:bodyDiv w:val="1"/>
      <w:marLeft w:val="0"/>
      <w:marRight w:val="0"/>
      <w:marTop w:val="0"/>
      <w:marBottom w:val="0"/>
      <w:divBdr>
        <w:top w:val="none" w:sz="0" w:space="0" w:color="auto"/>
        <w:left w:val="none" w:sz="0" w:space="0" w:color="auto"/>
        <w:bottom w:val="none" w:sz="0" w:space="0" w:color="auto"/>
        <w:right w:val="none" w:sz="0" w:space="0" w:color="auto"/>
      </w:divBdr>
    </w:div>
    <w:div w:id="561058583">
      <w:bodyDiv w:val="1"/>
      <w:marLeft w:val="0"/>
      <w:marRight w:val="0"/>
      <w:marTop w:val="0"/>
      <w:marBottom w:val="0"/>
      <w:divBdr>
        <w:top w:val="none" w:sz="0" w:space="0" w:color="auto"/>
        <w:left w:val="none" w:sz="0" w:space="0" w:color="auto"/>
        <w:bottom w:val="none" w:sz="0" w:space="0" w:color="auto"/>
        <w:right w:val="none" w:sz="0" w:space="0" w:color="auto"/>
      </w:divBdr>
    </w:div>
    <w:div w:id="596718715">
      <w:bodyDiv w:val="1"/>
      <w:marLeft w:val="0"/>
      <w:marRight w:val="0"/>
      <w:marTop w:val="0"/>
      <w:marBottom w:val="0"/>
      <w:divBdr>
        <w:top w:val="none" w:sz="0" w:space="0" w:color="auto"/>
        <w:left w:val="none" w:sz="0" w:space="0" w:color="auto"/>
        <w:bottom w:val="none" w:sz="0" w:space="0" w:color="auto"/>
        <w:right w:val="none" w:sz="0" w:space="0" w:color="auto"/>
      </w:divBdr>
    </w:div>
    <w:div w:id="608436887">
      <w:bodyDiv w:val="1"/>
      <w:marLeft w:val="0"/>
      <w:marRight w:val="0"/>
      <w:marTop w:val="0"/>
      <w:marBottom w:val="0"/>
      <w:divBdr>
        <w:top w:val="none" w:sz="0" w:space="0" w:color="auto"/>
        <w:left w:val="none" w:sz="0" w:space="0" w:color="auto"/>
        <w:bottom w:val="none" w:sz="0" w:space="0" w:color="auto"/>
        <w:right w:val="none" w:sz="0" w:space="0" w:color="auto"/>
      </w:divBdr>
    </w:div>
    <w:div w:id="778108996">
      <w:bodyDiv w:val="1"/>
      <w:marLeft w:val="0"/>
      <w:marRight w:val="0"/>
      <w:marTop w:val="0"/>
      <w:marBottom w:val="0"/>
      <w:divBdr>
        <w:top w:val="none" w:sz="0" w:space="0" w:color="auto"/>
        <w:left w:val="none" w:sz="0" w:space="0" w:color="auto"/>
        <w:bottom w:val="none" w:sz="0" w:space="0" w:color="auto"/>
        <w:right w:val="none" w:sz="0" w:space="0" w:color="auto"/>
      </w:divBdr>
    </w:div>
    <w:div w:id="802388572">
      <w:bodyDiv w:val="1"/>
      <w:marLeft w:val="0"/>
      <w:marRight w:val="0"/>
      <w:marTop w:val="0"/>
      <w:marBottom w:val="0"/>
      <w:divBdr>
        <w:top w:val="none" w:sz="0" w:space="0" w:color="auto"/>
        <w:left w:val="none" w:sz="0" w:space="0" w:color="auto"/>
        <w:bottom w:val="none" w:sz="0" w:space="0" w:color="auto"/>
        <w:right w:val="none" w:sz="0" w:space="0" w:color="auto"/>
      </w:divBdr>
    </w:div>
    <w:div w:id="806973924">
      <w:bodyDiv w:val="1"/>
      <w:marLeft w:val="0"/>
      <w:marRight w:val="0"/>
      <w:marTop w:val="0"/>
      <w:marBottom w:val="0"/>
      <w:divBdr>
        <w:top w:val="none" w:sz="0" w:space="0" w:color="auto"/>
        <w:left w:val="none" w:sz="0" w:space="0" w:color="auto"/>
        <w:bottom w:val="none" w:sz="0" w:space="0" w:color="auto"/>
        <w:right w:val="none" w:sz="0" w:space="0" w:color="auto"/>
      </w:divBdr>
    </w:div>
    <w:div w:id="818544932">
      <w:bodyDiv w:val="1"/>
      <w:marLeft w:val="0"/>
      <w:marRight w:val="0"/>
      <w:marTop w:val="0"/>
      <w:marBottom w:val="0"/>
      <w:divBdr>
        <w:top w:val="none" w:sz="0" w:space="0" w:color="auto"/>
        <w:left w:val="none" w:sz="0" w:space="0" w:color="auto"/>
        <w:bottom w:val="none" w:sz="0" w:space="0" w:color="auto"/>
        <w:right w:val="none" w:sz="0" w:space="0" w:color="auto"/>
      </w:divBdr>
    </w:div>
    <w:div w:id="863708034">
      <w:bodyDiv w:val="1"/>
      <w:marLeft w:val="0"/>
      <w:marRight w:val="0"/>
      <w:marTop w:val="0"/>
      <w:marBottom w:val="0"/>
      <w:divBdr>
        <w:top w:val="none" w:sz="0" w:space="0" w:color="auto"/>
        <w:left w:val="none" w:sz="0" w:space="0" w:color="auto"/>
        <w:bottom w:val="none" w:sz="0" w:space="0" w:color="auto"/>
        <w:right w:val="none" w:sz="0" w:space="0" w:color="auto"/>
      </w:divBdr>
    </w:div>
    <w:div w:id="869338732">
      <w:bodyDiv w:val="1"/>
      <w:marLeft w:val="0"/>
      <w:marRight w:val="0"/>
      <w:marTop w:val="0"/>
      <w:marBottom w:val="0"/>
      <w:divBdr>
        <w:top w:val="none" w:sz="0" w:space="0" w:color="auto"/>
        <w:left w:val="none" w:sz="0" w:space="0" w:color="auto"/>
        <w:bottom w:val="none" w:sz="0" w:space="0" w:color="auto"/>
        <w:right w:val="none" w:sz="0" w:space="0" w:color="auto"/>
      </w:divBdr>
    </w:div>
    <w:div w:id="1079206303">
      <w:bodyDiv w:val="1"/>
      <w:marLeft w:val="0"/>
      <w:marRight w:val="0"/>
      <w:marTop w:val="0"/>
      <w:marBottom w:val="0"/>
      <w:divBdr>
        <w:top w:val="none" w:sz="0" w:space="0" w:color="auto"/>
        <w:left w:val="none" w:sz="0" w:space="0" w:color="auto"/>
        <w:bottom w:val="none" w:sz="0" w:space="0" w:color="auto"/>
        <w:right w:val="none" w:sz="0" w:space="0" w:color="auto"/>
      </w:divBdr>
    </w:div>
    <w:div w:id="1119690161">
      <w:bodyDiv w:val="1"/>
      <w:marLeft w:val="0"/>
      <w:marRight w:val="0"/>
      <w:marTop w:val="0"/>
      <w:marBottom w:val="0"/>
      <w:divBdr>
        <w:top w:val="none" w:sz="0" w:space="0" w:color="auto"/>
        <w:left w:val="none" w:sz="0" w:space="0" w:color="auto"/>
        <w:bottom w:val="none" w:sz="0" w:space="0" w:color="auto"/>
        <w:right w:val="none" w:sz="0" w:space="0" w:color="auto"/>
      </w:divBdr>
    </w:div>
    <w:div w:id="1124227491">
      <w:bodyDiv w:val="1"/>
      <w:marLeft w:val="0"/>
      <w:marRight w:val="0"/>
      <w:marTop w:val="0"/>
      <w:marBottom w:val="0"/>
      <w:divBdr>
        <w:top w:val="none" w:sz="0" w:space="0" w:color="auto"/>
        <w:left w:val="none" w:sz="0" w:space="0" w:color="auto"/>
        <w:bottom w:val="none" w:sz="0" w:space="0" w:color="auto"/>
        <w:right w:val="none" w:sz="0" w:space="0" w:color="auto"/>
      </w:divBdr>
    </w:div>
    <w:div w:id="1167749328">
      <w:bodyDiv w:val="1"/>
      <w:marLeft w:val="0"/>
      <w:marRight w:val="0"/>
      <w:marTop w:val="0"/>
      <w:marBottom w:val="0"/>
      <w:divBdr>
        <w:top w:val="none" w:sz="0" w:space="0" w:color="auto"/>
        <w:left w:val="none" w:sz="0" w:space="0" w:color="auto"/>
        <w:bottom w:val="none" w:sz="0" w:space="0" w:color="auto"/>
        <w:right w:val="none" w:sz="0" w:space="0" w:color="auto"/>
      </w:divBdr>
    </w:div>
    <w:div w:id="1361668436">
      <w:bodyDiv w:val="1"/>
      <w:marLeft w:val="0"/>
      <w:marRight w:val="0"/>
      <w:marTop w:val="0"/>
      <w:marBottom w:val="0"/>
      <w:divBdr>
        <w:top w:val="none" w:sz="0" w:space="0" w:color="auto"/>
        <w:left w:val="none" w:sz="0" w:space="0" w:color="auto"/>
        <w:bottom w:val="none" w:sz="0" w:space="0" w:color="auto"/>
        <w:right w:val="none" w:sz="0" w:space="0" w:color="auto"/>
      </w:divBdr>
    </w:div>
    <w:div w:id="1397631264">
      <w:bodyDiv w:val="1"/>
      <w:marLeft w:val="0"/>
      <w:marRight w:val="0"/>
      <w:marTop w:val="0"/>
      <w:marBottom w:val="0"/>
      <w:divBdr>
        <w:top w:val="none" w:sz="0" w:space="0" w:color="auto"/>
        <w:left w:val="none" w:sz="0" w:space="0" w:color="auto"/>
        <w:bottom w:val="none" w:sz="0" w:space="0" w:color="auto"/>
        <w:right w:val="none" w:sz="0" w:space="0" w:color="auto"/>
      </w:divBdr>
    </w:div>
    <w:div w:id="1450465191">
      <w:bodyDiv w:val="1"/>
      <w:marLeft w:val="0"/>
      <w:marRight w:val="0"/>
      <w:marTop w:val="0"/>
      <w:marBottom w:val="0"/>
      <w:divBdr>
        <w:top w:val="none" w:sz="0" w:space="0" w:color="auto"/>
        <w:left w:val="none" w:sz="0" w:space="0" w:color="auto"/>
        <w:bottom w:val="none" w:sz="0" w:space="0" w:color="auto"/>
        <w:right w:val="none" w:sz="0" w:space="0" w:color="auto"/>
      </w:divBdr>
    </w:div>
    <w:div w:id="1463036749">
      <w:bodyDiv w:val="1"/>
      <w:marLeft w:val="0"/>
      <w:marRight w:val="0"/>
      <w:marTop w:val="0"/>
      <w:marBottom w:val="0"/>
      <w:divBdr>
        <w:top w:val="none" w:sz="0" w:space="0" w:color="auto"/>
        <w:left w:val="none" w:sz="0" w:space="0" w:color="auto"/>
        <w:bottom w:val="none" w:sz="0" w:space="0" w:color="auto"/>
        <w:right w:val="none" w:sz="0" w:space="0" w:color="auto"/>
      </w:divBdr>
    </w:div>
    <w:div w:id="1487159757">
      <w:bodyDiv w:val="1"/>
      <w:marLeft w:val="0"/>
      <w:marRight w:val="0"/>
      <w:marTop w:val="0"/>
      <w:marBottom w:val="0"/>
      <w:divBdr>
        <w:top w:val="none" w:sz="0" w:space="0" w:color="auto"/>
        <w:left w:val="none" w:sz="0" w:space="0" w:color="auto"/>
        <w:bottom w:val="none" w:sz="0" w:space="0" w:color="auto"/>
        <w:right w:val="none" w:sz="0" w:space="0" w:color="auto"/>
      </w:divBdr>
    </w:div>
    <w:div w:id="1498839516">
      <w:bodyDiv w:val="1"/>
      <w:marLeft w:val="0"/>
      <w:marRight w:val="0"/>
      <w:marTop w:val="0"/>
      <w:marBottom w:val="0"/>
      <w:divBdr>
        <w:top w:val="none" w:sz="0" w:space="0" w:color="auto"/>
        <w:left w:val="none" w:sz="0" w:space="0" w:color="auto"/>
        <w:bottom w:val="none" w:sz="0" w:space="0" w:color="auto"/>
        <w:right w:val="none" w:sz="0" w:space="0" w:color="auto"/>
      </w:divBdr>
    </w:div>
    <w:div w:id="1505781365">
      <w:bodyDiv w:val="1"/>
      <w:marLeft w:val="0"/>
      <w:marRight w:val="0"/>
      <w:marTop w:val="0"/>
      <w:marBottom w:val="0"/>
      <w:divBdr>
        <w:top w:val="none" w:sz="0" w:space="0" w:color="auto"/>
        <w:left w:val="none" w:sz="0" w:space="0" w:color="auto"/>
        <w:bottom w:val="none" w:sz="0" w:space="0" w:color="auto"/>
        <w:right w:val="none" w:sz="0" w:space="0" w:color="auto"/>
      </w:divBdr>
    </w:div>
    <w:div w:id="1577327229">
      <w:bodyDiv w:val="1"/>
      <w:marLeft w:val="0"/>
      <w:marRight w:val="0"/>
      <w:marTop w:val="0"/>
      <w:marBottom w:val="0"/>
      <w:divBdr>
        <w:top w:val="none" w:sz="0" w:space="0" w:color="auto"/>
        <w:left w:val="none" w:sz="0" w:space="0" w:color="auto"/>
        <w:bottom w:val="none" w:sz="0" w:space="0" w:color="auto"/>
        <w:right w:val="none" w:sz="0" w:space="0" w:color="auto"/>
      </w:divBdr>
    </w:div>
    <w:div w:id="1584604656">
      <w:bodyDiv w:val="1"/>
      <w:marLeft w:val="0"/>
      <w:marRight w:val="0"/>
      <w:marTop w:val="0"/>
      <w:marBottom w:val="0"/>
      <w:divBdr>
        <w:top w:val="none" w:sz="0" w:space="0" w:color="auto"/>
        <w:left w:val="none" w:sz="0" w:space="0" w:color="auto"/>
        <w:bottom w:val="none" w:sz="0" w:space="0" w:color="auto"/>
        <w:right w:val="none" w:sz="0" w:space="0" w:color="auto"/>
      </w:divBdr>
    </w:div>
    <w:div w:id="1594246240">
      <w:bodyDiv w:val="1"/>
      <w:marLeft w:val="0"/>
      <w:marRight w:val="0"/>
      <w:marTop w:val="0"/>
      <w:marBottom w:val="0"/>
      <w:divBdr>
        <w:top w:val="none" w:sz="0" w:space="0" w:color="auto"/>
        <w:left w:val="none" w:sz="0" w:space="0" w:color="auto"/>
        <w:bottom w:val="none" w:sz="0" w:space="0" w:color="auto"/>
        <w:right w:val="none" w:sz="0" w:space="0" w:color="auto"/>
      </w:divBdr>
    </w:div>
    <w:div w:id="1631285305">
      <w:bodyDiv w:val="1"/>
      <w:marLeft w:val="0"/>
      <w:marRight w:val="0"/>
      <w:marTop w:val="0"/>
      <w:marBottom w:val="0"/>
      <w:divBdr>
        <w:top w:val="none" w:sz="0" w:space="0" w:color="auto"/>
        <w:left w:val="none" w:sz="0" w:space="0" w:color="auto"/>
        <w:bottom w:val="none" w:sz="0" w:space="0" w:color="auto"/>
        <w:right w:val="none" w:sz="0" w:space="0" w:color="auto"/>
      </w:divBdr>
    </w:div>
    <w:div w:id="1760902138">
      <w:bodyDiv w:val="1"/>
      <w:marLeft w:val="0"/>
      <w:marRight w:val="0"/>
      <w:marTop w:val="0"/>
      <w:marBottom w:val="0"/>
      <w:divBdr>
        <w:top w:val="none" w:sz="0" w:space="0" w:color="auto"/>
        <w:left w:val="none" w:sz="0" w:space="0" w:color="auto"/>
        <w:bottom w:val="none" w:sz="0" w:space="0" w:color="auto"/>
        <w:right w:val="none" w:sz="0" w:space="0" w:color="auto"/>
      </w:divBdr>
    </w:div>
    <w:div w:id="1969819082">
      <w:bodyDiv w:val="1"/>
      <w:marLeft w:val="0"/>
      <w:marRight w:val="0"/>
      <w:marTop w:val="0"/>
      <w:marBottom w:val="0"/>
      <w:divBdr>
        <w:top w:val="none" w:sz="0" w:space="0" w:color="auto"/>
        <w:left w:val="none" w:sz="0" w:space="0" w:color="auto"/>
        <w:bottom w:val="none" w:sz="0" w:space="0" w:color="auto"/>
        <w:right w:val="none" w:sz="0" w:space="0" w:color="auto"/>
      </w:divBdr>
    </w:div>
    <w:div w:id="1989166984">
      <w:bodyDiv w:val="1"/>
      <w:marLeft w:val="0"/>
      <w:marRight w:val="0"/>
      <w:marTop w:val="0"/>
      <w:marBottom w:val="0"/>
      <w:divBdr>
        <w:top w:val="none" w:sz="0" w:space="0" w:color="auto"/>
        <w:left w:val="none" w:sz="0" w:space="0" w:color="auto"/>
        <w:bottom w:val="none" w:sz="0" w:space="0" w:color="auto"/>
        <w:right w:val="none" w:sz="0" w:space="0" w:color="auto"/>
      </w:divBdr>
    </w:div>
    <w:div w:id="209054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ertificatesofinsurance@cityofthornton.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p.invoices@cityofthornton.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EA26F4D9F0BE4FBBAEB7F454CEC3EB" ma:contentTypeVersion="4" ma:contentTypeDescription="Create a new document." ma:contentTypeScope="" ma:versionID="b230b3ba9e51e3bac8510d3f8b2fd807">
  <xsd:schema xmlns:xsd="http://www.w3.org/2001/XMLSchema" xmlns:xs="http://www.w3.org/2001/XMLSchema" xmlns:p="http://schemas.microsoft.com/office/2006/metadata/properties" xmlns:ns3="6d9653ed-55b0-4e54-a85d-0b6692ba6118" targetNamespace="http://schemas.microsoft.com/office/2006/metadata/properties" ma:root="true" ma:fieldsID="9275a5b37c6a247b73f0161c998f394e" ns3:_="">
    <xsd:import namespace="6d9653ed-55b0-4e54-a85d-0b6692ba611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9653ed-55b0-4e54-a85d-0b6692ba61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4BBF79-FA03-45BD-8F87-1EC71CFDD050}">
  <ds:schemaRefs>
    <ds:schemaRef ds:uri="http://schemas.openxmlformats.org/officeDocument/2006/bibliography"/>
  </ds:schemaRefs>
</ds:datastoreItem>
</file>

<file path=customXml/itemProps2.xml><?xml version="1.0" encoding="utf-8"?>
<ds:datastoreItem xmlns:ds="http://schemas.openxmlformats.org/officeDocument/2006/customXml" ds:itemID="{0DB16A7D-1528-4F3A-B371-2624974E08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9653ed-55b0-4e54-a85d-0b6692ba61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C933F-8885-403F-8C5F-5374334F78A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469F495-930C-4B55-99D3-DF8473C6F7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15</Pages>
  <Words>4797</Words>
  <Characters>27291</Characters>
  <Application>Microsoft Office Word</Application>
  <DocSecurity>2</DocSecurity>
  <Lines>227</Lines>
  <Paragraphs>64</Paragraphs>
  <ScaleCrop>false</ScaleCrop>
  <HeadingPairs>
    <vt:vector size="2" baseType="variant">
      <vt:variant>
        <vt:lpstr>Title</vt:lpstr>
      </vt:variant>
      <vt:variant>
        <vt:i4>1</vt:i4>
      </vt:variant>
    </vt:vector>
  </HeadingPairs>
  <TitlesOfParts>
    <vt:vector size="1" baseType="lpstr">
      <vt:lpstr>CITY OF THORNTON</vt:lpstr>
    </vt:vector>
  </TitlesOfParts>
  <Company>Thornton</Company>
  <LinksUpToDate>false</LinksUpToDate>
  <CharactersWithSpaces>32024</CharactersWithSpaces>
  <SharedDoc>false</SharedDoc>
  <HLinks>
    <vt:vector size="12" baseType="variant">
      <vt:variant>
        <vt:i4>5374078</vt:i4>
      </vt:variant>
      <vt:variant>
        <vt:i4>3</vt:i4>
      </vt:variant>
      <vt:variant>
        <vt:i4>0</vt:i4>
      </vt:variant>
      <vt:variant>
        <vt:i4>5</vt:i4>
      </vt:variant>
      <vt:variant>
        <vt:lpwstr>mailto:certificatesofinsurance@cityofthornton.net</vt:lpwstr>
      </vt:variant>
      <vt:variant>
        <vt:lpwstr/>
      </vt:variant>
      <vt:variant>
        <vt:i4>1376369</vt:i4>
      </vt:variant>
      <vt:variant>
        <vt:i4>0</vt:i4>
      </vt:variant>
      <vt:variant>
        <vt:i4>0</vt:i4>
      </vt:variant>
      <vt:variant>
        <vt:i4>5</vt:i4>
      </vt:variant>
      <vt:variant>
        <vt:lpwstr>mailto:ap.invoices@cityofthornton.net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THORNTON</dc:title>
  <dc:subject/>
  <dc:creator>Donna Martin</dc:creator>
  <cp:keywords/>
  <dc:description/>
  <cp:lastModifiedBy>Andrew Miskell</cp:lastModifiedBy>
  <cp:revision>5</cp:revision>
  <cp:lastPrinted>2018-11-13T22:50:00Z</cp:lastPrinted>
  <dcterms:created xsi:type="dcterms:W3CDTF">2025-07-09T15:38:00Z</dcterms:created>
  <dcterms:modified xsi:type="dcterms:W3CDTF">2025-08-04T17:52:00Z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0x010100F8EA26F4D9F0BE4FBBAEB7F454CEC3EB</vt:lpwstr>
  </property>
</Properties>
</file>