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imes New Roman"/>
          <w:color w:val="auto"/>
          <w:sz w:val="22"/>
          <w:szCs w:val="20"/>
        </w:rPr>
        <w:id w:val="-1927492071"/>
        <w:docPartObj>
          <w:docPartGallery w:val="Table of Contents"/>
          <w:docPartUnique/>
        </w:docPartObj>
      </w:sdtPr>
      <w:sdtEndPr>
        <w:rPr>
          <w:rFonts w:ascii="Arial" w:hAnsi="Arial" w:cs="Arial"/>
          <w:b/>
          <w:bCs/>
          <w:noProof/>
          <w:sz w:val="24"/>
          <w:szCs w:val="24"/>
        </w:rPr>
      </w:sdtEndPr>
      <w:sdtContent>
        <w:p w14:paraId="472A804F" w14:textId="7BAFA3E8" w:rsidR="00D868FB" w:rsidRPr="00745CA8" w:rsidRDefault="009C3D10" w:rsidP="007244E2">
          <w:pPr>
            <w:pStyle w:val="TOCHeading"/>
          </w:pPr>
          <w:r w:rsidRPr="00745CA8">
            <w:t>Table of C</w:t>
          </w:r>
          <w:r w:rsidR="00D868FB" w:rsidRPr="00745CA8">
            <w:t>ontents</w:t>
          </w:r>
        </w:p>
        <w:p w14:paraId="396E2E2C" w14:textId="34A2A85C" w:rsidR="003C52C0" w:rsidRPr="003C52C0" w:rsidRDefault="00D868FB" w:rsidP="003C52C0">
          <w:pPr>
            <w:pStyle w:val="TOC1"/>
            <w:tabs>
              <w:tab w:val="right" w:leader="dot" w:pos="10790"/>
            </w:tabs>
            <w:spacing w:line="360" w:lineRule="auto"/>
            <w:rPr>
              <w:rFonts w:ascii="Arial" w:eastAsiaTheme="minorEastAsia" w:hAnsi="Arial" w:cs="Arial"/>
              <w:b w:val="0"/>
              <w:bCs w:val="0"/>
              <w:noProof/>
              <w:kern w:val="2"/>
              <w:sz w:val="24"/>
              <w:szCs w:val="24"/>
              <w14:ligatures w14:val="standardContextual"/>
            </w:rPr>
          </w:pPr>
          <w:r w:rsidRPr="00123DB2">
            <w:rPr>
              <w:rFonts w:ascii="Arial" w:hAnsi="Arial" w:cs="Arial"/>
              <w:sz w:val="24"/>
              <w:szCs w:val="24"/>
            </w:rPr>
            <w:fldChar w:fldCharType="begin"/>
          </w:r>
          <w:r w:rsidRPr="00123DB2">
            <w:rPr>
              <w:rFonts w:ascii="Arial" w:hAnsi="Arial" w:cs="Arial"/>
              <w:sz w:val="24"/>
              <w:szCs w:val="24"/>
            </w:rPr>
            <w:instrText xml:space="preserve"> TOC \o "1-3" \h \z \u </w:instrText>
          </w:r>
          <w:r w:rsidRPr="00123DB2">
            <w:rPr>
              <w:rFonts w:ascii="Arial" w:hAnsi="Arial" w:cs="Arial"/>
              <w:sz w:val="24"/>
              <w:szCs w:val="24"/>
            </w:rPr>
            <w:fldChar w:fldCharType="separate"/>
          </w:r>
          <w:hyperlink w:anchor="_Toc136604432" w:history="1">
            <w:r w:rsidR="003C52C0" w:rsidRPr="003C52C0">
              <w:rPr>
                <w:rStyle w:val="Hyperlink"/>
                <w:rFonts w:ascii="Arial" w:hAnsi="Arial" w:cs="Arial"/>
                <w:noProof/>
                <w:sz w:val="24"/>
                <w:szCs w:val="24"/>
              </w:rPr>
              <w:t>RFP QUESTIONS</w:t>
            </w:r>
            <w:r w:rsidR="003C52C0" w:rsidRPr="003C52C0">
              <w:rPr>
                <w:rFonts w:ascii="Arial" w:hAnsi="Arial" w:cs="Arial"/>
                <w:noProof/>
                <w:webHidden/>
                <w:sz w:val="24"/>
                <w:szCs w:val="24"/>
              </w:rPr>
              <w:tab/>
            </w:r>
            <w:r w:rsidR="003C52C0" w:rsidRPr="003C52C0">
              <w:rPr>
                <w:rFonts w:ascii="Arial" w:hAnsi="Arial" w:cs="Arial"/>
                <w:noProof/>
                <w:webHidden/>
                <w:sz w:val="24"/>
                <w:szCs w:val="24"/>
              </w:rPr>
              <w:fldChar w:fldCharType="begin"/>
            </w:r>
            <w:r w:rsidR="003C52C0" w:rsidRPr="003C52C0">
              <w:rPr>
                <w:rFonts w:ascii="Arial" w:hAnsi="Arial" w:cs="Arial"/>
                <w:noProof/>
                <w:webHidden/>
                <w:sz w:val="24"/>
                <w:szCs w:val="24"/>
              </w:rPr>
              <w:instrText xml:space="preserve"> PAGEREF _Toc136604432 \h </w:instrText>
            </w:r>
            <w:r w:rsidR="003C52C0" w:rsidRPr="003C52C0">
              <w:rPr>
                <w:rFonts w:ascii="Arial" w:hAnsi="Arial" w:cs="Arial"/>
                <w:noProof/>
                <w:webHidden/>
                <w:sz w:val="24"/>
                <w:szCs w:val="24"/>
              </w:rPr>
            </w:r>
            <w:r w:rsidR="003C52C0" w:rsidRPr="003C52C0">
              <w:rPr>
                <w:rFonts w:ascii="Arial" w:hAnsi="Arial" w:cs="Arial"/>
                <w:noProof/>
                <w:webHidden/>
                <w:sz w:val="24"/>
                <w:szCs w:val="24"/>
              </w:rPr>
              <w:fldChar w:fldCharType="separate"/>
            </w:r>
            <w:r w:rsidR="003C52C0" w:rsidRPr="003C52C0">
              <w:rPr>
                <w:rFonts w:ascii="Arial" w:hAnsi="Arial" w:cs="Arial"/>
                <w:noProof/>
                <w:webHidden/>
                <w:sz w:val="24"/>
                <w:szCs w:val="24"/>
              </w:rPr>
              <w:t>2</w:t>
            </w:r>
            <w:r w:rsidR="003C52C0" w:rsidRPr="003C52C0">
              <w:rPr>
                <w:rFonts w:ascii="Arial" w:hAnsi="Arial" w:cs="Arial"/>
                <w:noProof/>
                <w:webHidden/>
                <w:sz w:val="24"/>
                <w:szCs w:val="24"/>
              </w:rPr>
              <w:fldChar w:fldCharType="end"/>
            </w:r>
          </w:hyperlink>
        </w:p>
        <w:p w14:paraId="52EE2F51" w14:textId="12E06D98" w:rsidR="003C52C0" w:rsidRPr="003C52C0" w:rsidRDefault="00FD7BE2" w:rsidP="003C52C0">
          <w:pPr>
            <w:pStyle w:val="TOC2"/>
            <w:tabs>
              <w:tab w:val="left" w:pos="660"/>
              <w:tab w:val="right" w:leader="dot" w:pos="10790"/>
            </w:tabs>
            <w:spacing w:line="360" w:lineRule="auto"/>
            <w:rPr>
              <w:rFonts w:ascii="Arial" w:eastAsiaTheme="minorEastAsia" w:hAnsi="Arial" w:cs="Arial"/>
              <w:noProof/>
              <w:kern w:val="2"/>
              <w:sz w:val="24"/>
              <w:szCs w:val="24"/>
              <w14:ligatures w14:val="standardContextual"/>
            </w:rPr>
          </w:pPr>
          <w:hyperlink w:anchor="_Toc136604433" w:history="1">
            <w:r w:rsidR="003C52C0" w:rsidRPr="003C52C0">
              <w:rPr>
                <w:rStyle w:val="Hyperlink"/>
                <w:rFonts w:ascii="Arial" w:hAnsi="Arial" w:cs="Arial"/>
                <w:b/>
                <w:bCs/>
                <w:noProof/>
                <w:spacing w:val="-3"/>
                <w:sz w:val="24"/>
                <w:szCs w:val="24"/>
              </w:rPr>
              <w:t>A.</w:t>
            </w:r>
            <w:r w:rsidR="003C52C0" w:rsidRPr="003C52C0">
              <w:rPr>
                <w:rFonts w:ascii="Arial" w:eastAsiaTheme="minorEastAsia" w:hAnsi="Arial" w:cs="Arial"/>
                <w:noProof/>
                <w:kern w:val="2"/>
                <w:sz w:val="24"/>
                <w:szCs w:val="24"/>
                <w14:ligatures w14:val="standardContextual"/>
              </w:rPr>
              <w:tab/>
            </w:r>
            <w:r w:rsidR="003C52C0" w:rsidRPr="003C52C0">
              <w:rPr>
                <w:rStyle w:val="Hyperlink"/>
                <w:rFonts w:ascii="Arial" w:hAnsi="Arial" w:cs="Arial"/>
                <w:b/>
                <w:bCs/>
                <w:noProof/>
                <w:spacing w:val="-3"/>
                <w:sz w:val="24"/>
                <w:szCs w:val="24"/>
              </w:rPr>
              <w:t>GENERAL VENDOR QUESTIONS:</w:t>
            </w:r>
            <w:r w:rsidR="003C52C0" w:rsidRPr="003C52C0">
              <w:rPr>
                <w:rFonts w:ascii="Arial" w:hAnsi="Arial" w:cs="Arial"/>
                <w:noProof/>
                <w:webHidden/>
                <w:sz w:val="24"/>
                <w:szCs w:val="24"/>
              </w:rPr>
              <w:tab/>
            </w:r>
            <w:r w:rsidR="003C52C0" w:rsidRPr="003C52C0">
              <w:rPr>
                <w:rFonts w:ascii="Arial" w:hAnsi="Arial" w:cs="Arial"/>
                <w:noProof/>
                <w:webHidden/>
                <w:sz w:val="24"/>
                <w:szCs w:val="24"/>
              </w:rPr>
              <w:fldChar w:fldCharType="begin"/>
            </w:r>
            <w:r w:rsidR="003C52C0" w:rsidRPr="003C52C0">
              <w:rPr>
                <w:rFonts w:ascii="Arial" w:hAnsi="Arial" w:cs="Arial"/>
                <w:noProof/>
                <w:webHidden/>
                <w:sz w:val="24"/>
                <w:szCs w:val="24"/>
              </w:rPr>
              <w:instrText xml:space="preserve"> PAGEREF _Toc136604433 \h </w:instrText>
            </w:r>
            <w:r w:rsidR="003C52C0" w:rsidRPr="003C52C0">
              <w:rPr>
                <w:rFonts w:ascii="Arial" w:hAnsi="Arial" w:cs="Arial"/>
                <w:noProof/>
                <w:webHidden/>
                <w:sz w:val="24"/>
                <w:szCs w:val="24"/>
              </w:rPr>
            </w:r>
            <w:r w:rsidR="003C52C0" w:rsidRPr="003C52C0">
              <w:rPr>
                <w:rFonts w:ascii="Arial" w:hAnsi="Arial" w:cs="Arial"/>
                <w:noProof/>
                <w:webHidden/>
                <w:sz w:val="24"/>
                <w:szCs w:val="24"/>
              </w:rPr>
              <w:fldChar w:fldCharType="separate"/>
            </w:r>
            <w:r w:rsidR="003C52C0" w:rsidRPr="003C52C0">
              <w:rPr>
                <w:rFonts w:ascii="Arial" w:hAnsi="Arial" w:cs="Arial"/>
                <w:noProof/>
                <w:webHidden/>
                <w:sz w:val="24"/>
                <w:szCs w:val="24"/>
              </w:rPr>
              <w:t>2</w:t>
            </w:r>
            <w:r w:rsidR="003C52C0" w:rsidRPr="003C52C0">
              <w:rPr>
                <w:rFonts w:ascii="Arial" w:hAnsi="Arial" w:cs="Arial"/>
                <w:noProof/>
                <w:webHidden/>
                <w:sz w:val="24"/>
                <w:szCs w:val="24"/>
              </w:rPr>
              <w:fldChar w:fldCharType="end"/>
            </w:r>
          </w:hyperlink>
        </w:p>
        <w:p w14:paraId="169A0E65" w14:textId="57352B39" w:rsidR="003C52C0" w:rsidRPr="003C52C0" w:rsidRDefault="00FD7BE2" w:rsidP="003C52C0">
          <w:pPr>
            <w:pStyle w:val="TOC2"/>
            <w:tabs>
              <w:tab w:val="left" w:pos="660"/>
              <w:tab w:val="right" w:leader="dot" w:pos="10790"/>
            </w:tabs>
            <w:spacing w:line="360" w:lineRule="auto"/>
            <w:rPr>
              <w:rFonts w:ascii="Arial" w:eastAsiaTheme="minorEastAsia" w:hAnsi="Arial" w:cs="Arial"/>
              <w:noProof/>
              <w:kern w:val="2"/>
              <w:sz w:val="24"/>
              <w:szCs w:val="24"/>
              <w14:ligatures w14:val="standardContextual"/>
            </w:rPr>
          </w:pPr>
          <w:hyperlink w:anchor="_Toc136604434" w:history="1">
            <w:r w:rsidR="003C52C0" w:rsidRPr="003C52C0">
              <w:rPr>
                <w:rStyle w:val="Hyperlink"/>
                <w:rFonts w:ascii="Arial" w:hAnsi="Arial" w:cs="Arial"/>
                <w:b/>
                <w:bCs/>
                <w:noProof/>
                <w:spacing w:val="-3"/>
                <w:sz w:val="24"/>
                <w:szCs w:val="24"/>
              </w:rPr>
              <w:t>B.</w:t>
            </w:r>
            <w:r w:rsidR="003C52C0" w:rsidRPr="003C52C0">
              <w:rPr>
                <w:rFonts w:ascii="Arial" w:eastAsiaTheme="minorEastAsia" w:hAnsi="Arial" w:cs="Arial"/>
                <w:noProof/>
                <w:kern w:val="2"/>
                <w:sz w:val="24"/>
                <w:szCs w:val="24"/>
                <w14:ligatures w14:val="standardContextual"/>
              </w:rPr>
              <w:tab/>
            </w:r>
            <w:r w:rsidR="003C52C0" w:rsidRPr="003C52C0">
              <w:rPr>
                <w:rStyle w:val="Hyperlink"/>
                <w:rFonts w:ascii="Arial" w:hAnsi="Arial" w:cs="Arial"/>
                <w:b/>
                <w:bCs/>
                <w:noProof/>
                <w:spacing w:val="-3"/>
                <w:sz w:val="24"/>
                <w:szCs w:val="24"/>
              </w:rPr>
              <w:t>CLINIC LOCATION AND HOURS:</w:t>
            </w:r>
            <w:r w:rsidR="003C52C0" w:rsidRPr="003C52C0">
              <w:rPr>
                <w:rFonts w:ascii="Arial" w:hAnsi="Arial" w:cs="Arial"/>
                <w:noProof/>
                <w:webHidden/>
                <w:sz w:val="24"/>
                <w:szCs w:val="24"/>
              </w:rPr>
              <w:tab/>
            </w:r>
            <w:r w:rsidR="003C52C0" w:rsidRPr="003C52C0">
              <w:rPr>
                <w:rFonts w:ascii="Arial" w:hAnsi="Arial" w:cs="Arial"/>
                <w:noProof/>
                <w:webHidden/>
                <w:sz w:val="24"/>
                <w:szCs w:val="24"/>
              </w:rPr>
              <w:fldChar w:fldCharType="begin"/>
            </w:r>
            <w:r w:rsidR="003C52C0" w:rsidRPr="003C52C0">
              <w:rPr>
                <w:rFonts w:ascii="Arial" w:hAnsi="Arial" w:cs="Arial"/>
                <w:noProof/>
                <w:webHidden/>
                <w:sz w:val="24"/>
                <w:szCs w:val="24"/>
              </w:rPr>
              <w:instrText xml:space="preserve"> PAGEREF _Toc136604434 \h </w:instrText>
            </w:r>
            <w:r w:rsidR="003C52C0" w:rsidRPr="003C52C0">
              <w:rPr>
                <w:rFonts w:ascii="Arial" w:hAnsi="Arial" w:cs="Arial"/>
                <w:noProof/>
                <w:webHidden/>
                <w:sz w:val="24"/>
                <w:szCs w:val="24"/>
              </w:rPr>
            </w:r>
            <w:r w:rsidR="003C52C0" w:rsidRPr="003C52C0">
              <w:rPr>
                <w:rFonts w:ascii="Arial" w:hAnsi="Arial" w:cs="Arial"/>
                <w:noProof/>
                <w:webHidden/>
                <w:sz w:val="24"/>
                <w:szCs w:val="24"/>
              </w:rPr>
              <w:fldChar w:fldCharType="separate"/>
            </w:r>
            <w:r w:rsidR="003C52C0" w:rsidRPr="003C52C0">
              <w:rPr>
                <w:rFonts w:ascii="Arial" w:hAnsi="Arial" w:cs="Arial"/>
                <w:noProof/>
                <w:webHidden/>
                <w:sz w:val="24"/>
                <w:szCs w:val="24"/>
              </w:rPr>
              <w:t>2</w:t>
            </w:r>
            <w:r w:rsidR="003C52C0" w:rsidRPr="003C52C0">
              <w:rPr>
                <w:rFonts w:ascii="Arial" w:hAnsi="Arial" w:cs="Arial"/>
                <w:noProof/>
                <w:webHidden/>
                <w:sz w:val="24"/>
                <w:szCs w:val="24"/>
              </w:rPr>
              <w:fldChar w:fldCharType="end"/>
            </w:r>
          </w:hyperlink>
        </w:p>
        <w:p w14:paraId="2F26F59C" w14:textId="20CAF0A4" w:rsidR="003C52C0" w:rsidRPr="003C52C0" w:rsidRDefault="00FD7BE2" w:rsidP="003C52C0">
          <w:pPr>
            <w:pStyle w:val="TOC2"/>
            <w:tabs>
              <w:tab w:val="left" w:pos="660"/>
              <w:tab w:val="right" w:leader="dot" w:pos="10790"/>
            </w:tabs>
            <w:spacing w:line="360" w:lineRule="auto"/>
            <w:rPr>
              <w:rFonts w:ascii="Arial" w:eastAsiaTheme="minorEastAsia" w:hAnsi="Arial" w:cs="Arial"/>
              <w:noProof/>
              <w:kern w:val="2"/>
              <w:sz w:val="24"/>
              <w:szCs w:val="24"/>
              <w14:ligatures w14:val="standardContextual"/>
            </w:rPr>
          </w:pPr>
          <w:hyperlink w:anchor="_Toc136604435" w:history="1">
            <w:r w:rsidR="003C52C0" w:rsidRPr="003C52C0">
              <w:rPr>
                <w:rStyle w:val="Hyperlink"/>
                <w:rFonts w:ascii="Arial" w:hAnsi="Arial" w:cs="Arial"/>
                <w:b/>
                <w:bCs/>
                <w:noProof/>
                <w:spacing w:val="-3"/>
                <w:sz w:val="24"/>
                <w:szCs w:val="24"/>
              </w:rPr>
              <w:t>C.</w:t>
            </w:r>
            <w:r w:rsidR="003C52C0" w:rsidRPr="003C52C0">
              <w:rPr>
                <w:rFonts w:ascii="Arial" w:eastAsiaTheme="minorEastAsia" w:hAnsi="Arial" w:cs="Arial"/>
                <w:noProof/>
                <w:kern w:val="2"/>
                <w:sz w:val="24"/>
                <w:szCs w:val="24"/>
                <w14:ligatures w14:val="standardContextual"/>
              </w:rPr>
              <w:tab/>
            </w:r>
            <w:r w:rsidR="003C52C0" w:rsidRPr="003C52C0">
              <w:rPr>
                <w:rStyle w:val="Hyperlink"/>
                <w:rFonts w:ascii="Arial" w:hAnsi="Arial" w:cs="Arial"/>
                <w:b/>
                <w:bCs/>
                <w:noProof/>
                <w:spacing w:val="-3"/>
                <w:sz w:val="24"/>
                <w:szCs w:val="24"/>
              </w:rPr>
              <w:t>STAFFING, EXPERIENCE, AND QUALIFICATIONS:</w:t>
            </w:r>
            <w:r w:rsidR="003C52C0" w:rsidRPr="003C52C0">
              <w:rPr>
                <w:rFonts w:ascii="Arial" w:hAnsi="Arial" w:cs="Arial"/>
                <w:noProof/>
                <w:webHidden/>
                <w:sz w:val="24"/>
                <w:szCs w:val="24"/>
              </w:rPr>
              <w:tab/>
            </w:r>
            <w:r w:rsidR="003C52C0" w:rsidRPr="003C52C0">
              <w:rPr>
                <w:rFonts w:ascii="Arial" w:hAnsi="Arial" w:cs="Arial"/>
                <w:noProof/>
                <w:webHidden/>
                <w:sz w:val="24"/>
                <w:szCs w:val="24"/>
              </w:rPr>
              <w:fldChar w:fldCharType="begin"/>
            </w:r>
            <w:r w:rsidR="003C52C0" w:rsidRPr="003C52C0">
              <w:rPr>
                <w:rFonts w:ascii="Arial" w:hAnsi="Arial" w:cs="Arial"/>
                <w:noProof/>
                <w:webHidden/>
                <w:sz w:val="24"/>
                <w:szCs w:val="24"/>
              </w:rPr>
              <w:instrText xml:space="preserve"> PAGEREF _Toc136604435 \h </w:instrText>
            </w:r>
            <w:r w:rsidR="003C52C0" w:rsidRPr="003C52C0">
              <w:rPr>
                <w:rFonts w:ascii="Arial" w:hAnsi="Arial" w:cs="Arial"/>
                <w:noProof/>
                <w:webHidden/>
                <w:sz w:val="24"/>
                <w:szCs w:val="24"/>
              </w:rPr>
            </w:r>
            <w:r w:rsidR="003C52C0" w:rsidRPr="003C52C0">
              <w:rPr>
                <w:rFonts w:ascii="Arial" w:hAnsi="Arial" w:cs="Arial"/>
                <w:noProof/>
                <w:webHidden/>
                <w:sz w:val="24"/>
                <w:szCs w:val="24"/>
              </w:rPr>
              <w:fldChar w:fldCharType="separate"/>
            </w:r>
            <w:r w:rsidR="003C52C0" w:rsidRPr="003C52C0">
              <w:rPr>
                <w:rFonts w:ascii="Arial" w:hAnsi="Arial" w:cs="Arial"/>
                <w:noProof/>
                <w:webHidden/>
                <w:sz w:val="24"/>
                <w:szCs w:val="24"/>
              </w:rPr>
              <w:t>3</w:t>
            </w:r>
            <w:r w:rsidR="003C52C0" w:rsidRPr="003C52C0">
              <w:rPr>
                <w:rFonts w:ascii="Arial" w:hAnsi="Arial" w:cs="Arial"/>
                <w:noProof/>
                <w:webHidden/>
                <w:sz w:val="24"/>
                <w:szCs w:val="24"/>
              </w:rPr>
              <w:fldChar w:fldCharType="end"/>
            </w:r>
          </w:hyperlink>
        </w:p>
        <w:p w14:paraId="04A92F00" w14:textId="2B2DABF0" w:rsidR="003C52C0" w:rsidRPr="003C52C0" w:rsidRDefault="00FD7BE2" w:rsidP="003C52C0">
          <w:pPr>
            <w:pStyle w:val="TOC2"/>
            <w:tabs>
              <w:tab w:val="left" w:pos="660"/>
              <w:tab w:val="right" w:leader="dot" w:pos="10790"/>
            </w:tabs>
            <w:spacing w:line="360" w:lineRule="auto"/>
            <w:rPr>
              <w:rFonts w:ascii="Arial" w:eastAsiaTheme="minorEastAsia" w:hAnsi="Arial" w:cs="Arial"/>
              <w:noProof/>
              <w:kern w:val="2"/>
              <w:sz w:val="24"/>
              <w:szCs w:val="24"/>
              <w14:ligatures w14:val="standardContextual"/>
            </w:rPr>
          </w:pPr>
          <w:hyperlink w:anchor="_Toc136604436" w:history="1">
            <w:r w:rsidR="003C52C0" w:rsidRPr="003C52C0">
              <w:rPr>
                <w:rStyle w:val="Hyperlink"/>
                <w:rFonts w:ascii="Arial" w:hAnsi="Arial" w:cs="Arial"/>
                <w:b/>
                <w:bCs/>
                <w:noProof/>
                <w:spacing w:val="-3"/>
                <w:sz w:val="24"/>
                <w:szCs w:val="24"/>
              </w:rPr>
              <w:t>D.</w:t>
            </w:r>
            <w:r w:rsidR="003C52C0" w:rsidRPr="003C52C0">
              <w:rPr>
                <w:rFonts w:ascii="Arial" w:eastAsiaTheme="minorEastAsia" w:hAnsi="Arial" w:cs="Arial"/>
                <w:noProof/>
                <w:kern w:val="2"/>
                <w:sz w:val="24"/>
                <w:szCs w:val="24"/>
                <w14:ligatures w14:val="standardContextual"/>
              </w:rPr>
              <w:tab/>
            </w:r>
            <w:r w:rsidR="003C52C0" w:rsidRPr="003C52C0">
              <w:rPr>
                <w:rStyle w:val="Hyperlink"/>
                <w:rFonts w:ascii="Arial" w:hAnsi="Arial" w:cs="Arial"/>
                <w:b/>
                <w:bCs/>
                <w:noProof/>
                <w:spacing w:val="-3"/>
                <w:sz w:val="24"/>
                <w:szCs w:val="24"/>
              </w:rPr>
              <w:t>SERVICE AND OFFICE STANDARDS:</w:t>
            </w:r>
            <w:r w:rsidR="003C52C0" w:rsidRPr="003C52C0">
              <w:rPr>
                <w:rFonts w:ascii="Arial" w:hAnsi="Arial" w:cs="Arial"/>
                <w:noProof/>
                <w:webHidden/>
                <w:sz w:val="24"/>
                <w:szCs w:val="24"/>
              </w:rPr>
              <w:tab/>
            </w:r>
            <w:r w:rsidR="003C52C0" w:rsidRPr="003C52C0">
              <w:rPr>
                <w:rFonts w:ascii="Arial" w:hAnsi="Arial" w:cs="Arial"/>
                <w:noProof/>
                <w:webHidden/>
                <w:sz w:val="24"/>
                <w:szCs w:val="24"/>
              </w:rPr>
              <w:fldChar w:fldCharType="begin"/>
            </w:r>
            <w:r w:rsidR="003C52C0" w:rsidRPr="003C52C0">
              <w:rPr>
                <w:rFonts w:ascii="Arial" w:hAnsi="Arial" w:cs="Arial"/>
                <w:noProof/>
                <w:webHidden/>
                <w:sz w:val="24"/>
                <w:szCs w:val="24"/>
              </w:rPr>
              <w:instrText xml:space="preserve"> PAGEREF _Toc136604436 \h </w:instrText>
            </w:r>
            <w:r w:rsidR="003C52C0" w:rsidRPr="003C52C0">
              <w:rPr>
                <w:rFonts w:ascii="Arial" w:hAnsi="Arial" w:cs="Arial"/>
                <w:noProof/>
                <w:webHidden/>
                <w:sz w:val="24"/>
                <w:szCs w:val="24"/>
              </w:rPr>
            </w:r>
            <w:r w:rsidR="003C52C0" w:rsidRPr="003C52C0">
              <w:rPr>
                <w:rFonts w:ascii="Arial" w:hAnsi="Arial" w:cs="Arial"/>
                <w:noProof/>
                <w:webHidden/>
                <w:sz w:val="24"/>
                <w:szCs w:val="24"/>
              </w:rPr>
              <w:fldChar w:fldCharType="separate"/>
            </w:r>
            <w:r w:rsidR="003C52C0" w:rsidRPr="003C52C0">
              <w:rPr>
                <w:rFonts w:ascii="Arial" w:hAnsi="Arial" w:cs="Arial"/>
                <w:noProof/>
                <w:webHidden/>
                <w:sz w:val="24"/>
                <w:szCs w:val="24"/>
              </w:rPr>
              <w:t>3</w:t>
            </w:r>
            <w:r w:rsidR="003C52C0" w:rsidRPr="003C52C0">
              <w:rPr>
                <w:rFonts w:ascii="Arial" w:hAnsi="Arial" w:cs="Arial"/>
                <w:noProof/>
                <w:webHidden/>
                <w:sz w:val="24"/>
                <w:szCs w:val="24"/>
              </w:rPr>
              <w:fldChar w:fldCharType="end"/>
            </w:r>
          </w:hyperlink>
        </w:p>
        <w:p w14:paraId="697CD7DB" w14:textId="7A760BA1" w:rsidR="003C52C0" w:rsidRPr="003C52C0" w:rsidRDefault="00FD7BE2" w:rsidP="003C52C0">
          <w:pPr>
            <w:pStyle w:val="TOC2"/>
            <w:tabs>
              <w:tab w:val="left" w:pos="660"/>
              <w:tab w:val="right" w:leader="dot" w:pos="10790"/>
            </w:tabs>
            <w:spacing w:line="360" w:lineRule="auto"/>
            <w:rPr>
              <w:rFonts w:ascii="Arial" w:eastAsiaTheme="minorEastAsia" w:hAnsi="Arial" w:cs="Arial"/>
              <w:noProof/>
              <w:kern w:val="2"/>
              <w:sz w:val="24"/>
              <w:szCs w:val="24"/>
              <w14:ligatures w14:val="standardContextual"/>
            </w:rPr>
          </w:pPr>
          <w:hyperlink w:anchor="_Toc136604437" w:history="1">
            <w:r w:rsidR="003C52C0" w:rsidRPr="003C52C0">
              <w:rPr>
                <w:rStyle w:val="Hyperlink"/>
                <w:rFonts w:ascii="Arial" w:hAnsi="Arial" w:cs="Arial"/>
                <w:b/>
                <w:bCs/>
                <w:noProof/>
                <w:spacing w:val="-3"/>
                <w:sz w:val="24"/>
                <w:szCs w:val="24"/>
              </w:rPr>
              <w:t>E.</w:t>
            </w:r>
            <w:r w:rsidR="003C52C0" w:rsidRPr="003C52C0">
              <w:rPr>
                <w:rFonts w:ascii="Arial" w:eastAsiaTheme="minorEastAsia" w:hAnsi="Arial" w:cs="Arial"/>
                <w:noProof/>
                <w:kern w:val="2"/>
                <w:sz w:val="24"/>
                <w:szCs w:val="24"/>
                <w14:ligatures w14:val="standardContextual"/>
              </w:rPr>
              <w:tab/>
            </w:r>
            <w:r w:rsidR="003C52C0" w:rsidRPr="003C52C0">
              <w:rPr>
                <w:rStyle w:val="Hyperlink"/>
                <w:rFonts w:ascii="Arial" w:hAnsi="Arial" w:cs="Arial"/>
                <w:b/>
                <w:bCs/>
                <w:noProof/>
                <w:spacing w:val="-3"/>
                <w:sz w:val="24"/>
                <w:szCs w:val="24"/>
              </w:rPr>
              <w:t>DRUG TESTING STANDARDS:</w:t>
            </w:r>
            <w:r w:rsidR="003C52C0" w:rsidRPr="003C52C0">
              <w:rPr>
                <w:rFonts w:ascii="Arial" w:hAnsi="Arial" w:cs="Arial"/>
                <w:noProof/>
                <w:webHidden/>
                <w:sz w:val="24"/>
                <w:szCs w:val="24"/>
              </w:rPr>
              <w:tab/>
            </w:r>
            <w:r w:rsidR="003C52C0" w:rsidRPr="003C52C0">
              <w:rPr>
                <w:rFonts w:ascii="Arial" w:hAnsi="Arial" w:cs="Arial"/>
                <w:noProof/>
                <w:webHidden/>
                <w:sz w:val="24"/>
                <w:szCs w:val="24"/>
              </w:rPr>
              <w:fldChar w:fldCharType="begin"/>
            </w:r>
            <w:r w:rsidR="003C52C0" w:rsidRPr="003C52C0">
              <w:rPr>
                <w:rFonts w:ascii="Arial" w:hAnsi="Arial" w:cs="Arial"/>
                <w:noProof/>
                <w:webHidden/>
                <w:sz w:val="24"/>
                <w:szCs w:val="24"/>
              </w:rPr>
              <w:instrText xml:space="preserve"> PAGEREF _Toc136604437 \h </w:instrText>
            </w:r>
            <w:r w:rsidR="003C52C0" w:rsidRPr="003C52C0">
              <w:rPr>
                <w:rFonts w:ascii="Arial" w:hAnsi="Arial" w:cs="Arial"/>
                <w:noProof/>
                <w:webHidden/>
                <w:sz w:val="24"/>
                <w:szCs w:val="24"/>
              </w:rPr>
            </w:r>
            <w:r w:rsidR="003C52C0" w:rsidRPr="003C52C0">
              <w:rPr>
                <w:rFonts w:ascii="Arial" w:hAnsi="Arial" w:cs="Arial"/>
                <w:noProof/>
                <w:webHidden/>
                <w:sz w:val="24"/>
                <w:szCs w:val="24"/>
              </w:rPr>
              <w:fldChar w:fldCharType="separate"/>
            </w:r>
            <w:r w:rsidR="003C52C0" w:rsidRPr="003C52C0">
              <w:rPr>
                <w:rFonts w:ascii="Arial" w:hAnsi="Arial" w:cs="Arial"/>
                <w:noProof/>
                <w:webHidden/>
                <w:sz w:val="24"/>
                <w:szCs w:val="24"/>
              </w:rPr>
              <w:t>4</w:t>
            </w:r>
            <w:r w:rsidR="003C52C0" w:rsidRPr="003C52C0">
              <w:rPr>
                <w:rFonts w:ascii="Arial" w:hAnsi="Arial" w:cs="Arial"/>
                <w:noProof/>
                <w:webHidden/>
                <w:sz w:val="24"/>
                <w:szCs w:val="24"/>
              </w:rPr>
              <w:fldChar w:fldCharType="end"/>
            </w:r>
          </w:hyperlink>
        </w:p>
        <w:p w14:paraId="7571E9FC" w14:textId="3B31D1C9" w:rsidR="003C52C0" w:rsidRPr="003C52C0" w:rsidRDefault="00FD7BE2" w:rsidP="003C52C0">
          <w:pPr>
            <w:pStyle w:val="TOC2"/>
            <w:tabs>
              <w:tab w:val="left" w:pos="660"/>
              <w:tab w:val="right" w:leader="dot" w:pos="10790"/>
            </w:tabs>
            <w:spacing w:line="360" w:lineRule="auto"/>
            <w:rPr>
              <w:rFonts w:ascii="Arial" w:eastAsiaTheme="minorEastAsia" w:hAnsi="Arial" w:cs="Arial"/>
              <w:noProof/>
              <w:kern w:val="2"/>
              <w:sz w:val="24"/>
              <w:szCs w:val="24"/>
              <w14:ligatures w14:val="standardContextual"/>
            </w:rPr>
          </w:pPr>
          <w:hyperlink w:anchor="_Toc136604438" w:history="1">
            <w:r w:rsidR="003C52C0" w:rsidRPr="003C52C0">
              <w:rPr>
                <w:rStyle w:val="Hyperlink"/>
                <w:rFonts w:ascii="Arial" w:hAnsi="Arial" w:cs="Arial"/>
                <w:b/>
                <w:bCs/>
                <w:noProof/>
                <w:spacing w:val="-3"/>
                <w:sz w:val="24"/>
                <w:szCs w:val="24"/>
              </w:rPr>
              <w:t>F.</w:t>
            </w:r>
            <w:r w:rsidR="003C52C0" w:rsidRPr="003C52C0">
              <w:rPr>
                <w:rFonts w:ascii="Arial" w:eastAsiaTheme="minorEastAsia" w:hAnsi="Arial" w:cs="Arial"/>
                <w:noProof/>
                <w:kern w:val="2"/>
                <w:sz w:val="24"/>
                <w:szCs w:val="24"/>
                <w14:ligatures w14:val="standardContextual"/>
              </w:rPr>
              <w:tab/>
            </w:r>
            <w:r w:rsidR="003C52C0" w:rsidRPr="003C52C0">
              <w:rPr>
                <w:rStyle w:val="Hyperlink"/>
                <w:rFonts w:ascii="Arial" w:hAnsi="Arial" w:cs="Arial"/>
                <w:b/>
                <w:bCs/>
                <w:noProof/>
                <w:spacing w:val="-3"/>
                <w:sz w:val="24"/>
                <w:szCs w:val="24"/>
              </w:rPr>
              <w:t>ANCILLARY SERVICES AND OTHER SERVICES:</w:t>
            </w:r>
            <w:r w:rsidR="003C52C0" w:rsidRPr="003C52C0">
              <w:rPr>
                <w:rFonts w:ascii="Arial" w:hAnsi="Arial" w:cs="Arial"/>
                <w:noProof/>
                <w:webHidden/>
                <w:sz w:val="24"/>
                <w:szCs w:val="24"/>
              </w:rPr>
              <w:tab/>
            </w:r>
            <w:r w:rsidR="003C52C0" w:rsidRPr="003C52C0">
              <w:rPr>
                <w:rFonts w:ascii="Arial" w:hAnsi="Arial" w:cs="Arial"/>
                <w:noProof/>
                <w:webHidden/>
                <w:sz w:val="24"/>
                <w:szCs w:val="24"/>
              </w:rPr>
              <w:fldChar w:fldCharType="begin"/>
            </w:r>
            <w:r w:rsidR="003C52C0" w:rsidRPr="003C52C0">
              <w:rPr>
                <w:rFonts w:ascii="Arial" w:hAnsi="Arial" w:cs="Arial"/>
                <w:noProof/>
                <w:webHidden/>
                <w:sz w:val="24"/>
                <w:szCs w:val="24"/>
              </w:rPr>
              <w:instrText xml:space="preserve"> PAGEREF _Toc136604438 \h </w:instrText>
            </w:r>
            <w:r w:rsidR="003C52C0" w:rsidRPr="003C52C0">
              <w:rPr>
                <w:rFonts w:ascii="Arial" w:hAnsi="Arial" w:cs="Arial"/>
                <w:noProof/>
                <w:webHidden/>
                <w:sz w:val="24"/>
                <w:szCs w:val="24"/>
              </w:rPr>
            </w:r>
            <w:r w:rsidR="003C52C0" w:rsidRPr="003C52C0">
              <w:rPr>
                <w:rFonts w:ascii="Arial" w:hAnsi="Arial" w:cs="Arial"/>
                <w:noProof/>
                <w:webHidden/>
                <w:sz w:val="24"/>
                <w:szCs w:val="24"/>
              </w:rPr>
              <w:fldChar w:fldCharType="separate"/>
            </w:r>
            <w:r w:rsidR="003C52C0" w:rsidRPr="003C52C0">
              <w:rPr>
                <w:rFonts w:ascii="Arial" w:hAnsi="Arial" w:cs="Arial"/>
                <w:noProof/>
                <w:webHidden/>
                <w:sz w:val="24"/>
                <w:szCs w:val="24"/>
              </w:rPr>
              <w:t>5</w:t>
            </w:r>
            <w:r w:rsidR="003C52C0" w:rsidRPr="003C52C0">
              <w:rPr>
                <w:rFonts w:ascii="Arial" w:hAnsi="Arial" w:cs="Arial"/>
                <w:noProof/>
                <w:webHidden/>
                <w:sz w:val="24"/>
                <w:szCs w:val="24"/>
              </w:rPr>
              <w:fldChar w:fldCharType="end"/>
            </w:r>
          </w:hyperlink>
        </w:p>
        <w:p w14:paraId="2E2A6B4C" w14:textId="4632CFAD" w:rsidR="003C52C0" w:rsidRPr="003C52C0" w:rsidRDefault="00FD7BE2" w:rsidP="003C52C0">
          <w:pPr>
            <w:pStyle w:val="TOC2"/>
            <w:tabs>
              <w:tab w:val="left" w:pos="630"/>
              <w:tab w:val="right" w:leader="dot" w:pos="10790"/>
            </w:tabs>
            <w:spacing w:line="360" w:lineRule="auto"/>
            <w:rPr>
              <w:rFonts w:ascii="Arial" w:eastAsiaTheme="minorEastAsia" w:hAnsi="Arial" w:cs="Arial"/>
              <w:noProof/>
              <w:kern w:val="2"/>
              <w:sz w:val="24"/>
              <w:szCs w:val="24"/>
              <w14:ligatures w14:val="standardContextual"/>
            </w:rPr>
          </w:pPr>
          <w:hyperlink w:anchor="_Toc136604439" w:history="1">
            <w:r w:rsidR="003C52C0" w:rsidRPr="003C52C0">
              <w:rPr>
                <w:rStyle w:val="Hyperlink"/>
                <w:rFonts w:ascii="Arial" w:hAnsi="Arial" w:cs="Arial"/>
                <w:b/>
                <w:bCs/>
                <w:noProof/>
                <w:spacing w:val="-3"/>
                <w:sz w:val="24"/>
                <w:szCs w:val="24"/>
              </w:rPr>
              <w:t>G.</w:t>
            </w:r>
            <w:r w:rsidR="003C52C0" w:rsidRPr="003C52C0">
              <w:rPr>
                <w:rFonts w:ascii="Arial" w:eastAsiaTheme="minorEastAsia" w:hAnsi="Arial" w:cs="Arial"/>
                <w:noProof/>
                <w:kern w:val="2"/>
                <w:sz w:val="24"/>
                <w:szCs w:val="24"/>
                <w14:ligatures w14:val="standardContextual"/>
              </w:rPr>
              <w:tab/>
            </w:r>
            <w:r w:rsidR="003C52C0" w:rsidRPr="003C52C0">
              <w:rPr>
                <w:rStyle w:val="Hyperlink"/>
                <w:rFonts w:ascii="Arial" w:hAnsi="Arial" w:cs="Arial"/>
                <w:b/>
                <w:bCs/>
                <w:noProof/>
                <w:spacing w:val="-3"/>
                <w:sz w:val="24"/>
                <w:szCs w:val="24"/>
              </w:rPr>
              <w:t>REFERALS AND CASE MANAGEMENT:</w:t>
            </w:r>
            <w:r w:rsidR="003C52C0" w:rsidRPr="003C52C0">
              <w:rPr>
                <w:rFonts w:ascii="Arial" w:hAnsi="Arial" w:cs="Arial"/>
                <w:noProof/>
                <w:webHidden/>
                <w:sz w:val="24"/>
                <w:szCs w:val="24"/>
              </w:rPr>
              <w:tab/>
            </w:r>
            <w:r w:rsidR="003C52C0" w:rsidRPr="003C52C0">
              <w:rPr>
                <w:rFonts w:ascii="Arial" w:hAnsi="Arial" w:cs="Arial"/>
                <w:noProof/>
                <w:webHidden/>
                <w:sz w:val="24"/>
                <w:szCs w:val="24"/>
              </w:rPr>
              <w:fldChar w:fldCharType="begin"/>
            </w:r>
            <w:r w:rsidR="003C52C0" w:rsidRPr="003C52C0">
              <w:rPr>
                <w:rFonts w:ascii="Arial" w:hAnsi="Arial" w:cs="Arial"/>
                <w:noProof/>
                <w:webHidden/>
                <w:sz w:val="24"/>
                <w:szCs w:val="24"/>
              </w:rPr>
              <w:instrText xml:space="preserve"> PAGEREF _Toc136604439 \h </w:instrText>
            </w:r>
            <w:r w:rsidR="003C52C0" w:rsidRPr="003C52C0">
              <w:rPr>
                <w:rFonts w:ascii="Arial" w:hAnsi="Arial" w:cs="Arial"/>
                <w:noProof/>
                <w:webHidden/>
                <w:sz w:val="24"/>
                <w:szCs w:val="24"/>
              </w:rPr>
            </w:r>
            <w:r w:rsidR="003C52C0" w:rsidRPr="003C52C0">
              <w:rPr>
                <w:rFonts w:ascii="Arial" w:hAnsi="Arial" w:cs="Arial"/>
                <w:noProof/>
                <w:webHidden/>
                <w:sz w:val="24"/>
                <w:szCs w:val="24"/>
              </w:rPr>
              <w:fldChar w:fldCharType="separate"/>
            </w:r>
            <w:r w:rsidR="003C52C0" w:rsidRPr="003C52C0">
              <w:rPr>
                <w:rFonts w:ascii="Arial" w:hAnsi="Arial" w:cs="Arial"/>
                <w:noProof/>
                <w:webHidden/>
                <w:sz w:val="24"/>
                <w:szCs w:val="24"/>
              </w:rPr>
              <w:t>6</w:t>
            </w:r>
            <w:r w:rsidR="003C52C0" w:rsidRPr="003C52C0">
              <w:rPr>
                <w:rFonts w:ascii="Arial" w:hAnsi="Arial" w:cs="Arial"/>
                <w:noProof/>
                <w:webHidden/>
                <w:sz w:val="24"/>
                <w:szCs w:val="24"/>
              </w:rPr>
              <w:fldChar w:fldCharType="end"/>
            </w:r>
          </w:hyperlink>
        </w:p>
        <w:p w14:paraId="2C631B1A" w14:textId="5244829A" w:rsidR="003C52C0" w:rsidRPr="003C52C0" w:rsidRDefault="00FD7BE2" w:rsidP="003C52C0">
          <w:pPr>
            <w:pStyle w:val="TOC2"/>
            <w:tabs>
              <w:tab w:val="left" w:pos="660"/>
              <w:tab w:val="right" w:leader="dot" w:pos="10790"/>
            </w:tabs>
            <w:spacing w:line="360" w:lineRule="auto"/>
            <w:rPr>
              <w:rFonts w:ascii="Arial" w:eastAsiaTheme="minorEastAsia" w:hAnsi="Arial" w:cs="Arial"/>
              <w:noProof/>
              <w:kern w:val="2"/>
              <w:sz w:val="24"/>
              <w:szCs w:val="24"/>
              <w14:ligatures w14:val="standardContextual"/>
            </w:rPr>
          </w:pPr>
          <w:hyperlink w:anchor="_Toc136604440" w:history="1">
            <w:r w:rsidR="003C52C0" w:rsidRPr="003C52C0">
              <w:rPr>
                <w:rStyle w:val="Hyperlink"/>
                <w:rFonts w:ascii="Arial" w:hAnsi="Arial" w:cs="Arial"/>
                <w:b/>
                <w:bCs/>
                <w:noProof/>
                <w:spacing w:val="-3"/>
                <w:sz w:val="24"/>
                <w:szCs w:val="24"/>
              </w:rPr>
              <w:t>H.</w:t>
            </w:r>
            <w:r w:rsidR="003C52C0" w:rsidRPr="003C52C0">
              <w:rPr>
                <w:rFonts w:ascii="Arial" w:eastAsiaTheme="minorEastAsia" w:hAnsi="Arial" w:cs="Arial"/>
                <w:noProof/>
                <w:kern w:val="2"/>
                <w:sz w:val="24"/>
                <w:szCs w:val="24"/>
                <w14:ligatures w14:val="standardContextual"/>
              </w:rPr>
              <w:tab/>
            </w:r>
            <w:r w:rsidR="003C52C0" w:rsidRPr="003C52C0">
              <w:rPr>
                <w:rStyle w:val="Hyperlink"/>
                <w:rFonts w:ascii="Arial" w:hAnsi="Arial" w:cs="Arial"/>
                <w:b/>
                <w:bCs/>
                <w:noProof/>
                <w:spacing w:val="-3"/>
                <w:sz w:val="24"/>
                <w:szCs w:val="24"/>
              </w:rPr>
              <w:t>FORMS:</w:t>
            </w:r>
            <w:r w:rsidR="003C52C0" w:rsidRPr="003C52C0">
              <w:rPr>
                <w:rFonts w:ascii="Arial" w:hAnsi="Arial" w:cs="Arial"/>
                <w:noProof/>
                <w:webHidden/>
                <w:sz w:val="24"/>
                <w:szCs w:val="24"/>
              </w:rPr>
              <w:tab/>
            </w:r>
            <w:r w:rsidR="003C52C0" w:rsidRPr="003C52C0">
              <w:rPr>
                <w:rFonts w:ascii="Arial" w:hAnsi="Arial" w:cs="Arial"/>
                <w:noProof/>
                <w:webHidden/>
                <w:sz w:val="24"/>
                <w:szCs w:val="24"/>
              </w:rPr>
              <w:fldChar w:fldCharType="begin"/>
            </w:r>
            <w:r w:rsidR="003C52C0" w:rsidRPr="003C52C0">
              <w:rPr>
                <w:rFonts w:ascii="Arial" w:hAnsi="Arial" w:cs="Arial"/>
                <w:noProof/>
                <w:webHidden/>
                <w:sz w:val="24"/>
                <w:szCs w:val="24"/>
              </w:rPr>
              <w:instrText xml:space="preserve"> PAGEREF _Toc136604440 \h </w:instrText>
            </w:r>
            <w:r w:rsidR="003C52C0" w:rsidRPr="003C52C0">
              <w:rPr>
                <w:rFonts w:ascii="Arial" w:hAnsi="Arial" w:cs="Arial"/>
                <w:noProof/>
                <w:webHidden/>
                <w:sz w:val="24"/>
                <w:szCs w:val="24"/>
              </w:rPr>
            </w:r>
            <w:r w:rsidR="003C52C0" w:rsidRPr="003C52C0">
              <w:rPr>
                <w:rFonts w:ascii="Arial" w:hAnsi="Arial" w:cs="Arial"/>
                <w:noProof/>
                <w:webHidden/>
                <w:sz w:val="24"/>
                <w:szCs w:val="24"/>
              </w:rPr>
              <w:fldChar w:fldCharType="separate"/>
            </w:r>
            <w:r w:rsidR="003C52C0" w:rsidRPr="003C52C0">
              <w:rPr>
                <w:rFonts w:ascii="Arial" w:hAnsi="Arial" w:cs="Arial"/>
                <w:noProof/>
                <w:webHidden/>
                <w:sz w:val="24"/>
                <w:szCs w:val="24"/>
              </w:rPr>
              <w:t>7</w:t>
            </w:r>
            <w:r w:rsidR="003C52C0" w:rsidRPr="003C52C0">
              <w:rPr>
                <w:rFonts w:ascii="Arial" w:hAnsi="Arial" w:cs="Arial"/>
                <w:noProof/>
                <w:webHidden/>
                <w:sz w:val="24"/>
                <w:szCs w:val="24"/>
              </w:rPr>
              <w:fldChar w:fldCharType="end"/>
            </w:r>
          </w:hyperlink>
        </w:p>
        <w:p w14:paraId="71137BC6" w14:textId="0F3C6A06" w:rsidR="003C52C0" w:rsidRPr="003C52C0" w:rsidRDefault="00FD7BE2" w:rsidP="003C52C0">
          <w:pPr>
            <w:pStyle w:val="TOC2"/>
            <w:tabs>
              <w:tab w:val="left" w:pos="660"/>
              <w:tab w:val="right" w:leader="dot" w:pos="10790"/>
            </w:tabs>
            <w:spacing w:line="360" w:lineRule="auto"/>
            <w:rPr>
              <w:rFonts w:ascii="Arial" w:eastAsiaTheme="minorEastAsia" w:hAnsi="Arial" w:cs="Arial"/>
              <w:noProof/>
              <w:kern w:val="2"/>
              <w:sz w:val="24"/>
              <w:szCs w:val="24"/>
              <w14:ligatures w14:val="standardContextual"/>
            </w:rPr>
          </w:pPr>
          <w:hyperlink w:anchor="_Toc136604441" w:history="1">
            <w:r w:rsidR="003C52C0" w:rsidRPr="003C52C0">
              <w:rPr>
                <w:rStyle w:val="Hyperlink"/>
                <w:rFonts w:ascii="Arial" w:hAnsi="Arial" w:cs="Arial"/>
                <w:b/>
                <w:bCs/>
                <w:noProof/>
                <w:spacing w:val="-3"/>
                <w:sz w:val="24"/>
                <w:szCs w:val="24"/>
              </w:rPr>
              <w:t>I.</w:t>
            </w:r>
            <w:r w:rsidR="003C52C0" w:rsidRPr="003C52C0">
              <w:rPr>
                <w:rFonts w:ascii="Arial" w:eastAsiaTheme="minorEastAsia" w:hAnsi="Arial" w:cs="Arial"/>
                <w:noProof/>
                <w:kern w:val="2"/>
                <w:sz w:val="24"/>
                <w:szCs w:val="24"/>
                <w14:ligatures w14:val="standardContextual"/>
              </w:rPr>
              <w:tab/>
            </w:r>
            <w:r w:rsidR="003C52C0" w:rsidRPr="003C52C0">
              <w:rPr>
                <w:rStyle w:val="Hyperlink"/>
                <w:rFonts w:ascii="Arial" w:hAnsi="Arial" w:cs="Arial"/>
                <w:b/>
                <w:bCs/>
                <w:noProof/>
                <w:spacing w:val="-3"/>
                <w:sz w:val="24"/>
                <w:szCs w:val="24"/>
              </w:rPr>
              <w:t>REPORTING AND COMMUNICATIONS:</w:t>
            </w:r>
            <w:r w:rsidR="003C52C0" w:rsidRPr="003C52C0">
              <w:rPr>
                <w:rFonts w:ascii="Arial" w:hAnsi="Arial" w:cs="Arial"/>
                <w:noProof/>
                <w:webHidden/>
                <w:sz w:val="24"/>
                <w:szCs w:val="24"/>
              </w:rPr>
              <w:tab/>
            </w:r>
            <w:r w:rsidR="003C52C0" w:rsidRPr="003C52C0">
              <w:rPr>
                <w:rFonts w:ascii="Arial" w:hAnsi="Arial" w:cs="Arial"/>
                <w:noProof/>
                <w:webHidden/>
                <w:sz w:val="24"/>
                <w:szCs w:val="24"/>
              </w:rPr>
              <w:fldChar w:fldCharType="begin"/>
            </w:r>
            <w:r w:rsidR="003C52C0" w:rsidRPr="003C52C0">
              <w:rPr>
                <w:rFonts w:ascii="Arial" w:hAnsi="Arial" w:cs="Arial"/>
                <w:noProof/>
                <w:webHidden/>
                <w:sz w:val="24"/>
                <w:szCs w:val="24"/>
              </w:rPr>
              <w:instrText xml:space="preserve"> PAGEREF _Toc136604441 \h </w:instrText>
            </w:r>
            <w:r w:rsidR="003C52C0" w:rsidRPr="003C52C0">
              <w:rPr>
                <w:rFonts w:ascii="Arial" w:hAnsi="Arial" w:cs="Arial"/>
                <w:noProof/>
                <w:webHidden/>
                <w:sz w:val="24"/>
                <w:szCs w:val="24"/>
              </w:rPr>
            </w:r>
            <w:r w:rsidR="003C52C0" w:rsidRPr="003C52C0">
              <w:rPr>
                <w:rFonts w:ascii="Arial" w:hAnsi="Arial" w:cs="Arial"/>
                <w:noProof/>
                <w:webHidden/>
                <w:sz w:val="24"/>
                <w:szCs w:val="24"/>
              </w:rPr>
              <w:fldChar w:fldCharType="separate"/>
            </w:r>
            <w:r w:rsidR="003C52C0" w:rsidRPr="003C52C0">
              <w:rPr>
                <w:rFonts w:ascii="Arial" w:hAnsi="Arial" w:cs="Arial"/>
                <w:noProof/>
                <w:webHidden/>
                <w:sz w:val="24"/>
                <w:szCs w:val="24"/>
              </w:rPr>
              <w:t>7</w:t>
            </w:r>
            <w:r w:rsidR="003C52C0" w:rsidRPr="003C52C0">
              <w:rPr>
                <w:rFonts w:ascii="Arial" w:hAnsi="Arial" w:cs="Arial"/>
                <w:noProof/>
                <w:webHidden/>
                <w:sz w:val="24"/>
                <w:szCs w:val="24"/>
              </w:rPr>
              <w:fldChar w:fldCharType="end"/>
            </w:r>
          </w:hyperlink>
        </w:p>
        <w:p w14:paraId="13805823" w14:textId="61182B29" w:rsidR="003C52C0" w:rsidRPr="003C52C0" w:rsidRDefault="00FD7BE2" w:rsidP="003C52C0">
          <w:pPr>
            <w:pStyle w:val="TOC2"/>
            <w:tabs>
              <w:tab w:val="left" w:pos="660"/>
              <w:tab w:val="right" w:leader="dot" w:pos="10790"/>
            </w:tabs>
            <w:spacing w:line="360" w:lineRule="auto"/>
            <w:rPr>
              <w:rFonts w:ascii="Arial" w:eastAsiaTheme="minorEastAsia" w:hAnsi="Arial" w:cs="Arial"/>
              <w:noProof/>
              <w:kern w:val="2"/>
              <w:sz w:val="24"/>
              <w:szCs w:val="24"/>
              <w14:ligatures w14:val="standardContextual"/>
            </w:rPr>
          </w:pPr>
          <w:hyperlink w:anchor="_Toc136604442" w:history="1">
            <w:r w:rsidR="003C52C0" w:rsidRPr="003C52C0">
              <w:rPr>
                <w:rStyle w:val="Hyperlink"/>
                <w:rFonts w:ascii="Arial" w:hAnsi="Arial" w:cs="Arial"/>
                <w:b/>
                <w:bCs/>
                <w:noProof/>
                <w:spacing w:val="-3"/>
                <w:sz w:val="24"/>
                <w:szCs w:val="24"/>
              </w:rPr>
              <w:t>J.</w:t>
            </w:r>
            <w:r w:rsidR="003C52C0" w:rsidRPr="003C52C0">
              <w:rPr>
                <w:rFonts w:ascii="Arial" w:eastAsiaTheme="minorEastAsia" w:hAnsi="Arial" w:cs="Arial"/>
                <w:noProof/>
                <w:kern w:val="2"/>
                <w:sz w:val="24"/>
                <w:szCs w:val="24"/>
                <w14:ligatures w14:val="standardContextual"/>
              </w:rPr>
              <w:tab/>
            </w:r>
            <w:r w:rsidR="003C52C0" w:rsidRPr="003C52C0">
              <w:rPr>
                <w:rStyle w:val="Hyperlink"/>
                <w:rFonts w:ascii="Arial" w:hAnsi="Arial" w:cs="Arial"/>
                <w:b/>
                <w:bCs/>
                <w:noProof/>
                <w:spacing w:val="-3"/>
                <w:sz w:val="24"/>
                <w:szCs w:val="24"/>
              </w:rPr>
              <w:t>BILLING:</w:t>
            </w:r>
            <w:r w:rsidR="003C52C0" w:rsidRPr="003C52C0">
              <w:rPr>
                <w:rFonts w:ascii="Arial" w:hAnsi="Arial" w:cs="Arial"/>
                <w:noProof/>
                <w:webHidden/>
                <w:sz w:val="24"/>
                <w:szCs w:val="24"/>
              </w:rPr>
              <w:tab/>
            </w:r>
            <w:r w:rsidR="003C52C0" w:rsidRPr="003C52C0">
              <w:rPr>
                <w:rFonts w:ascii="Arial" w:hAnsi="Arial" w:cs="Arial"/>
                <w:noProof/>
                <w:webHidden/>
                <w:sz w:val="24"/>
                <w:szCs w:val="24"/>
              </w:rPr>
              <w:fldChar w:fldCharType="begin"/>
            </w:r>
            <w:r w:rsidR="003C52C0" w:rsidRPr="003C52C0">
              <w:rPr>
                <w:rFonts w:ascii="Arial" w:hAnsi="Arial" w:cs="Arial"/>
                <w:noProof/>
                <w:webHidden/>
                <w:sz w:val="24"/>
                <w:szCs w:val="24"/>
              </w:rPr>
              <w:instrText xml:space="preserve"> PAGEREF _Toc136604442 \h </w:instrText>
            </w:r>
            <w:r w:rsidR="003C52C0" w:rsidRPr="003C52C0">
              <w:rPr>
                <w:rFonts w:ascii="Arial" w:hAnsi="Arial" w:cs="Arial"/>
                <w:noProof/>
                <w:webHidden/>
                <w:sz w:val="24"/>
                <w:szCs w:val="24"/>
              </w:rPr>
            </w:r>
            <w:r w:rsidR="003C52C0" w:rsidRPr="003C52C0">
              <w:rPr>
                <w:rFonts w:ascii="Arial" w:hAnsi="Arial" w:cs="Arial"/>
                <w:noProof/>
                <w:webHidden/>
                <w:sz w:val="24"/>
                <w:szCs w:val="24"/>
              </w:rPr>
              <w:fldChar w:fldCharType="separate"/>
            </w:r>
            <w:r w:rsidR="003C52C0" w:rsidRPr="003C52C0">
              <w:rPr>
                <w:rFonts w:ascii="Arial" w:hAnsi="Arial" w:cs="Arial"/>
                <w:noProof/>
                <w:webHidden/>
                <w:sz w:val="24"/>
                <w:szCs w:val="24"/>
              </w:rPr>
              <w:t>8</w:t>
            </w:r>
            <w:r w:rsidR="003C52C0" w:rsidRPr="003C52C0">
              <w:rPr>
                <w:rFonts w:ascii="Arial" w:hAnsi="Arial" w:cs="Arial"/>
                <w:noProof/>
                <w:webHidden/>
                <w:sz w:val="24"/>
                <w:szCs w:val="24"/>
              </w:rPr>
              <w:fldChar w:fldCharType="end"/>
            </w:r>
          </w:hyperlink>
        </w:p>
        <w:p w14:paraId="3DC1FE46" w14:textId="1FB8A964" w:rsidR="003C52C0" w:rsidRPr="003C52C0" w:rsidRDefault="00FD7BE2" w:rsidP="003C52C0">
          <w:pPr>
            <w:pStyle w:val="TOC2"/>
            <w:tabs>
              <w:tab w:val="left" w:pos="660"/>
              <w:tab w:val="right" w:leader="dot" w:pos="10790"/>
            </w:tabs>
            <w:spacing w:line="360" w:lineRule="auto"/>
            <w:rPr>
              <w:rFonts w:ascii="Arial" w:eastAsiaTheme="minorEastAsia" w:hAnsi="Arial" w:cs="Arial"/>
              <w:noProof/>
              <w:kern w:val="2"/>
              <w:sz w:val="24"/>
              <w:szCs w:val="24"/>
              <w14:ligatures w14:val="standardContextual"/>
            </w:rPr>
          </w:pPr>
          <w:hyperlink w:anchor="_Toc136604443" w:history="1">
            <w:r w:rsidR="003C52C0" w:rsidRPr="003C52C0">
              <w:rPr>
                <w:rStyle w:val="Hyperlink"/>
                <w:rFonts w:ascii="Arial" w:hAnsi="Arial" w:cs="Arial"/>
                <w:b/>
                <w:bCs/>
                <w:noProof/>
                <w:spacing w:val="-3"/>
                <w:sz w:val="24"/>
                <w:szCs w:val="24"/>
              </w:rPr>
              <w:t>K.</w:t>
            </w:r>
            <w:r w:rsidR="003C52C0" w:rsidRPr="003C52C0">
              <w:rPr>
                <w:rFonts w:ascii="Arial" w:eastAsiaTheme="minorEastAsia" w:hAnsi="Arial" w:cs="Arial"/>
                <w:noProof/>
                <w:kern w:val="2"/>
                <w:sz w:val="24"/>
                <w:szCs w:val="24"/>
                <w14:ligatures w14:val="standardContextual"/>
              </w:rPr>
              <w:tab/>
            </w:r>
            <w:r w:rsidR="003C52C0" w:rsidRPr="003C52C0">
              <w:rPr>
                <w:rStyle w:val="Hyperlink"/>
                <w:rFonts w:ascii="Arial" w:hAnsi="Arial" w:cs="Arial"/>
                <w:b/>
                <w:bCs/>
                <w:noProof/>
                <w:spacing w:val="-3"/>
                <w:sz w:val="24"/>
                <w:szCs w:val="24"/>
              </w:rPr>
              <w:t>HIPPA AND RELATED MATTERS:</w:t>
            </w:r>
            <w:r w:rsidR="003C52C0" w:rsidRPr="003C52C0">
              <w:rPr>
                <w:rFonts w:ascii="Arial" w:hAnsi="Arial" w:cs="Arial"/>
                <w:noProof/>
                <w:webHidden/>
                <w:sz w:val="24"/>
                <w:szCs w:val="24"/>
              </w:rPr>
              <w:tab/>
            </w:r>
            <w:r w:rsidR="003C52C0" w:rsidRPr="003C52C0">
              <w:rPr>
                <w:rFonts w:ascii="Arial" w:hAnsi="Arial" w:cs="Arial"/>
                <w:noProof/>
                <w:webHidden/>
                <w:sz w:val="24"/>
                <w:szCs w:val="24"/>
              </w:rPr>
              <w:fldChar w:fldCharType="begin"/>
            </w:r>
            <w:r w:rsidR="003C52C0" w:rsidRPr="003C52C0">
              <w:rPr>
                <w:rFonts w:ascii="Arial" w:hAnsi="Arial" w:cs="Arial"/>
                <w:noProof/>
                <w:webHidden/>
                <w:sz w:val="24"/>
                <w:szCs w:val="24"/>
              </w:rPr>
              <w:instrText xml:space="preserve"> PAGEREF _Toc136604443 \h </w:instrText>
            </w:r>
            <w:r w:rsidR="003C52C0" w:rsidRPr="003C52C0">
              <w:rPr>
                <w:rFonts w:ascii="Arial" w:hAnsi="Arial" w:cs="Arial"/>
                <w:noProof/>
                <w:webHidden/>
                <w:sz w:val="24"/>
                <w:szCs w:val="24"/>
              </w:rPr>
            </w:r>
            <w:r w:rsidR="003C52C0" w:rsidRPr="003C52C0">
              <w:rPr>
                <w:rFonts w:ascii="Arial" w:hAnsi="Arial" w:cs="Arial"/>
                <w:noProof/>
                <w:webHidden/>
                <w:sz w:val="24"/>
                <w:szCs w:val="24"/>
              </w:rPr>
              <w:fldChar w:fldCharType="separate"/>
            </w:r>
            <w:r w:rsidR="003C52C0" w:rsidRPr="003C52C0">
              <w:rPr>
                <w:rFonts w:ascii="Arial" w:hAnsi="Arial" w:cs="Arial"/>
                <w:noProof/>
                <w:webHidden/>
                <w:sz w:val="24"/>
                <w:szCs w:val="24"/>
              </w:rPr>
              <w:t>8</w:t>
            </w:r>
            <w:r w:rsidR="003C52C0" w:rsidRPr="003C52C0">
              <w:rPr>
                <w:rFonts w:ascii="Arial" w:hAnsi="Arial" w:cs="Arial"/>
                <w:noProof/>
                <w:webHidden/>
                <w:sz w:val="24"/>
                <w:szCs w:val="24"/>
              </w:rPr>
              <w:fldChar w:fldCharType="end"/>
            </w:r>
          </w:hyperlink>
        </w:p>
        <w:p w14:paraId="564488D0" w14:textId="74D11471" w:rsidR="003C52C0" w:rsidRPr="003C52C0" w:rsidRDefault="00FD7BE2" w:rsidP="003C52C0">
          <w:pPr>
            <w:pStyle w:val="TOC2"/>
            <w:tabs>
              <w:tab w:val="left" w:pos="660"/>
              <w:tab w:val="right" w:leader="dot" w:pos="10790"/>
            </w:tabs>
            <w:spacing w:line="360" w:lineRule="auto"/>
            <w:rPr>
              <w:rFonts w:ascii="Arial" w:eastAsiaTheme="minorEastAsia" w:hAnsi="Arial" w:cs="Arial"/>
              <w:noProof/>
              <w:kern w:val="2"/>
              <w:sz w:val="24"/>
              <w:szCs w:val="24"/>
              <w14:ligatures w14:val="standardContextual"/>
            </w:rPr>
          </w:pPr>
          <w:hyperlink w:anchor="_Toc136604444" w:history="1">
            <w:r w:rsidR="003C52C0" w:rsidRPr="003C52C0">
              <w:rPr>
                <w:rStyle w:val="Hyperlink"/>
                <w:rFonts w:ascii="Arial" w:hAnsi="Arial" w:cs="Arial"/>
                <w:b/>
                <w:bCs/>
                <w:noProof/>
                <w:spacing w:val="-3"/>
                <w:sz w:val="24"/>
                <w:szCs w:val="24"/>
              </w:rPr>
              <w:t>L.</w:t>
            </w:r>
            <w:r w:rsidR="003C52C0" w:rsidRPr="003C52C0">
              <w:rPr>
                <w:rFonts w:ascii="Arial" w:eastAsiaTheme="minorEastAsia" w:hAnsi="Arial" w:cs="Arial"/>
                <w:noProof/>
                <w:kern w:val="2"/>
                <w:sz w:val="24"/>
                <w:szCs w:val="24"/>
                <w14:ligatures w14:val="standardContextual"/>
              </w:rPr>
              <w:tab/>
            </w:r>
            <w:r w:rsidR="003C52C0" w:rsidRPr="003C52C0">
              <w:rPr>
                <w:rStyle w:val="Hyperlink"/>
                <w:rFonts w:ascii="Arial" w:hAnsi="Arial" w:cs="Arial"/>
                <w:b/>
                <w:bCs/>
                <w:noProof/>
                <w:spacing w:val="-3"/>
                <w:sz w:val="24"/>
                <w:szCs w:val="24"/>
              </w:rPr>
              <w:t>VALUE ADDED SERVICES, ADDITIONAL DETAILS, AND CLOSING STATEMENT:</w:t>
            </w:r>
            <w:r w:rsidR="003C52C0" w:rsidRPr="003C52C0">
              <w:rPr>
                <w:rFonts w:ascii="Arial" w:hAnsi="Arial" w:cs="Arial"/>
                <w:noProof/>
                <w:webHidden/>
                <w:sz w:val="24"/>
                <w:szCs w:val="24"/>
              </w:rPr>
              <w:tab/>
            </w:r>
            <w:r w:rsidR="003C52C0" w:rsidRPr="003C52C0">
              <w:rPr>
                <w:rFonts w:ascii="Arial" w:hAnsi="Arial" w:cs="Arial"/>
                <w:noProof/>
                <w:webHidden/>
                <w:sz w:val="24"/>
                <w:szCs w:val="24"/>
              </w:rPr>
              <w:fldChar w:fldCharType="begin"/>
            </w:r>
            <w:r w:rsidR="003C52C0" w:rsidRPr="003C52C0">
              <w:rPr>
                <w:rFonts w:ascii="Arial" w:hAnsi="Arial" w:cs="Arial"/>
                <w:noProof/>
                <w:webHidden/>
                <w:sz w:val="24"/>
                <w:szCs w:val="24"/>
              </w:rPr>
              <w:instrText xml:space="preserve"> PAGEREF _Toc136604444 \h </w:instrText>
            </w:r>
            <w:r w:rsidR="003C52C0" w:rsidRPr="003C52C0">
              <w:rPr>
                <w:rFonts w:ascii="Arial" w:hAnsi="Arial" w:cs="Arial"/>
                <w:noProof/>
                <w:webHidden/>
                <w:sz w:val="24"/>
                <w:szCs w:val="24"/>
              </w:rPr>
            </w:r>
            <w:r w:rsidR="003C52C0" w:rsidRPr="003C52C0">
              <w:rPr>
                <w:rFonts w:ascii="Arial" w:hAnsi="Arial" w:cs="Arial"/>
                <w:noProof/>
                <w:webHidden/>
                <w:sz w:val="24"/>
                <w:szCs w:val="24"/>
              </w:rPr>
              <w:fldChar w:fldCharType="separate"/>
            </w:r>
            <w:r w:rsidR="003C52C0" w:rsidRPr="003C52C0">
              <w:rPr>
                <w:rFonts w:ascii="Arial" w:hAnsi="Arial" w:cs="Arial"/>
                <w:noProof/>
                <w:webHidden/>
                <w:sz w:val="24"/>
                <w:szCs w:val="24"/>
              </w:rPr>
              <w:t>9</w:t>
            </w:r>
            <w:r w:rsidR="003C52C0" w:rsidRPr="003C52C0">
              <w:rPr>
                <w:rFonts w:ascii="Arial" w:hAnsi="Arial" w:cs="Arial"/>
                <w:noProof/>
                <w:webHidden/>
                <w:sz w:val="24"/>
                <w:szCs w:val="24"/>
              </w:rPr>
              <w:fldChar w:fldCharType="end"/>
            </w:r>
          </w:hyperlink>
        </w:p>
        <w:p w14:paraId="03891A3D" w14:textId="1E41750C" w:rsidR="00D868FB" w:rsidRPr="00123DB2" w:rsidRDefault="00D868FB" w:rsidP="00123DB2">
          <w:pPr>
            <w:tabs>
              <w:tab w:val="left" w:pos="450"/>
            </w:tabs>
            <w:spacing w:after="120"/>
            <w:rPr>
              <w:rFonts w:ascii="Arial" w:hAnsi="Arial" w:cs="Arial"/>
              <w:sz w:val="24"/>
              <w:szCs w:val="24"/>
            </w:rPr>
          </w:pPr>
          <w:r w:rsidRPr="00123DB2">
            <w:rPr>
              <w:rFonts w:ascii="Arial" w:hAnsi="Arial" w:cs="Arial"/>
              <w:b/>
              <w:bCs/>
              <w:noProof/>
              <w:sz w:val="24"/>
              <w:szCs w:val="24"/>
            </w:rPr>
            <w:fldChar w:fldCharType="end"/>
          </w:r>
        </w:p>
      </w:sdtContent>
    </w:sdt>
    <w:p w14:paraId="3DC05A92" w14:textId="77777777" w:rsidR="00D42155" w:rsidRDefault="00D42155">
      <w:pPr>
        <w:spacing w:line="240" w:lineRule="auto"/>
        <w:rPr>
          <w:rFonts w:ascii="Arial" w:eastAsia="Times New Roman" w:hAnsi="Arial" w:cs="Arial"/>
          <w:b/>
          <w:sz w:val="32"/>
        </w:rPr>
      </w:pPr>
      <w:r>
        <w:rPr>
          <w:rFonts w:ascii="Arial" w:hAnsi="Arial" w:cs="Arial"/>
        </w:rPr>
        <w:br w:type="page"/>
      </w:r>
    </w:p>
    <w:p w14:paraId="175F66A9" w14:textId="706A045E" w:rsidR="00D42155" w:rsidRPr="007244E2" w:rsidRDefault="00D42155" w:rsidP="007244E2">
      <w:pPr>
        <w:pStyle w:val="Heading1"/>
      </w:pPr>
      <w:bookmarkStart w:id="0" w:name="_Toc136604432"/>
      <w:r w:rsidRPr="007244E2">
        <w:lastRenderedPageBreak/>
        <w:t xml:space="preserve">RFP </w:t>
      </w:r>
      <w:r w:rsidR="00745CA8" w:rsidRPr="007244E2">
        <w:t>QUESTIONS</w:t>
      </w:r>
      <w:bookmarkEnd w:id="0"/>
    </w:p>
    <w:p w14:paraId="41F23025" w14:textId="31721A68" w:rsidR="00D868FB" w:rsidRDefault="00D868FB" w:rsidP="00545C68">
      <w:pPr>
        <w:spacing w:after="0"/>
        <w:rPr>
          <w:rFonts w:ascii="Arial" w:hAnsi="Arial" w:cs="Arial"/>
          <w:noProof/>
        </w:rPr>
      </w:pPr>
    </w:p>
    <w:p w14:paraId="6368F101" w14:textId="21DD0218" w:rsidR="009443F5" w:rsidRPr="00873D04" w:rsidRDefault="000374D2" w:rsidP="00917418">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1" w:name="_Toc34827204"/>
      <w:bookmarkStart w:id="2" w:name="_Toc136604433"/>
      <w:r w:rsidRPr="00873D04">
        <w:rPr>
          <w:rFonts w:ascii="Arial" w:hAnsi="Arial" w:cs="Arial"/>
          <w:b/>
          <w:bCs/>
          <w:spacing w:val="-3"/>
          <w:sz w:val="23"/>
          <w:szCs w:val="23"/>
          <w:u w:val="single"/>
        </w:rPr>
        <w:t>GENERAL VENDOR QUESTIONS</w:t>
      </w:r>
      <w:bookmarkEnd w:id="1"/>
      <w:r>
        <w:rPr>
          <w:rFonts w:ascii="Arial" w:hAnsi="Arial" w:cs="Arial"/>
          <w:b/>
          <w:bCs/>
          <w:spacing w:val="-3"/>
          <w:sz w:val="23"/>
          <w:szCs w:val="23"/>
          <w:u w:val="single"/>
        </w:rPr>
        <w:t>:</w:t>
      </w:r>
      <w:bookmarkEnd w:id="2"/>
    </w:p>
    <w:p w14:paraId="4BF2AFD2" w14:textId="77777777" w:rsidR="009443F5" w:rsidRPr="00873D04" w:rsidRDefault="009443F5" w:rsidP="001B0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spacing w:after="0"/>
        <w:jc w:val="both"/>
        <w:rPr>
          <w:rFonts w:ascii="Arial" w:hAnsi="Arial" w:cs="Arial"/>
          <w:bCs/>
          <w:sz w:val="23"/>
          <w:szCs w:val="23"/>
        </w:rPr>
      </w:pPr>
    </w:p>
    <w:p w14:paraId="5FA1D017" w14:textId="77777777" w:rsidR="00383178" w:rsidRPr="00383178" w:rsidRDefault="009443F5" w:rsidP="00F84CB1">
      <w:pPr>
        <w:pStyle w:val="ListParagraph"/>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907"/>
        <w:jc w:val="both"/>
        <w:rPr>
          <w:rFonts w:ascii="Arial" w:hAnsi="Arial" w:cs="Arial"/>
          <w:sz w:val="23"/>
          <w:szCs w:val="23"/>
        </w:rPr>
      </w:pPr>
      <w:r w:rsidRPr="00873D04">
        <w:rPr>
          <w:rFonts w:ascii="Arial" w:hAnsi="Arial" w:cs="Arial"/>
          <w:b/>
          <w:sz w:val="23"/>
          <w:szCs w:val="23"/>
        </w:rPr>
        <w:t>General Vendor Summary</w:t>
      </w:r>
      <w:r w:rsidR="00383178">
        <w:rPr>
          <w:rFonts w:ascii="Arial" w:hAnsi="Arial" w:cs="Arial"/>
          <w:b/>
          <w:sz w:val="23"/>
          <w:szCs w:val="23"/>
        </w:rPr>
        <w:t xml:space="preserve"> </w:t>
      </w:r>
    </w:p>
    <w:p w14:paraId="1CCC6353" w14:textId="77777777" w:rsidR="00383178" w:rsidRDefault="00383178" w:rsidP="00383178">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907" w:firstLine="0"/>
        <w:jc w:val="both"/>
        <w:outlineLvl w:val="2"/>
        <w:rPr>
          <w:rFonts w:ascii="Arial" w:hAnsi="Arial" w:cs="Arial"/>
          <w:b/>
          <w:sz w:val="23"/>
          <w:szCs w:val="23"/>
        </w:rPr>
      </w:pPr>
    </w:p>
    <w:p w14:paraId="75D02EFB" w14:textId="5DB8FCF0" w:rsidR="00383178" w:rsidRDefault="009443F5" w:rsidP="00F84CB1">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907" w:firstLine="0"/>
        <w:jc w:val="both"/>
        <w:rPr>
          <w:rFonts w:ascii="Arial" w:hAnsi="Arial" w:cs="Arial"/>
          <w:sz w:val="23"/>
          <w:szCs w:val="23"/>
        </w:rPr>
      </w:pPr>
      <w:r w:rsidRPr="00383178">
        <w:rPr>
          <w:rFonts w:ascii="Arial" w:hAnsi="Arial" w:cs="Arial"/>
          <w:sz w:val="23"/>
          <w:szCs w:val="23"/>
        </w:rPr>
        <w:t>Please provide a brief description of the following:</w:t>
      </w:r>
    </w:p>
    <w:p w14:paraId="0D4B8130" w14:textId="77777777" w:rsidR="00383178" w:rsidRPr="00383178" w:rsidRDefault="00383178" w:rsidP="00383178">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firstLine="0"/>
        <w:jc w:val="both"/>
        <w:rPr>
          <w:rFonts w:ascii="Arial" w:hAnsi="Arial" w:cs="Arial"/>
          <w:sz w:val="23"/>
          <w:szCs w:val="23"/>
        </w:rPr>
      </w:pPr>
    </w:p>
    <w:p w14:paraId="42889FC1" w14:textId="412E5137" w:rsidR="000E3616" w:rsidRPr="000E3616" w:rsidRDefault="000E3616" w:rsidP="00383178">
      <w:pPr>
        <w:pStyle w:val="ListParagraph"/>
        <w:numPr>
          <w:ilvl w:val="1"/>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jc w:val="both"/>
        <w:rPr>
          <w:rFonts w:ascii="Arial" w:hAnsi="Arial" w:cs="Arial"/>
          <w:sz w:val="23"/>
          <w:szCs w:val="23"/>
        </w:rPr>
      </w:pPr>
      <w:r>
        <w:rPr>
          <w:rFonts w:ascii="Arial" w:hAnsi="Arial" w:cs="Arial"/>
          <w:bCs/>
          <w:sz w:val="23"/>
          <w:szCs w:val="23"/>
        </w:rPr>
        <w:t xml:space="preserve">Is your firm a subsidiary?  If yes, please identify and include your parent </w:t>
      </w:r>
      <w:proofErr w:type="gramStart"/>
      <w:r>
        <w:rPr>
          <w:rFonts w:ascii="Arial" w:hAnsi="Arial" w:cs="Arial"/>
          <w:bCs/>
          <w:sz w:val="23"/>
          <w:szCs w:val="23"/>
        </w:rPr>
        <w:t>company;</w:t>
      </w:r>
      <w:proofErr w:type="gramEnd"/>
    </w:p>
    <w:p w14:paraId="6535ED7D" w14:textId="77777777" w:rsidR="000E3616" w:rsidRPr="000E3616" w:rsidRDefault="000E3616" w:rsidP="000E3616">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firstLine="0"/>
        <w:jc w:val="both"/>
        <w:rPr>
          <w:rFonts w:ascii="Arial" w:hAnsi="Arial" w:cs="Arial"/>
          <w:sz w:val="23"/>
          <w:szCs w:val="23"/>
        </w:rPr>
      </w:pPr>
    </w:p>
    <w:p w14:paraId="6D260B80" w14:textId="0E657493" w:rsidR="00383178" w:rsidRPr="00383178" w:rsidRDefault="009443F5" w:rsidP="00383178">
      <w:pPr>
        <w:pStyle w:val="ListParagraph"/>
        <w:numPr>
          <w:ilvl w:val="1"/>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jc w:val="both"/>
        <w:rPr>
          <w:rFonts w:ascii="Arial" w:hAnsi="Arial" w:cs="Arial"/>
          <w:sz w:val="23"/>
          <w:szCs w:val="23"/>
        </w:rPr>
      </w:pPr>
      <w:r w:rsidRPr="00383178">
        <w:rPr>
          <w:rFonts w:ascii="Arial" w:hAnsi="Arial" w:cs="Arial"/>
          <w:bCs/>
          <w:sz w:val="23"/>
          <w:szCs w:val="23"/>
        </w:rPr>
        <w:t xml:space="preserve">Full legal company </w:t>
      </w:r>
      <w:proofErr w:type="gramStart"/>
      <w:r w:rsidRPr="00383178">
        <w:rPr>
          <w:rFonts w:ascii="Arial" w:hAnsi="Arial" w:cs="Arial"/>
          <w:bCs/>
          <w:sz w:val="23"/>
          <w:szCs w:val="23"/>
        </w:rPr>
        <w:t>name;</w:t>
      </w:r>
      <w:proofErr w:type="gramEnd"/>
    </w:p>
    <w:p w14:paraId="55C0BD68" w14:textId="77777777" w:rsidR="00383178" w:rsidRPr="00383178" w:rsidRDefault="00383178" w:rsidP="00383178">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firstLine="0"/>
        <w:jc w:val="both"/>
        <w:rPr>
          <w:rFonts w:ascii="Arial" w:hAnsi="Arial" w:cs="Arial"/>
          <w:sz w:val="23"/>
          <w:szCs w:val="23"/>
        </w:rPr>
      </w:pPr>
    </w:p>
    <w:p w14:paraId="408BFD11" w14:textId="24A7D5C5" w:rsidR="00383178" w:rsidRPr="00383178" w:rsidRDefault="009443F5" w:rsidP="00383178">
      <w:pPr>
        <w:pStyle w:val="ListParagraph"/>
        <w:numPr>
          <w:ilvl w:val="1"/>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jc w:val="both"/>
        <w:rPr>
          <w:rFonts w:ascii="Arial" w:hAnsi="Arial" w:cs="Arial"/>
          <w:sz w:val="23"/>
          <w:szCs w:val="23"/>
        </w:rPr>
      </w:pPr>
      <w:r w:rsidRPr="00383178">
        <w:rPr>
          <w:rFonts w:ascii="Arial" w:hAnsi="Arial" w:cs="Arial"/>
          <w:bCs/>
          <w:sz w:val="23"/>
          <w:szCs w:val="23"/>
        </w:rPr>
        <w:t xml:space="preserve">Your headquarters </w:t>
      </w:r>
      <w:proofErr w:type="gramStart"/>
      <w:r w:rsidRPr="00383178">
        <w:rPr>
          <w:rFonts w:ascii="Arial" w:hAnsi="Arial" w:cs="Arial"/>
          <w:bCs/>
          <w:sz w:val="23"/>
          <w:szCs w:val="23"/>
        </w:rPr>
        <w:t>address;</w:t>
      </w:r>
      <w:proofErr w:type="gramEnd"/>
    </w:p>
    <w:p w14:paraId="2CD00108" w14:textId="77777777" w:rsidR="00383178" w:rsidRPr="00383178" w:rsidRDefault="00383178" w:rsidP="00383178">
      <w:pPr>
        <w:pStyle w:val="ListParagraph"/>
        <w:rPr>
          <w:rFonts w:ascii="Arial" w:hAnsi="Arial" w:cs="Arial"/>
          <w:bCs/>
          <w:sz w:val="23"/>
          <w:szCs w:val="23"/>
        </w:rPr>
      </w:pPr>
    </w:p>
    <w:p w14:paraId="6E7B25BD" w14:textId="0B0DB586" w:rsidR="00383178" w:rsidRPr="00383178" w:rsidRDefault="009443F5" w:rsidP="00383178">
      <w:pPr>
        <w:pStyle w:val="ListParagraph"/>
        <w:numPr>
          <w:ilvl w:val="1"/>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jc w:val="both"/>
        <w:rPr>
          <w:rFonts w:ascii="Arial" w:hAnsi="Arial" w:cs="Arial"/>
          <w:sz w:val="23"/>
          <w:szCs w:val="23"/>
        </w:rPr>
      </w:pPr>
      <w:r w:rsidRPr="00383178">
        <w:rPr>
          <w:rFonts w:ascii="Arial" w:hAnsi="Arial" w:cs="Arial"/>
          <w:bCs/>
          <w:sz w:val="23"/>
          <w:szCs w:val="23"/>
        </w:rPr>
        <w:t xml:space="preserve">Primary company contact including name, phone number, and email </w:t>
      </w:r>
      <w:proofErr w:type="gramStart"/>
      <w:r w:rsidRPr="00383178">
        <w:rPr>
          <w:rFonts w:ascii="Arial" w:hAnsi="Arial" w:cs="Arial"/>
          <w:bCs/>
          <w:sz w:val="23"/>
          <w:szCs w:val="23"/>
        </w:rPr>
        <w:t>address;</w:t>
      </w:r>
      <w:proofErr w:type="gramEnd"/>
    </w:p>
    <w:p w14:paraId="29A48034" w14:textId="77777777" w:rsidR="00383178" w:rsidRPr="00383178" w:rsidRDefault="00383178" w:rsidP="00383178">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firstLine="0"/>
        <w:jc w:val="both"/>
        <w:rPr>
          <w:rFonts w:ascii="Arial" w:hAnsi="Arial" w:cs="Arial"/>
          <w:sz w:val="23"/>
          <w:szCs w:val="23"/>
        </w:rPr>
      </w:pPr>
    </w:p>
    <w:p w14:paraId="4210B602" w14:textId="63BECBFC" w:rsidR="00383178" w:rsidRPr="00383178" w:rsidRDefault="009443F5" w:rsidP="00383178">
      <w:pPr>
        <w:pStyle w:val="ListParagraph"/>
        <w:numPr>
          <w:ilvl w:val="1"/>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jc w:val="both"/>
        <w:rPr>
          <w:rFonts w:ascii="Arial" w:hAnsi="Arial" w:cs="Arial"/>
          <w:sz w:val="23"/>
          <w:szCs w:val="23"/>
        </w:rPr>
      </w:pPr>
      <w:r w:rsidRPr="00383178">
        <w:rPr>
          <w:rFonts w:ascii="Arial" w:hAnsi="Arial" w:cs="Arial"/>
          <w:bCs/>
          <w:sz w:val="23"/>
          <w:szCs w:val="23"/>
        </w:rPr>
        <w:t xml:space="preserve">Year your firm was </w:t>
      </w:r>
      <w:proofErr w:type="gramStart"/>
      <w:r w:rsidRPr="00383178">
        <w:rPr>
          <w:rFonts w:ascii="Arial" w:hAnsi="Arial" w:cs="Arial"/>
          <w:bCs/>
          <w:sz w:val="23"/>
          <w:szCs w:val="23"/>
        </w:rPr>
        <w:t>established;</w:t>
      </w:r>
      <w:proofErr w:type="gramEnd"/>
    </w:p>
    <w:p w14:paraId="246CE558" w14:textId="77777777" w:rsidR="00383178" w:rsidRPr="00383178" w:rsidRDefault="00383178" w:rsidP="00383178">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firstLine="0"/>
        <w:jc w:val="both"/>
        <w:rPr>
          <w:rFonts w:ascii="Arial" w:hAnsi="Arial" w:cs="Arial"/>
          <w:sz w:val="23"/>
          <w:szCs w:val="23"/>
        </w:rPr>
      </w:pPr>
    </w:p>
    <w:p w14:paraId="1C390477" w14:textId="26D715D2" w:rsidR="00383178" w:rsidRPr="00383178" w:rsidRDefault="009443F5" w:rsidP="00383178">
      <w:pPr>
        <w:pStyle w:val="ListParagraph"/>
        <w:numPr>
          <w:ilvl w:val="1"/>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jc w:val="both"/>
        <w:rPr>
          <w:rFonts w:ascii="Arial" w:hAnsi="Arial" w:cs="Arial"/>
          <w:sz w:val="23"/>
          <w:szCs w:val="23"/>
        </w:rPr>
      </w:pPr>
      <w:r w:rsidRPr="00383178">
        <w:rPr>
          <w:rFonts w:ascii="Arial" w:hAnsi="Arial" w:cs="Arial"/>
          <w:bCs/>
          <w:sz w:val="23"/>
          <w:szCs w:val="23"/>
        </w:rPr>
        <w:t>A brief listing of your Vendor core competencies; and</w:t>
      </w:r>
    </w:p>
    <w:p w14:paraId="26E1B2E7" w14:textId="77777777" w:rsidR="00383178" w:rsidRPr="00383178" w:rsidRDefault="00383178" w:rsidP="00383178">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firstLine="0"/>
        <w:jc w:val="both"/>
        <w:rPr>
          <w:rFonts w:ascii="Arial" w:hAnsi="Arial" w:cs="Arial"/>
          <w:sz w:val="23"/>
          <w:szCs w:val="23"/>
        </w:rPr>
      </w:pPr>
    </w:p>
    <w:p w14:paraId="346495F9" w14:textId="00A72276" w:rsidR="009443F5" w:rsidRPr="00D252B4" w:rsidRDefault="009443F5" w:rsidP="00383178">
      <w:pPr>
        <w:pStyle w:val="ListParagraph"/>
        <w:numPr>
          <w:ilvl w:val="1"/>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jc w:val="both"/>
        <w:rPr>
          <w:rFonts w:ascii="Arial" w:hAnsi="Arial" w:cs="Arial"/>
          <w:sz w:val="23"/>
          <w:szCs w:val="23"/>
        </w:rPr>
      </w:pPr>
      <w:r w:rsidRPr="00383178">
        <w:rPr>
          <w:rFonts w:ascii="Arial" w:hAnsi="Arial" w:cs="Arial"/>
          <w:bCs/>
          <w:sz w:val="23"/>
          <w:szCs w:val="23"/>
        </w:rPr>
        <w:t xml:space="preserve">A current copy of your company’s W-9 (current IRS version is October 2018). </w:t>
      </w:r>
    </w:p>
    <w:p w14:paraId="593F0833" w14:textId="77777777" w:rsidR="00D252B4" w:rsidRPr="00D252B4" w:rsidRDefault="00D252B4" w:rsidP="00D252B4">
      <w:pPr>
        <w:pStyle w:val="ListParagraph"/>
        <w:rPr>
          <w:rFonts w:ascii="Arial" w:hAnsi="Arial" w:cs="Arial"/>
          <w:sz w:val="23"/>
          <w:szCs w:val="23"/>
        </w:rPr>
      </w:pPr>
    </w:p>
    <w:p w14:paraId="7B432067" w14:textId="58EA61B7" w:rsidR="00D252B4" w:rsidRPr="0065631C" w:rsidRDefault="00D252B4" w:rsidP="00D252B4">
      <w:pPr>
        <w:pStyle w:val="ListParagraph"/>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900"/>
        <w:jc w:val="both"/>
        <w:rPr>
          <w:rFonts w:ascii="Arial" w:hAnsi="Arial" w:cs="Arial"/>
          <w:sz w:val="23"/>
          <w:szCs w:val="23"/>
        </w:rPr>
      </w:pPr>
      <w:r>
        <w:rPr>
          <w:rFonts w:ascii="Arial" w:hAnsi="Arial" w:cs="Arial"/>
          <w:b/>
          <w:bCs/>
          <w:sz w:val="23"/>
          <w:szCs w:val="23"/>
        </w:rPr>
        <w:t>Account Personnel</w:t>
      </w:r>
    </w:p>
    <w:p w14:paraId="5A487A1E" w14:textId="77777777" w:rsidR="0065631C" w:rsidRDefault="0065631C" w:rsidP="0065631C">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900" w:firstLine="0"/>
        <w:jc w:val="both"/>
        <w:rPr>
          <w:rFonts w:ascii="Arial" w:hAnsi="Arial" w:cs="Arial"/>
          <w:sz w:val="23"/>
          <w:szCs w:val="23"/>
        </w:rPr>
      </w:pPr>
    </w:p>
    <w:p w14:paraId="57801167" w14:textId="40AF7A13" w:rsidR="0065631C" w:rsidRDefault="0065631C" w:rsidP="00275AFC">
      <w:pPr>
        <w:pStyle w:val="ListParagraph"/>
        <w:numPr>
          <w:ilvl w:val="1"/>
          <w:numId w:val="5"/>
        </w:numPr>
        <w:ind w:left="1260"/>
        <w:jc w:val="both"/>
        <w:rPr>
          <w:rFonts w:ascii="Arial" w:hAnsi="Arial" w:cs="Arial"/>
          <w:bCs/>
          <w:sz w:val="23"/>
          <w:szCs w:val="23"/>
        </w:rPr>
      </w:pPr>
      <w:r w:rsidRPr="0065631C">
        <w:rPr>
          <w:rFonts w:ascii="Arial" w:hAnsi="Arial" w:cs="Arial"/>
          <w:bCs/>
          <w:sz w:val="23"/>
          <w:szCs w:val="23"/>
        </w:rPr>
        <w:t>W</w:t>
      </w:r>
      <w:r>
        <w:rPr>
          <w:rFonts w:ascii="Arial" w:hAnsi="Arial" w:cs="Arial"/>
          <w:bCs/>
          <w:sz w:val="23"/>
          <w:szCs w:val="23"/>
        </w:rPr>
        <w:t>ill Thornton have the following roles as a dedicated contact for Thornton? If yes, please list their name, phone, and email contact information.</w:t>
      </w:r>
    </w:p>
    <w:p w14:paraId="2446AAC9" w14:textId="192106AF" w:rsidR="0065631C" w:rsidRDefault="0065631C" w:rsidP="0065631C">
      <w:pPr>
        <w:pStyle w:val="ListParagraph"/>
        <w:numPr>
          <w:ilvl w:val="2"/>
          <w:numId w:val="5"/>
        </w:numPr>
        <w:ind w:left="1620"/>
        <w:jc w:val="both"/>
        <w:rPr>
          <w:rFonts w:ascii="Arial" w:hAnsi="Arial" w:cs="Arial"/>
          <w:bCs/>
          <w:sz w:val="23"/>
          <w:szCs w:val="23"/>
        </w:rPr>
      </w:pPr>
      <w:r>
        <w:rPr>
          <w:rFonts w:ascii="Arial" w:hAnsi="Arial" w:cs="Arial"/>
          <w:bCs/>
          <w:sz w:val="23"/>
          <w:szCs w:val="23"/>
        </w:rPr>
        <w:t>Account Representative</w:t>
      </w:r>
    </w:p>
    <w:p w14:paraId="55FEB06B" w14:textId="7D1F9B39" w:rsidR="0065631C" w:rsidRDefault="0065631C" w:rsidP="0065631C">
      <w:pPr>
        <w:pStyle w:val="ListParagraph"/>
        <w:numPr>
          <w:ilvl w:val="2"/>
          <w:numId w:val="5"/>
        </w:numPr>
        <w:ind w:left="1620"/>
        <w:jc w:val="both"/>
        <w:rPr>
          <w:rFonts w:ascii="Arial" w:hAnsi="Arial" w:cs="Arial"/>
          <w:bCs/>
          <w:sz w:val="23"/>
          <w:szCs w:val="23"/>
        </w:rPr>
      </w:pPr>
      <w:r>
        <w:rPr>
          <w:rFonts w:ascii="Arial" w:hAnsi="Arial" w:cs="Arial"/>
          <w:bCs/>
          <w:sz w:val="23"/>
          <w:szCs w:val="23"/>
        </w:rPr>
        <w:t>Billing Contact</w:t>
      </w:r>
    </w:p>
    <w:p w14:paraId="5CB5F1B4" w14:textId="32EA37AC" w:rsidR="0065631C" w:rsidRDefault="0065631C" w:rsidP="0065631C">
      <w:pPr>
        <w:pStyle w:val="ListParagraph"/>
        <w:numPr>
          <w:ilvl w:val="2"/>
          <w:numId w:val="5"/>
        </w:numPr>
        <w:ind w:left="1620"/>
        <w:jc w:val="both"/>
        <w:rPr>
          <w:rFonts w:ascii="Arial" w:hAnsi="Arial" w:cs="Arial"/>
          <w:bCs/>
          <w:sz w:val="23"/>
          <w:szCs w:val="23"/>
        </w:rPr>
      </w:pPr>
      <w:r>
        <w:rPr>
          <w:rFonts w:ascii="Arial" w:hAnsi="Arial" w:cs="Arial"/>
          <w:bCs/>
          <w:sz w:val="23"/>
          <w:szCs w:val="23"/>
        </w:rPr>
        <w:t>Billing Resolution Contact</w:t>
      </w:r>
    </w:p>
    <w:p w14:paraId="20A3D95D" w14:textId="4A3DE24C" w:rsidR="0065631C" w:rsidRDefault="0065631C" w:rsidP="0065631C">
      <w:pPr>
        <w:pStyle w:val="ListParagraph"/>
        <w:numPr>
          <w:ilvl w:val="2"/>
          <w:numId w:val="5"/>
        </w:numPr>
        <w:ind w:left="1620"/>
        <w:jc w:val="both"/>
        <w:rPr>
          <w:rFonts w:ascii="Arial" w:hAnsi="Arial" w:cs="Arial"/>
          <w:bCs/>
          <w:sz w:val="23"/>
          <w:szCs w:val="23"/>
        </w:rPr>
      </w:pPr>
      <w:r>
        <w:rPr>
          <w:rFonts w:ascii="Arial" w:hAnsi="Arial" w:cs="Arial"/>
          <w:bCs/>
          <w:sz w:val="23"/>
          <w:szCs w:val="23"/>
        </w:rPr>
        <w:t>Scheduling Contact</w:t>
      </w:r>
    </w:p>
    <w:p w14:paraId="11DA3558" w14:textId="67287CEC" w:rsidR="009443F5" w:rsidRPr="0065631C" w:rsidRDefault="009443F5" w:rsidP="0065631C">
      <w:pPr>
        <w:pStyle w:val="ListParagraph"/>
        <w:ind w:left="1260" w:firstLine="0"/>
        <w:jc w:val="both"/>
        <w:rPr>
          <w:rFonts w:ascii="Arial" w:hAnsi="Arial" w:cs="Arial"/>
          <w:bCs/>
          <w:sz w:val="23"/>
          <w:szCs w:val="23"/>
        </w:rPr>
      </w:pPr>
    </w:p>
    <w:p w14:paraId="32A68AE6" w14:textId="030A7296" w:rsidR="00917418" w:rsidRDefault="00917418" w:rsidP="00917418">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3" w:name="_Toc136604434"/>
      <w:r>
        <w:rPr>
          <w:rFonts w:ascii="Arial" w:hAnsi="Arial" w:cs="Arial"/>
          <w:b/>
          <w:bCs/>
          <w:spacing w:val="-3"/>
          <w:sz w:val="23"/>
          <w:szCs w:val="23"/>
          <w:u w:val="single"/>
        </w:rPr>
        <w:t>CLINIC LOCATION AND HOURS:</w:t>
      </w:r>
      <w:bookmarkEnd w:id="3"/>
    </w:p>
    <w:p w14:paraId="2B878414" w14:textId="77777777" w:rsidR="00917418" w:rsidRDefault="00917418" w:rsidP="00917418">
      <w:pPr>
        <w:pStyle w:val="ListParagraph"/>
        <w:suppressAutoHyphens/>
        <w:ind w:left="547" w:firstLine="0"/>
        <w:jc w:val="both"/>
        <w:outlineLvl w:val="1"/>
        <w:rPr>
          <w:rFonts w:ascii="Arial" w:hAnsi="Arial" w:cs="Arial"/>
          <w:spacing w:val="-3"/>
          <w:sz w:val="23"/>
          <w:szCs w:val="23"/>
        </w:rPr>
      </w:pPr>
    </w:p>
    <w:p w14:paraId="67D1160E" w14:textId="35D75CA2" w:rsidR="00917418" w:rsidRPr="00DA39DD" w:rsidRDefault="00917418" w:rsidP="00917418">
      <w:pPr>
        <w:pStyle w:val="ListParagraph"/>
        <w:numPr>
          <w:ilvl w:val="0"/>
          <w:numId w:val="5"/>
        </w:numPr>
        <w:ind w:left="907"/>
        <w:jc w:val="both"/>
        <w:rPr>
          <w:rFonts w:ascii="Arial" w:hAnsi="Arial" w:cs="Arial"/>
          <w:bCs/>
          <w:sz w:val="23"/>
          <w:szCs w:val="23"/>
        </w:rPr>
      </w:pPr>
      <w:r>
        <w:rPr>
          <w:rFonts w:ascii="Arial" w:hAnsi="Arial" w:cs="Arial"/>
          <w:b/>
          <w:bCs/>
          <w:sz w:val="23"/>
          <w:szCs w:val="23"/>
        </w:rPr>
        <w:t>Clinic</w:t>
      </w:r>
    </w:p>
    <w:p w14:paraId="5B480C33" w14:textId="77777777" w:rsidR="00917418" w:rsidRPr="005E2A35" w:rsidRDefault="00917418" w:rsidP="00917418">
      <w:pPr>
        <w:pStyle w:val="ListParagraph"/>
        <w:ind w:left="907" w:firstLine="0"/>
        <w:jc w:val="both"/>
        <w:rPr>
          <w:rFonts w:ascii="Arial" w:hAnsi="Arial" w:cs="Arial"/>
          <w:bCs/>
          <w:sz w:val="23"/>
          <w:szCs w:val="23"/>
        </w:rPr>
      </w:pPr>
    </w:p>
    <w:p w14:paraId="59C13835" w14:textId="3E8EA626" w:rsidR="00917418" w:rsidRDefault="00917418" w:rsidP="00917418">
      <w:pPr>
        <w:pStyle w:val="ListParagraph"/>
        <w:numPr>
          <w:ilvl w:val="1"/>
          <w:numId w:val="5"/>
        </w:numPr>
        <w:ind w:left="1260"/>
        <w:jc w:val="both"/>
        <w:rPr>
          <w:rFonts w:ascii="Arial" w:hAnsi="Arial" w:cs="Arial"/>
          <w:bCs/>
          <w:sz w:val="23"/>
          <w:szCs w:val="23"/>
        </w:rPr>
      </w:pPr>
      <w:r>
        <w:rPr>
          <w:rFonts w:ascii="Arial" w:hAnsi="Arial" w:cs="Arial"/>
          <w:bCs/>
          <w:sz w:val="23"/>
          <w:szCs w:val="23"/>
        </w:rPr>
        <w:t>What is the physical location of your clinic(s)?</w:t>
      </w:r>
      <w:r w:rsidR="001F301A">
        <w:rPr>
          <w:rFonts w:ascii="Arial" w:hAnsi="Arial" w:cs="Arial"/>
          <w:bCs/>
          <w:sz w:val="23"/>
          <w:szCs w:val="23"/>
        </w:rPr>
        <w:t xml:space="preserve">  Please provide a list of facilities and addresses.</w:t>
      </w:r>
    </w:p>
    <w:p w14:paraId="164A5406" w14:textId="77777777" w:rsidR="00917418" w:rsidRDefault="00917418" w:rsidP="00917418">
      <w:pPr>
        <w:pStyle w:val="ListParagraph"/>
        <w:ind w:left="1260" w:firstLine="0"/>
        <w:jc w:val="both"/>
        <w:rPr>
          <w:rFonts w:ascii="Arial" w:hAnsi="Arial" w:cs="Arial"/>
          <w:bCs/>
          <w:sz w:val="23"/>
          <w:szCs w:val="23"/>
        </w:rPr>
      </w:pPr>
    </w:p>
    <w:p w14:paraId="7608D6B1" w14:textId="3FFCA135" w:rsidR="00917418" w:rsidRDefault="00917418" w:rsidP="00917418">
      <w:pPr>
        <w:pStyle w:val="ListParagraph"/>
        <w:numPr>
          <w:ilvl w:val="1"/>
          <w:numId w:val="5"/>
        </w:numPr>
        <w:ind w:left="1260"/>
        <w:jc w:val="both"/>
        <w:rPr>
          <w:rFonts w:ascii="Arial" w:hAnsi="Arial" w:cs="Arial"/>
          <w:bCs/>
          <w:sz w:val="23"/>
          <w:szCs w:val="23"/>
        </w:rPr>
      </w:pPr>
      <w:r>
        <w:rPr>
          <w:rFonts w:ascii="Arial" w:hAnsi="Arial" w:cs="Arial"/>
          <w:bCs/>
          <w:sz w:val="23"/>
          <w:szCs w:val="23"/>
        </w:rPr>
        <w:t xml:space="preserve">What </w:t>
      </w:r>
      <w:r w:rsidRPr="00917418">
        <w:rPr>
          <w:rFonts w:ascii="Arial" w:hAnsi="Arial" w:cs="Arial"/>
          <w:bCs/>
          <w:sz w:val="23"/>
          <w:szCs w:val="23"/>
        </w:rPr>
        <w:t xml:space="preserve">are </w:t>
      </w:r>
      <w:r>
        <w:rPr>
          <w:rFonts w:ascii="Arial" w:hAnsi="Arial" w:cs="Arial"/>
          <w:bCs/>
          <w:sz w:val="23"/>
          <w:szCs w:val="23"/>
        </w:rPr>
        <w:t xml:space="preserve">your clinic(s) </w:t>
      </w:r>
      <w:r w:rsidRPr="00917418">
        <w:rPr>
          <w:rFonts w:ascii="Arial" w:hAnsi="Arial" w:cs="Arial"/>
          <w:bCs/>
          <w:sz w:val="23"/>
          <w:szCs w:val="23"/>
        </w:rPr>
        <w:t>hours of operation, including Saturdays and/or Sundays?</w:t>
      </w:r>
    </w:p>
    <w:p w14:paraId="61380195" w14:textId="77777777" w:rsidR="001F301A" w:rsidRPr="001F301A" w:rsidRDefault="001F301A" w:rsidP="001F301A">
      <w:pPr>
        <w:pStyle w:val="ListParagraph"/>
        <w:rPr>
          <w:rFonts w:ascii="Arial" w:hAnsi="Arial" w:cs="Arial"/>
          <w:bCs/>
          <w:sz w:val="23"/>
          <w:szCs w:val="23"/>
        </w:rPr>
      </w:pPr>
    </w:p>
    <w:p w14:paraId="7A5D1D3F" w14:textId="58531A32" w:rsidR="001F301A" w:rsidRDefault="001F301A" w:rsidP="00917418">
      <w:pPr>
        <w:pStyle w:val="ListParagraph"/>
        <w:numPr>
          <w:ilvl w:val="1"/>
          <w:numId w:val="5"/>
        </w:numPr>
        <w:ind w:left="1260"/>
        <w:jc w:val="both"/>
        <w:rPr>
          <w:rFonts w:ascii="Arial" w:hAnsi="Arial" w:cs="Arial"/>
          <w:bCs/>
          <w:sz w:val="23"/>
          <w:szCs w:val="23"/>
        </w:rPr>
      </w:pPr>
      <w:r>
        <w:rPr>
          <w:rFonts w:ascii="Arial" w:hAnsi="Arial" w:cs="Arial"/>
          <w:bCs/>
          <w:sz w:val="23"/>
          <w:szCs w:val="23"/>
        </w:rPr>
        <w:t>What is the average waiting time per patient at each clinic?</w:t>
      </w:r>
    </w:p>
    <w:p w14:paraId="594E6535" w14:textId="77777777" w:rsidR="00917418" w:rsidRPr="00917418" w:rsidRDefault="00917418" w:rsidP="00917418">
      <w:pPr>
        <w:pStyle w:val="ListParagraph"/>
        <w:rPr>
          <w:rFonts w:ascii="Arial" w:hAnsi="Arial" w:cs="Arial"/>
          <w:bCs/>
          <w:sz w:val="23"/>
          <w:szCs w:val="23"/>
        </w:rPr>
      </w:pPr>
    </w:p>
    <w:p w14:paraId="0DC4FDEF" w14:textId="1BCEA634" w:rsidR="00917418" w:rsidRDefault="00917418" w:rsidP="00917418">
      <w:pPr>
        <w:pStyle w:val="ListParagraph"/>
        <w:numPr>
          <w:ilvl w:val="1"/>
          <w:numId w:val="5"/>
        </w:numPr>
        <w:ind w:left="1260"/>
        <w:jc w:val="both"/>
        <w:rPr>
          <w:rFonts w:ascii="Arial" w:hAnsi="Arial" w:cs="Arial"/>
          <w:bCs/>
          <w:sz w:val="23"/>
          <w:szCs w:val="23"/>
        </w:rPr>
      </w:pPr>
      <w:r>
        <w:rPr>
          <w:rFonts w:ascii="Arial" w:hAnsi="Arial" w:cs="Arial"/>
          <w:bCs/>
          <w:sz w:val="23"/>
          <w:szCs w:val="23"/>
        </w:rPr>
        <w:t>Describe your clinic’s capacity and process for handling walk-in patients.</w:t>
      </w:r>
    </w:p>
    <w:p w14:paraId="55EE4D93" w14:textId="77777777" w:rsidR="00876AB4" w:rsidRPr="00876AB4" w:rsidRDefault="00876AB4" w:rsidP="00876AB4">
      <w:pPr>
        <w:pStyle w:val="ListParagraph"/>
        <w:rPr>
          <w:rFonts w:ascii="Arial" w:hAnsi="Arial" w:cs="Arial"/>
          <w:bCs/>
          <w:sz w:val="23"/>
          <w:szCs w:val="23"/>
        </w:rPr>
      </w:pPr>
    </w:p>
    <w:p w14:paraId="6FC439E7" w14:textId="0BCA299D" w:rsidR="00876AB4" w:rsidRDefault="00876AB4" w:rsidP="00917418">
      <w:pPr>
        <w:pStyle w:val="ListParagraph"/>
        <w:numPr>
          <w:ilvl w:val="1"/>
          <w:numId w:val="5"/>
        </w:numPr>
        <w:ind w:left="1260"/>
        <w:jc w:val="both"/>
        <w:rPr>
          <w:rFonts w:ascii="Arial" w:hAnsi="Arial" w:cs="Arial"/>
          <w:bCs/>
          <w:sz w:val="23"/>
          <w:szCs w:val="23"/>
        </w:rPr>
      </w:pPr>
      <w:r>
        <w:rPr>
          <w:rFonts w:ascii="Arial" w:hAnsi="Arial" w:cs="Arial"/>
          <w:bCs/>
          <w:sz w:val="23"/>
          <w:szCs w:val="23"/>
        </w:rPr>
        <w:t xml:space="preserve">Are </w:t>
      </w:r>
      <w:r w:rsidRPr="00876AB4">
        <w:rPr>
          <w:rFonts w:ascii="Arial" w:hAnsi="Arial" w:cs="Arial"/>
          <w:bCs/>
          <w:sz w:val="23"/>
          <w:szCs w:val="23"/>
        </w:rPr>
        <w:t xml:space="preserve">all of your clinic(s) </w:t>
      </w:r>
      <w:r w:rsidRPr="00876AB4">
        <w:rPr>
          <w:rFonts w:ascii="Arial" w:hAnsi="Arial" w:cs="Arial"/>
          <w:bCs/>
          <w:sz w:val="23"/>
          <w:szCs w:val="23"/>
          <w:lang w:val="en"/>
        </w:rPr>
        <w:t>Americans with Disabilities Act (</w:t>
      </w:r>
      <w:r w:rsidRPr="00876AB4">
        <w:rPr>
          <w:rFonts w:ascii="Arial" w:hAnsi="Arial" w:cs="Arial"/>
          <w:bCs/>
          <w:sz w:val="23"/>
          <w:szCs w:val="23"/>
        </w:rPr>
        <w:t>ADA) compliant?</w:t>
      </w:r>
    </w:p>
    <w:p w14:paraId="67AAC6C7" w14:textId="77777777" w:rsidR="00AB106A" w:rsidRDefault="00AB106A" w:rsidP="00AB106A">
      <w:pPr>
        <w:pStyle w:val="ListParagraph"/>
        <w:rPr>
          <w:rFonts w:ascii="Arial" w:hAnsi="Arial" w:cs="Arial"/>
          <w:bCs/>
          <w:sz w:val="23"/>
          <w:szCs w:val="23"/>
        </w:rPr>
      </w:pPr>
    </w:p>
    <w:p w14:paraId="26AF4E54" w14:textId="77777777" w:rsidR="0065631C" w:rsidRDefault="0065631C" w:rsidP="00AB106A">
      <w:pPr>
        <w:pStyle w:val="ListParagraph"/>
        <w:rPr>
          <w:rFonts w:ascii="Arial" w:hAnsi="Arial" w:cs="Arial"/>
          <w:bCs/>
          <w:sz w:val="23"/>
          <w:szCs w:val="23"/>
        </w:rPr>
      </w:pPr>
    </w:p>
    <w:p w14:paraId="341C11CE" w14:textId="77777777" w:rsidR="0065631C" w:rsidRPr="00AB106A" w:rsidRDefault="0065631C" w:rsidP="00AB106A">
      <w:pPr>
        <w:pStyle w:val="ListParagraph"/>
        <w:rPr>
          <w:rFonts w:ascii="Arial" w:hAnsi="Arial" w:cs="Arial"/>
          <w:bCs/>
          <w:sz w:val="23"/>
          <w:szCs w:val="23"/>
        </w:rPr>
      </w:pPr>
    </w:p>
    <w:p w14:paraId="018F0B22" w14:textId="41C9081C" w:rsidR="00AB106A" w:rsidRPr="00AB106A" w:rsidRDefault="00AB106A" w:rsidP="00AB106A">
      <w:pPr>
        <w:pStyle w:val="ListParagraph"/>
        <w:numPr>
          <w:ilvl w:val="0"/>
          <w:numId w:val="5"/>
        </w:numPr>
        <w:ind w:left="900"/>
        <w:jc w:val="both"/>
        <w:rPr>
          <w:rFonts w:ascii="Arial" w:hAnsi="Arial" w:cs="Arial"/>
          <w:bCs/>
          <w:sz w:val="23"/>
          <w:szCs w:val="23"/>
        </w:rPr>
      </w:pPr>
      <w:r>
        <w:rPr>
          <w:rFonts w:ascii="Arial" w:hAnsi="Arial" w:cs="Arial"/>
          <w:b/>
          <w:sz w:val="23"/>
          <w:szCs w:val="23"/>
        </w:rPr>
        <w:lastRenderedPageBreak/>
        <w:t>After-Hours</w:t>
      </w:r>
    </w:p>
    <w:p w14:paraId="283CB778" w14:textId="77777777" w:rsidR="00AB106A" w:rsidRPr="00AB106A" w:rsidRDefault="00AB106A" w:rsidP="00AB106A">
      <w:pPr>
        <w:pStyle w:val="ListParagraph"/>
        <w:ind w:left="900" w:firstLine="0"/>
        <w:jc w:val="both"/>
        <w:rPr>
          <w:rFonts w:ascii="Arial" w:hAnsi="Arial" w:cs="Arial"/>
          <w:bCs/>
          <w:sz w:val="23"/>
          <w:szCs w:val="23"/>
        </w:rPr>
      </w:pPr>
    </w:p>
    <w:p w14:paraId="00393A9D" w14:textId="7831F874" w:rsidR="00AB106A" w:rsidRDefault="00AB106A" w:rsidP="00AB106A">
      <w:pPr>
        <w:pStyle w:val="ListParagraph"/>
        <w:numPr>
          <w:ilvl w:val="1"/>
          <w:numId w:val="5"/>
        </w:numPr>
        <w:ind w:left="1260"/>
        <w:jc w:val="both"/>
        <w:rPr>
          <w:rFonts w:ascii="Arial" w:hAnsi="Arial" w:cs="Arial"/>
          <w:bCs/>
          <w:sz w:val="23"/>
          <w:szCs w:val="23"/>
        </w:rPr>
      </w:pPr>
      <w:r>
        <w:rPr>
          <w:rFonts w:ascii="Arial" w:hAnsi="Arial" w:cs="Arial"/>
          <w:bCs/>
          <w:sz w:val="23"/>
          <w:szCs w:val="23"/>
        </w:rPr>
        <w:t>Does your clinic offer urgent care, emergency room care, or other after-hours services?  If yes, please describe what services are available.</w:t>
      </w:r>
    </w:p>
    <w:p w14:paraId="1355C3DA" w14:textId="77777777" w:rsidR="006175FC" w:rsidRDefault="006175FC" w:rsidP="006175FC">
      <w:pPr>
        <w:pStyle w:val="ListParagraph"/>
        <w:ind w:left="1260" w:firstLine="0"/>
        <w:jc w:val="both"/>
        <w:rPr>
          <w:rFonts w:ascii="Arial" w:hAnsi="Arial" w:cs="Arial"/>
          <w:bCs/>
          <w:sz w:val="23"/>
          <w:szCs w:val="23"/>
        </w:rPr>
      </w:pPr>
    </w:p>
    <w:p w14:paraId="50D0F0B0" w14:textId="53B3CE99" w:rsidR="006175FC" w:rsidRDefault="006175FC" w:rsidP="00AB106A">
      <w:pPr>
        <w:pStyle w:val="ListParagraph"/>
        <w:numPr>
          <w:ilvl w:val="1"/>
          <w:numId w:val="5"/>
        </w:numPr>
        <w:ind w:left="1260"/>
        <w:jc w:val="both"/>
        <w:rPr>
          <w:rFonts w:ascii="Arial" w:hAnsi="Arial" w:cs="Arial"/>
          <w:bCs/>
          <w:sz w:val="23"/>
          <w:szCs w:val="23"/>
        </w:rPr>
      </w:pPr>
      <w:r>
        <w:rPr>
          <w:rFonts w:ascii="Arial" w:hAnsi="Arial" w:cs="Arial"/>
          <w:bCs/>
          <w:sz w:val="23"/>
          <w:szCs w:val="23"/>
        </w:rPr>
        <w:t>Please define “</w:t>
      </w:r>
      <w:r w:rsidRPr="006175FC">
        <w:rPr>
          <w:rFonts w:ascii="Arial" w:hAnsi="Arial" w:cs="Arial"/>
          <w:bCs/>
          <w:sz w:val="23"/>
          <w:szCs w:val="23"/>
        </w:rPr>
        <w:t>expedited medical care” and how is it utilized in your clinic(s</w:t>
      </w:r>
      <w:r>
        <w:rPr>
          <w:rFonts w:ascii="Arial" w:hAnsi="Arial" w:cs="Arial"/>
          <w:bCs/>
          <w:sz w:val="23"/>
          <w:szCs w:val="23"/>
        </w:rPr>
        <w:t>).</w:t>
      </w:r>
      <w:r w:rsidRPr="006175FC">
        <w:rPr>
          <w:rFonts w:ascii="Arial" w:hAnsi="Arial" w:cs="Arial"/>
          <w:bCs/>
          <w:sz w:val="23"/>
          <w:szCs w:val="23"/>
        </w:rPr>
        <w:t xml:space="preserve"> </w:t>
      </w:r>
    </w:p>
    <w:p w14:paraId="7AF28F61" w14:textId="77777777" w:rsidR="00917418" w:rsidRDefault="00917418" w:rsidP="00917418">
      <w:pPr>
        <w:pStyle w:val="ListParagraph"/>
        <w:suppressAutoHyphens/>
        <w:ind w:left="547" w:firstLine="0"/>
        <w:jc w:val="both"/>
        <w:outlineLvl w:val="1"/>
        <w:rPr>
          <w:rFonts w:ascii="Arial" w:hAnsi="Arial" w:cs="Arial"/>
          <w:spacing w:val="-3"/>
          <w:sz w:val="23"/>
          <w:szCs w:val="23"/>
        </w:rPr>
      </w:pPr>
    </w:p>
    <w:p w14:paraId="15CEBE82" w14:textId="4BE509C2" w:rsidR="00876AB4" w:rsidRPr="00873D04" w:rsidRDefault="00876AB4" w:rsidP="00876AB4">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4" w:name="_Toc136604435"/>
      <w:r>
        <w:rPr>
          <w:rFonts w:ascii="Arial" w:hAnsi="Arial" w:cs="Arial"/>
          <w:b/>
          <w:bCs/>
          <w:spacing w:val="-3"/>
          <w:sz w:val="23"/>
          <w:szCs w:val="23"/>
          <w:u w:val="single"/>
        </w:rPr>
        <w:t>STAFFING, EXPERIENCE, AND QUALIFICATIONS:</w:t>
      </w:r>
      <w:bookmarkEnd w:id="4"/>
    </w:p>
    <w:p w14:paraId="376F3035" w14:textId="77777777" w:rsidR="00876AB4" w:rsidRPr="00873D04" w:rsidRDefault="00876AB4" w:rsidP="00876AB4">
      <w:pPr>
        <w:spacing w:after="0"/>
        <w:jc w:val="both"/>
        <w:rPr>
          <w:rFonts w:ascii="Arial" w:hAnsi="Arial" w:cs="Arial"/>
          <w:bCs/>
          <w:sz w:val="23"/>
          <w:szCs w:val="23"/>
        </w:rPr>
      </w:pPr>
    </w:p>
    <w:p w14:paraId="3F9936D3" w14:textId="77777777" w:rsidR="00876AB4" w:rsidRPr="00DA39DD" w:rsidRDefault="00876AB4" w:rsidP="00876AB4">
      <w:pPr>
        <w:pStyle w:val="ListParagraph"/>
        <w:numPr>
          <w:ilvl w:val="0"/>
          <w:numId w:val="7"/>
        </w:numPr>
        <w:jc w:val="both"/>
        <w:rPr>
          <w:rFonts w:ascii="Arial" w:hAnsi="Arial" w:cs="Arial"/>
          <w:bCs/>
          <w:sz w:val="23"/>
          <w:szCs w:val="23"/>
        </w:rPr>
      </w:pPr>
      <w:r>
        <w:rPr>
          <w:rFonts w:ascii="Arial" w:hAnsi="Arial" w:cs="Arial"/>
          <w:b/>
          <w:bCs/>
          <w:sz w:val="23"/>
          <w:szCs w:val="23"/>
        </w:rPr>
        <w:t>Staffing</w:t>
      </w:r>
    </w:p>
    <w:p w14:paraId="73D900C2" w14:textId="77777777" w:rsidR="00876AB4" w:rsidRPr="005E2A35" w:rsidRDefault="00876AB4" w:rsidP="00876AB4">
      <w:pPr>
        <w:pStyle w:val="ListParagraph"/>
        <w:ind w:left="907" w:firstLine="0"/>
        <w:jc w:val="both"/>
        <w:rPr>
          <w:rFonts w:ascii="Arial" w:hAnsi="Arial" w:cs="Arial"/>
          <w:bCs/>
          <w:sz w:val="23"/>
          <w:szCs w:val="23"/>
        </w:rPr>
      </w:pPr>
    </w:p>
    <w:p w14:paraId="66FF16F3" w14:textId="77777777" w:rsidR="00876AB4" w:rsidRDefault="00876AB4" w:rsidP="00876AB4">
      <w:pPr>
        <w:pStyle w:val="ListParagraph"/>
        <w:numPr>
          <w:ilvl w:val="1"/>
          <w:numId w:val="7"/>
        </w:numPr>
        <w:ind w:left="1260"/>
        <w:jc w:val="both"/>
        <w:rPr>
          <w:rFonts w:ascii="Arial" w:hAnsi="Arial" w:cs="Arial"/>
          <w:bCs/>
          <w:sz w:val="23"/>
          <w:szCs w:val="23"/>
        </w:rPr>
      </w:pPr>
      <w:r>
        <w:rPr>
          <w:rFonts w:ascii="Arial" w:hAnsi="Arial" w:cs="Arial"/>
          <w:bCs/>
          <w:sz w:val="23"/>
          <w:szCs w:val="23"/>
        </w:rPr>
        <w:t xml:space="preserve">How many Medical </w:t>
      </w:r>
      <w:r w:rsidRPr="000E3616">
        <w:rPr>
          <w:rFonts w:ascii="Arial" w:hAnsi="Arial" w:cs="Arial"/>
          <w:bCs/>
          <w:sz w:val="23"/>
          <w:szCs w:val="23"/>
        </w:rPr>
        <w:t xml:space="preserve">Doctors (MDs), </w:t>
      </w:r>
      <w:proofErr w:type="gramStart"/>
      <w:r w:rsidRPr="000E3616">
        <w:rPr>
          <w:rFonts w:ascii="Arial" w:hAnsi="Arial" w:cs="Arial"/>
          <w:bCs/>
          <w:sz w:val="23"/>
          <w:szCs w:val="23"/>
          <w:lang w:val="en"/>
        </w:rPr>
        <w:t>Doctor</w:t>
      </w:r>
      <w:r>
        <w:rPr>
          <w:rFonts w:ascii="Arial" w:hAnsi="Arial" w:cs="Arial"/>
          <w:bCs/>
          <w:sz w:val="23"/>
          <w:szCs w:val="23"/>
          <w:lang w:val="en"/>
        </w:rPr>
        <w:t>s</w:t>
      </w:r>
      <w:r w:rsidRPr="000E3616">
        <w:rPr>
          <w:rFonts w:ascii="Arial" w:hAnsi="Arial" w:cs="Arial"/>
          <w:bCs/>
          <w:sz w:val="23"/>
          <w:szCs w:val="23"/>
          <w:lang w:val="en"/>
        </w:rPr>
        <w:t xml:space="preserve"> of Osteopathic Medicine</w:t>
      </w:r>
      <w:proofErr w:type="gramEnd"/>
      <w:r w:rsidRPr="000E3616">
        <w:rPr>
          <w:rFonts w:ascii="Arial" w:hAnsi="Arial" w:cs="Arial"/>
          <w:bCs/>
          <w:sz w:val="23"/>
          <w:szCs w:val="23"/>
          <w:lang w:val="en"/>
        </w:rPr>
        <w:t xml:space="preserve"> (</w:t>
      </w:r>
      <w:r w:rsidRPr="000E3616">
        <w:rPr>
          <w:rFonts w:ascii="Arial" w:hAnsi="Arial" w:cs="Arial"/>
          <w:bCs/>
          <w:sz w:val="23"/>
          <w:szCs w:val="23"/>
        </w:rPr>
        <w:t xml:space="preserve">D.O.s), Physician’s Assistants (PAs), </w:t>
      </w:r>
      <w:r w:rsidRPr="000E3616">
        <w:rPr>
          <w:rFonts w:ascii="Arial" w:hAnsi="Arial" w:cs="Arial"/>
          <w:bCs/>
          <w:sz w:val="23"/>
          <w:szCs w:val="23"/>
          <w:lang w:val="en"/>
        </w:rPr>
        <w:t>Nurse Practitioners (NPs)</w:t>
      </w:r>
      <w:r w:rsidRPr="000E3616">
        <w:rPr>
          <w:rFonts w:ascii="Arial" w:hAnsi="Arial" w:cs="Arial"/>
          <w:bCs/>
          <w:sz w:val="23"/>
          <w:szCs w:val="23"/>
        </w:rPr>
        <w:t>, or other health care providers are in your entire practice including the proposed clinics for Thornton?</w:t>
      </w:r>
    </w:p>
    <w:p w14:paraId="27302D24" w14:textId="428C8AE3" w:rsidR="00AF3A9C" w:rsidRDefault="00AF3A9C" w:rsidP="00AF3A9C">
      <w:pPr>
        <w:pStyle w:val="ListParagraph"/>
        <w:numPr>
          <w:ilvl w:val="2"/>
          <w:numId w:val="7"/>
        </w:numPr>
        <w:jc w:val="both"/>
        <w:rPr>
          <w:rFonts w:ascii="Arial" w:hAnsi="Arial" w:cs="Arial"/>
          <w:bCs/>
          <w:sz w:val="23"/>
          <w:szCs w:val="23"/>
        </w:rPr>
      </w:pPr>
      <w:r>
        <w:rPr>
          <w:rFonts w:ascii="Arial" w:hAnsi="Arial" w:cs="Arial"/>
          <w:bCs/>
          <w:sz w:val="23"/>
          <w:szCs w:val="23"/>
        </w:rPr>
        <w:t>Proposing firms may upload as a separate file, all personnel resumes, including physicians, PAs, NPs, account representatives, etc.</w:t>
      </w:r>
    </w:p>
    <w:p w14:paraId="63204782" w14:textId="77777777" w:rsidR="00876AB4" w:rsidRDefault="00876AB4" w:rsidP="00876AB4">
      <w:pPr>
        <w:pStyle w:val="ListParagraph"/>
        <w:ind w:left="1260" w:firstLine="0"/>
        <w:jc w:val="both"/>
        <w:rPr>
          <w:rFonts w:ascii="Arial" w:hAnsi="Arial" w:cs="Arial"/>
          <w:bCs/>
          <w:sz w:val="23"/>
          <w:szCs w:val="23"/>
        </w:rPr>
      </w:pPr>
    </w:p>
    <w:p w14:paraId="68644142" w14:textId="77777777" w:rsidR="00876AB4" w:rsidRDefault="00876AB4" w:rsidP="00876AB4">
      <w:pPr>
        <w:pStyle w:val="ListParagraph"/>
        <w:numPr>
          <w:ilvl w:val="1"/>
          <w:numId w:val="7"/>
        </w:numPr>
        <w:ind w:left="1260"/>
        <w:jc w:val="both"/>
        <w:rPr>
          <w:rFonts w:ascii="Arial" w:hAnsi="Arial" w:cs="Arial"/>
          <w:bCs/>
          <w:sz w:val="23"/>
          <w:szCs w:val="23"/>
        </w:rPr>
      </w:pPr>
      <w:r>
        <w:rPr>
          <w:rFonts w:ascii="Arial" w:hAnsi="Arial" w:cs="Arial"/>
          <w:bCs/>
          <w:sz w:val="23"/>
          <w:szCs w:val="23"/>
        </w:rPr>
        <w:t xml:space="preserve">How </w:t>
      </w:r>
      <w:r w:rsidRPr="000E3616">
        <w:rPr>
          <w:rFonts w:ascii="Arial" w:hAnsi="Arial" w:cs="Arial"/>
          <w:bCs/>
          <w:sz w:val="23"/>
          <w:szCs w:val="23"/>
        </w:rPr>
        <w:t>many providers are Board Certified in occupational medicine, family medicine, internal medicine, and preventative medicine in your entire practice including the proposed clinics for Thornton?  At what level and with what specialties?</w:t>
      </w:r>
    </w:p>
    <w:p w14:paraId="6928648E" w14:textId="77777777" w:rsidR="00876AB4" w:rsidRPr="000E3616" w:rsidRDefault="00876AB4" w:rsidP="00876AB4">
      <w:pPr>
        <w:pStyle w:val="ListParagraph"/>
        <w:rPr>
          <w:rFonts w:ascii="Arial" w:hAnsi="Arial" w:cs="Arial"/>
          <w:bCs/>
          <w:sz w:val="23"/>
          <w:szCs w:val="23"/>
        </w:rPr>
      </w:pPr>
    </w:p>
    <w:p w14:paraId="4DA684C9" w14:textId="77777777" w:rsidR="00876AB4" w:rsidRDefault="00876AB4" w:rsidP="00876AB4">
      <w:pPr>
        <w:pStyle w:val="ListParagraph"/>
        <w:numPr>
          <w:ilvl w:val="1"/>
          <w:numId w:val="7"/>
        </w:numPr>
        <w:ind w:left="1260"/>
        <w:jc w:val="both"/>
        <w:rPr>
          <w:rFonts w:ascii="Arial" w:hAnsi="Arial" w:cs="Arial"/>
          <w:bCs/>
          <w:sz w:val="23"/>
          <w:szCs w:val="23"/>
        </w:rPr>
      </w:pPr>
      <w:r>
        <w:rPr>
          <w:rFonts w:ascii="Arial" w:hAnsi="Arial" w:cs="Arial"/>
          <w:bCs/>
          <w:sz w:val="23"/>
          <w:szCs w:val="23"/>
        </w:rPr>
        <w:t xml:space="preserve">How </w:t>
      </w:r>
      <w:r w:rsidRPr="000E3616">
        <w:rPr>
          <w:rFonts w:ascii="Arial" w:hAnsi="Arial" w:cs="Arial"/>
          <w:bCs/>
          <w:sz w:val="23"/>
          <w:szCs w:val="23"/>
        </w:rPr>
        <w:t>many years of experience does each provider have in Workers' Compensation in your entire practice including the proposed clinics for Thornton?</w:t>
      </w:r>
    </w:p>
    <w:p w14:paraId="0840EDC3" w14:textId="77777777" w:rsidR="00876AB4" w:rsidRPr="000E3616" w:rsidRDefault="00876AB4" w:rsidP="00876AB4">
      <w:pPr>
        <w:pStyle w:val="ListParagraph"/>
        <w:rPr>
          <w:rFonts w:ascii="Arial" w:hAnsi="Arial" w:cs="Arial"/>
          <w:bCs/>
          <w:sz w:val="23"/>
          <w:szCs w:val="23"/>
        </w:rPr>
      </w:pPr>
    </w:p>
    <w:p w14:paraId="3DEE040B" w14:textId="77777777" w:rsidR="00876AB4" w:rsidRDefault="00876AB4" w:rsidP="00876AB4">
      <w:pPr>
        <w:pStyle w:val="ListParagraph"/>
        <w:numPr>
          <w:ilvl w:val="1"/>
          <w:numId w:val="7"/>
        </w:numPr>
        <w:ind w:left="1260"/>
        <w:jc w:val="both"/>
        <w:rPr>
          <w:rFonts w:ascii="Arial" w:hAnsi="Arial" w:cs="Arial"/>
          <w:bCs/>
          <w:sz w:val="23"/>
          <w:szCs w:val="23"/>
        </w:rPr>
      </w:pPr>
      <w:r>
        <w:rPr>
          <w:rFonts w:ascii="Arial" w:hAnsi="Arial" w:cs="Arial"/>
          <w:bCs/>
          <w:sz w:val="23"/>
          <w:szCs w:val="23"/>
        </w:rPr>
        <w:t xml:space="preserve">What </w:t>
      </w:r>
      <w:r w:rsidRPr="000E3616">
        <w:rPr>
          <w:rFonts w:ascii="Arial" w:hAnsi="Arial" w:cs="Arial"/>
          <w:bCs/>
          <w:sz w:val="23"/>
          <w:szCs w:val="23"/>
        </w:rPr>
        <w:t>percentage of the entire practice, including the proposed clinics for Thornton, handles Workers' Compensation cases?</w:t>
      </w:r>
    </w:p>
    <w:p w14:paraId="6F1DE84B" w14:textId="77777777" w:rsidR="00876AB4" w:rsidRPr="000E3616" w:rsidRDefault="00876AB4" w:rsidP="00876AB4">
      <w:pPr>
        <w:pStyle w:val="ListParagraph"/>
        <w:rPr>
          <w:rFonts w:ascii="Arial" w:hAnsi="Arial" w:cs="Arial"/>
          <w:bCs/>
          <w:sz w:val="23"/>
          <w:szCs w:val="23"/>
        </w:rPr>
      </w:pPr>
    </w:p>
    <w:p w14:paraId="69657E54" w14:textId="77777777" w:rsidR="00876AB4" w:rsidRDefault="00876AB4" w:rsidP="00876AB4">
      <w:pPr>
        <w:pStyle w:val="ListParagraph"/>
        <w:numPr>
          <w:ilvl w:val="1"/>
          <w:numId w:val="7"/>
        </w:numPr>
        <w:ind w:left="1260"/>
        <w:jc w:val="both"/>
        <w:rPr>
          <w:rFonts w:ascii="Arial" w:hAnsi="Arial" w:cs="Arial"/>
          <w:bCs/>
          <w:sz w:val="23"/>
          <w:szCs w:val="23"/>
        </w:rPr>
      </w:pPr>
      <w:r>
        <w:rPr>
          <w:rFonts w:ascii="Arial" w:hAnsi="Arial" w:cs="Arial"/>
          <w:bCs/>
          <w:sz w:val="23"/>
          <w:szCs w:val="23"/>
        </w:rPr>
        <w:t xml:space="preserve">What </w:t>
      </w:r>
      <w:r w:rsidRPr="000E3616">
        <w:rPr>
          <w:rFonts w:ascii="Arial" w:hAnsi="Arial" w:cs="Arial"/>
          <w:bCs/>
          <w:sz w:val="23"/>
          <w:szCs w:val="23"/>
        </w:rPr>
        <w:t>is the number of Level I certified providers in the entire practice including the proposed clinics for Thornton?</w:t>
      </w:r>
    </w:p>
    <w:p w14:paraId="75AC4ABB" w14:textId="77777777" w:rsidR="00876AB4" w:rsidRPr="000E3616" w:rsidRDefault="00876AB4" w:rsidP="00876AB4">
      <w:pPr>
        <w:pStyle w:val="ListParagraph"/>
        <w:rPr>
          <w:rFonts w:ascii="Arial" w:hAnsi="Arial" w:cs="Arial"/>
          <w:bCs/>
          <w:sz w:val="23"/>
          <w:szCs w:val="23"/>
        </w:rPr>
      </w:pPr>
    </w:p>
    <w:p w14:paraId="6DBBEF8D" w14:textId="77777777" w:rsidR="00876AB4" w:rsidRPr="000E3616" w:rsidRDefault="00876AB4" w:rsidP="00876AB4">
      <w:pPr>
        <w:pStyle w:val="ListParagraph"/>
        <w:numPr>
          <w:ilvl w:val="1"/>
          <w:numId w:val="7"/>
        </w:numPr>
        <w:ind w:left="1260"/>
        <w:jc w:val="both"/>
        <w:rPr>
          <w:rFonts w:ascii="Arial" w:hAnsi="Arial" w:cs="Arial"/>
          <w:bCs/>
          <w:sz w:val="23"/>
          <w:szCs w:val="23"/>
        </w:rPr>
      </w:pPr>
      <w:r w:rsidRPr="000E3616">
        <w:rPr>
          <w:rFonts w:ascii="Arial" w:hAnsi="Arial" w:cs="Arial"/>
          <w:bCs/>
          <w:sz w:val="23"/>
          <w:szCs w:val="23"/>
        </w:rPr>
        <w:t>What</w:t>
      </w:r>
      <w:r w:rsidRPr="000E3616">
        <w:rPr>
          <w:rFonts w:ascii="Arial" w:hAnsi="Arial" w:cs="Arial"/>
          <w:sz w:val="23"/>
          <w:szCs w:val="23"/>
        </w:rPr>
        <w:t xml:space="preserve"> is the number of Level II certified providers in the entire practice including the proposed clinics for Thornton?</w:t>
      </w:r>
    </w:p>
    <w:p w14:paraId="5DE1EBBB" w14:textId="77777777" w:rsidR="00876AB4" w:rsidRPr="000E3616" w:rsidRDefault="00876AB4" w:rsidP="00876AB4">
      <w:pPr>
        <w:pStyle w:val="ListParagraph"/>
        <w:rPr>
          <w:rFonts w:ascii="Arial" w:hAnsi="Arial" w:cs="Arial"/>
          <w:bCs/>
          <w:sz w:val="23"/>
          <w:szCs w:val="23"/>
        </w:rPr>
      </w:pPr>
    </w:p>
    <w:p w14:paraId="3F1D5A59" w14:textId="77777777" w:rsidR="00876AB4" w:rsidRDefault="00876AB4" w:rsidP="00876AB4">
      <w:pPr>
        <w:pStyle w:val="ListParagraph"/>
        <w:numPr>
          <w:ilvl w:val="1"/>
          <w:numId w:val="7"/>
        </w:numPr>
        <w:ind w:left="1260"/>
        <w:jc w:val="both"/>
        <w:rPr>
          <w:rFonts w:ascii="Arial" w:hAnsi="Arial" w:cs="Arial"/>
          <w:bCs/>
          <w:sz w:val="23"/>
          <w:szCs w:val="23"/>
        </w:rPr>
      </w:pPr>
      <w:r>
        <w:rPr>
          <w:rFonts w:ascii="Arial" w:hAnsi="Arial" w:cs="Arial"/>
          <w:bCs/>
          <w:sz w:val="23"/>
          <w:szCs w:val="23"/>
        </w:rPr>
        <w:t>To what degree does your clinic(s) utilize “floating” Physicians?</w:t>
      </w:r>
    </w:p>
    <w:p w14:paraId="641FD402" w14:textId="77777777" w:rsidR="00876AB4" w:rsidRPr="00156E68" w:rsidRDefault="00876AB4" w:rsidP="00876AB4">
      <w:pPr>
        <w:spacing w:after="0"/>
        <w:jc w:val="both"/>
        <w:rPr>
          <w:rFonts w:ascii="Arial" w:hAnsi="Arial" w:cs="Arial"/>
          <w:bCs/>
          <w:sz w:val="23"/>
          <w:szCs w:val="23"/>
        </w:rPr>
      </w:pPr>
    </w:p>
    <w:p w14:paraId="34153C1A" w14:textId="77777777" w:rsidR="00876AB4" w:rsidRPr="000E3616" w:rsidRDefault="00876AB4" w:rsidP="00876AB4">
      <w:pPr>
        <w:pStyle w:val="ListParagraph"/>
        <w:numPr>
          <w:ilvl w:val="1"/>
          <w:numId w:val="7"/>
        </w:numPr>
        <w:ind w:left="1260"/>
        <w:jc w:val="both"/>
        <w:rPr>
          <w:rFonts w:ascii="Arial" w:hAnsi="Arial" w:cs="Arial"/>
          <w:bCs/>
          <w:sz w:val="23"/>
          <w:szCs w:val="23"/>
        </w:rPr>
      </w:pPr>
      <w:r>
        <w:rPr>
          <w:rFonts w:ascii="Arial" w:hAnsi="Arial" w:cs="Arial"/>
          <w:bCs/>
          <w:sz w:val="23"/>
          <w:szCs w:val="23"/>
        </w:rPr>
        <w:t>Describe the use of Physician Assistants (PAs) and Nurse Practitioners (NPs) at your clinic(s).</w:t>
      </w:r>
    </w:p>
    <w:p w14:paraId="3067B670" w14:textId="77777777" w:rsidR="00876AB4" w:rsidRPr="00917418" w:rsidRDefault="00876AB4" w:rsidP="00917418">
      <w:pPr>
        <w:pStyle w:val="ListParagraph"/>
        <w:suppressAutoHyphens/>
        <w:ind w:left="547" w:firstLine="0"/>
        <w:jc w:val="both"/>
        <w:outlineLvl w:val="1"/>
        <w:rPr>
          <w:rFonts w:ascii="Arial" w:hAnsi="Arial" w:cs="Arial"/>
          <w:spacing w:val="-3"/>
          <w:sz w:val="23"/>
          <w:szCs w:val="23"/>
        </w:rPr>
      </w:pPr>
    </w:p>
    <w:p w14:paraId="11F84A2F" w14:textId="77777777" w:rsidR="00917418" w:rsidRDefault="00917418" w:rsidP="00917418">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5" w:name="_Toc136604436"/>
      <w:r>
        <w:rPr>
          <w:rFonts w:ascii="Arial" w:hAnsi="Arial" w:cs="Arial"/>
          <w:b/>
          <w:bCs/>
          <w:spacing w:val="-3"/>
          <w:sz w:val="23"/>
          <w:szCs w:val="23"/>
          <w:u w:val="single"/>
        </w:rPr>
        <w:t>SERVICE AND OFFICE STANDARDS:</w:t>
      </w:r>
      <w:bookmarkEnd w:id="5"/>
    </w:p>
    <w:p w14:paraId="01860258" w14:textId="77777777" w:rsidR="00917418" w:rsidRDefault="00917418" w:rsidP="00917418">
      <w:pPr>
        <w:pStyle w:val="ListParagraph"/>
        <w:suppressAutoHyphens/>
        <w:ind w:left="547" w:firstLine="0"/>
        <w:jc w:val="both"/>
        <w:outlineLvl w:val="1"/>
        <w:rPr>
          <w:rFonts w:ascii="Arial" w:hAnsi="Arial" w:cs="Arial"/>
          <w:spacing w:val="-3"/>
          <w:sz w:val="23"/>
          <w:szCs w:val="23"/>
        </w:rPr>
      </w:pPr>
    </w:p>
    <w:p w14:paraId="7E69D714" w14:textId="40D55EC3" w:rsidR="00917418" w:rsidRPr="00DA39DD" w:rsidRDefault="00917418" w:rsidP="00917418">
      <w:pPr>
        <w:pStyle w:val="ListParagraph"/>
        <w:numPr>
          <w:ilvl w:val="0"/>
          <w:numId w:val="6"/>
        </w:numPr>
        <w:jc w:val="both"/>
        <w:rPr>
          <w:rFonts w:ascii="Arial" w:hAnsi="Arial" w:cs="Arial"/>
          <w:bCs/>
          <w:sz w:val="23"/>
          <w:szCs w:val="23"/>
        </w:rPr>
      </w:pPr>
      <w:r>
        <w:rPr>
          <w:rFonts w:ascii="Arial" w:hAnsi="Arial" w:cs="Arial"/>
          <w:b/>
          <w:bCs/>
          <w:sz w:val="23"/>
          <w:szCs w:val="23"/>
        </w:rPr>
        <w:t>Providers</w:t>
      </w:r>
    </w:p>
    <w:p w14:paraId="3D6D2149" w14:textId="77777777" w:rsidR="00917418" w:rsidRPr="005E2A35" w:rsidRDefault="00917418" w:rsidP="00917418">
      <w:pPr>
        <w:pStyle w:val="ListParagraph"/>
        <w:ind w:left="907" w:firstLine="0"/>
        <w:jc w:val="both"/>
        <w:rPr>
          <w:rFonts w:ascii="Arial" w:hAnsi="Arial" w:cs="Arial"/>
          <w:bCs/>
          <w:sz w:val="23"/>
          <w:szCs w:val="23"/>
        </w:rPr>
      </w:pPr>
    </w:p>
    <w:p w14:paraId="20667B46" w14:textId="37778D96" w:rsidR="005023F2" w:rsidRDefault="005023F2" w:rsidP="00917418">
      <w:pPr>
        <w:pStyle w:val="ListParagraph"/>
        <w:numPr>
          <w:ilvl w:val="1"/>
          <w:numId w:val="6"/>
        </w:numPr>
        <w:ind w:left="1260"/>
        <w:jc w:val="both"/>
        <w:rPr>
          <w:rFonts w:ascii="Arial" w:hAnsi="Arial" w:cs="Arial"/>
          <w:bCs/>
          <w:sz w:val="23"/>
          <w:szCs w:val="23"/>
        </w:rPr>
      </w:pPr>
      <w:r>
        <w:rPr>
          <w:rFonts w:ascii="Arial" w:hAnsi="Arial" w:cs="Arial"/>
          <w:bCs/>
          <w:sz w:val="23"/>
          <w:szCs w:val="23"/>
        </w:rPr>
        <w:t xml:space="preserve">Are your </w:t>
      </w:r>
      <w:r w:rsidRPr="005023F2">
        <w:rPr>
          <w:rFonts w:ascii="Arial" w:hAnsi="Arial" w:cs="Arial"/>
          <w:bCs/>
          <w:sz w:val="23"/>
          <w:szCs w:val="23"/>
        </w:rPr>
        <w:t>providers familiar with the Family Medical Leave Act (FMLA), and willing to review related documents in conjunction with a Workers’ Compensation Claim?</w:t>
      </w:r>
    </w:p>
    <w:p w14:paraId="42CDAFC5" w14:textId="77777777" w:rsidR="005023F2" w:rsidRDefault="005023F2" w:rsidP="005023F2">
      <w:pPr>
        <w:pStyle w:val="ListParagraph"/>
        <w:ind w:left="1260" w:firstLine="0"/>
        <w:jc w:val="both"/>
        <w:rPr>
          <w:rFonts w:ascii="Arial" w:hAnsi="Arial" w:cs="Arial"/>
          <w:bCs/>
          <w:sz w:val="23"/>
          <w:szCs w:val="23"/>
        </w:rPr>
      </w:pPr>
    </w:p>
    <w:p w14:paraId="1EA2D3A6" w14:textId="1693E53A" w:rsidR="00917418" w:rsidRDefault="00917418" w:rsidP="00917418">
      <w:pPr>
        <w:pStyle w:val="ListParagraph"/>
        <w:numPr>
          <w:ilvl w:val="1"/>
          <w:numId w:val="6"/>
        </w:numPr>
        <w:ind w:left="1260"/>
        <w:jc w:val="both"/>
        <w:rPr>
          <w:rFonts w:ascii="Arial" w:hAnsi="Arial" w:cs="Arial"/>
          <w:bCs/>
          <w:sz w:val="23"/>
          <w:szCs w:val="23"/>
        </w:rPr>
      </w:pPr>
      <w:r>
        <w:rPr>
          <w:rFonts w:ascii="Arial" w:hAnsi="Arial" w:cs="Arial"/>
          <w:bCs/>
          <w:sz w:val="23"/>
          <w:szCs w:val="23"/>
        </w:rPr>
        <w:t>How many patients do your providers see, on average, per hour?</w:t>
      </w:r>
    </w:p>
    <w:p w14:paraId="483023F6" w14:textId="77777777" w:rsidR="001F301A" w:rsidRDefault="001F301A" w:rsidP="001F301A">
      <w:pPr>
        <w:pStyle w:val="ListParagraph"/>
        <w:ind w:left="1260" w:firstLine="0"/>
        <w:jc w:val="both"/>
        <w:rPr>
          <w:rFonts w:ascii="Arial" w:hAnsi="Arial" w:cs="Arial"/>
          <w:bCs/>
          <w:sz w:val="23"/>
          <w:szCs w:val="23"/>
        </w:rPr>
      </w:pPr>
    </w:p>
    <w:p w14:paraId="252438EB" w14:textId="4B767186" w:rsidR="001F301A" w:rsidRDefault="001F301A" w:rsidP="00917418">
      <w:pPr>
        <w:pStyle w:val="ListParagraph"/>
        <w:numPr>
          <w:ilvl w:val="1"/>
          <w:numId w:val="6"/>
        </w:numPr>
        <w:ind w:left="1260"/>
        <w:jc w:val="both"/>
        <w:rPr>
          <w:rFonts w:ascii="Arial" w:hAnsi="Arial" w:cs="Arial"/>
          <w:bCs/>
          <w:sz w:val="23"/>
          <w:szCs w:val="23"/>
        </w:rPr>
      </w:pPr>
      <w:r>
        <w:rPr>
          <w:rFonts w:ascii="Arial" w:hAnsi="Arial" w:cs="Arial"/>
          <w:bCs/>
          <w:sz w:val="23"/>
          <w:szCs w:val="23"/>
        </w:rPr>
        <w:t xml:space="preserve">Do your providers maintain hospital </w:t>
      </w:r>
      <w:r w:rsidRPr="001F301A">
        <w:rPr>
          <w:rFonts w:ascii="Arial" w:hAnsi="Arial" w:cs="Arial"/>
          <w:bCs/>
          <w:sz w:val="23"/>
          <w:szCs w:val="23"/>
        </w:rPr>
        <w:t>privileges?  If so, provide a list of hospital(s).</w:t>
      </w:r>
    </w:p>
    <w:p w14:paraId="0D6AA1E5" w14:textId="1BBC28A9" w:rsidR="00156E68" w:rsidRDefault="00156E68" w:rsidP="00917418">
      <w:pPr>
        <w:pStyle w:val="ListParagraph"/>
        <w:numPr>
          <w:ilvl w:val="1"/>
          <w:numId w:val="6"/>
        </w:numPr>
        <w:ind w:left="1260"/>
        <w:jc w:val="both"/>
        <w:rPr>
          <w:rFonts w:ascii="Arial" w:hAnsi="Arial" w:cs="Arial"/>
          <w:bCs/>
          <w:sz w:val="23"/>
          <w:szCs w:val="23"/>
        </w:rPr>
      </w:pPr>
      <w:r>
        <w:rPr>
          <w:rFonts w:ascii="Arial" w:hAnsi="Arial" w:cs="Arial"/>
          <w:bCs/>
          <w:sz w:val="23"/>
          <w:szCs w:val="23"/>
        </w:rPr>
        <w:lastRenderedPageBreak/>
        <w:t xml:space="preserve">Describe the process for how </w:t>
      </w:r>
      <w:r w:rsidRPr="00156E68">
        <w:rPr>
          <w:rFonts w:ascii="Arial" w:hAnsi="Arial" w:cs="Arial"/>
          <w:bCs/>
          <w:sz w:val="23"/>
          <w:szCs w:val="23"/>
        </w:rPr>
        <w:t xml:space="preserve">outside providers </w:t>
      </w:r>
      <w:r>
        <w:rPr>
          <w:rFonts w:ascii="Arial" w:hAnsi="Arial" w:cs="Arial"/>
          <w:bCs/>
          <w:sz w:val="23"/>
          <w:szCs w:val="23"/>
        </w:rPr>
        <w:t xml:space="preserve">are </w:t>
      </w:r>
      <w:r w:rsidRPr="00156E68">
        <w:rPr>
          <w:rFonts w:ascii="Arial" w:hAnsi="Arial" w:cs="Arial"/>
          <w:bCs/>
          <w:sz w:val="23"/>
          <w:szCs w:val="23"/>
        </w:rPr>
        <w:t>to communicate with the practice</w:t>
      </w:r>
      <w:r>
        <w:rPr>
          <w:rFonts w:ascii="Arial" w:hAnsi="Arial" w:cs="Arial"/>
          <w:bCs/>
          <w:sz w:val="23"/>
          <w:szCs w:val="23"/>
        </w:rPr>
        <w:t>’s</w:t>
      </w:r>
      <w:r w:rsidRPr="00156E68">
        <w:rPr>
          <w:rFonts w:ascii="Arial" w:hAnsi="Arial" w:cs="Arial"/>
          <w:bCs/>
          <w:sz w:val="23"/>
          <w:szCs w:val="23"/>
        </w:rPr>
        <w:t xml:space="preserve"> providers.  What is the time frame</w:t>
      </w:r>
      <w:r>
        <w:rPr>
          <w:rFonts w:ascii="Arial" w:hAnsi="Arial" w:cs="Arial"/>
          <w:bCs/>
          <w:sz w:val="23"/>
          <w:szCs w:val="23"/>
        </w:rPr>
        <w:t xml:space="preserve"> and process for how this communication occurs</w:t>
      </w:r>
      <w:r w:rsidRPr="00156E68">
        <w:rPr>
          <w:rFonts w:ascii="Arial" w:hAnsi="Arial" w:cs="Arial"/>
          <w:bCs/>
          <w:sz w:val="23"/>
          <w:szCs w:val="23"/>
        </w:rPr>
        <w:t>?</w:t>
      </w:r>
    </w:p>
    <w:p w14:paraId="13B17FC5" w14:textId="77777777" w:rsidR="00156E68" w:rsidRPr="00156E68" w:rsidRDefault="00156E68" w:rsidP="00156E68">
      <w:pPr>
        <w:pStyle w:val="ListParagraph"/>
        <w:rPr>
          <w:rFonts w:ascii="Arial" w:hAnsi="Arial" w:cs="Arial"/>
          <w:bCs/>
          <w:sz w:val="23"/>
          <w:szCs w:val="23"/>
        </w:rPr>
      </w:pPr>
    </w:p>
    <w:p w14:paraId="7A43BCDE" w14:textId="71EEB27F" w:rsidR="00156E68" w:rsidRDefault="00156E68" w:rsidP="00917418">
      <w:pPr>
        <w:pStyle w:val="ListParagraph"/>
        <w:numPr>
          <w:ilvl w:val="1"/>
          <w:numId w:val="6"/>
        </w:numPr>
        <w:ind w:left="1260"/>
        <w:jc w:val="both"/>
        <w:rPr>
          <w:rFonts w:ascii="Arial" w:hAnsi="Arial" w:cs="Arial"/>
          <w:bCs/>
          <w:sz w:val="23"/>
          <w:szCs w:val="23"/>
        </w:rPr>
      </w:pPr>
      <w:r>
        <w:rPr>
          <w:rFonts w:ascii="Arial" w:hAnsi="Arial" w:cs="Arial"/>
          <w:bCs/>
          <w:sz w:val="23"/>
          <w:szCs w:val="23"/>
        </w:rPr>
        <w:t xml:space="preserve">After </w:t>
      </w:r>
      <w:r w:rsidRPr="00156E68">
        <w:rPr>
          <w:rFonts w:ascii="Arial" w:hAnsi="Arial" w:cs="Arial"/>
          <w:bCs/>
          <w:sz w:val="23"/>
          <w:szCs w:val="23"/>
        </w:rPr>
        <w:t>the first office visit, all follow-up care for lost time, modified, or restricted work duty must be performed by a Level II accredited Physician.  Are you in agreement with this requirement?  If no, please explain why not.</w:t>
      </w:r>
    </w:p>
    <w:p w14:paraId="48F94890" w14:textId="77777777" w:rsidR="00156E68" w:rsidRDefault="00156E68" w:rsidP="00156E68">
      <w:pPr>
        <w:pStyle w:val="ListParagraph"/>
        <w:rPr>
          <w:rFonts w:ascii="Arial" w:hAnsi="Arial" w:cs="Arial"/>
          <w:bCs/>
          <w:sz w:val="23"/>
          <w:szCs w:val="23"/>
        </w:rPr>
      </w:pPr>
    </w:p>
    <w:p w14:paraId="3B7314FF" w14:textId="21F57676" w:rsidR="00156E68" w:rsidRPr="00156E68" w:rsidRDefault="00156E68" w:rsidP="00156E68">
      <w:pPr>
        <w:pStyle w:val="ListParagraph"/>
        <w:numPr>
          <w:ilvl w:val="0"/>
          <w:numId w:val="6"/>
        </w:numPr>
        <w:jc w:val="both"/>
        <w:rPr>
          <w:rFonts w:ascii="Arial" w:hAnsi="Arial" w:cs="Arial"/>
          <w:bCs/>
          <w:sz w:val="23"/>
          <w:szCs w:val="23"/>
        </w:rPr>
      </w:pPr>
      <w:r>
        <w:rPr>
          <w:rFonts w:ascii="Arial" w:hAnsi="Arial" w:cs="Arial"/>
          <w:b/>
          <w:sz w:val="23"/>
          <w:szCs w:val="23"/>
        </w:rPr>
        <w:t>Patients</w:t>
      </w:r>
    </w:p>
    <w:p w14:paraId="68BADC60" w14:textId="77777777" w:rsidR="00156E68" w:rsidRDefault="00156E68" w:rsidP="00156E68">
      <w:pPr>
        <w:pStyle w:val="ListParagraph"/>
        <w:ind w:left="1267" w:firstLine="0"/>
        <w:jc w:val="both"/>
        <w:rPr>
          <w:rFonts w:ascii="Arial" w:hAnsi="Arial" w:cs="Arial"/>
          <w:bCs/>
          <w:sz w:val="23"/>
          <w:szCs w:val="23"/>
        </w:rPr>
      </w:pPr>
    </w:p>
    <w:p w14:paraId="0A30F45E" w14:textId="626C05F6" w:rsidR="00156E68" w:rsidRDefault="00156E68" w:rsidP="00156E68">
      <w:pPr>
        <w:pStyle w:val="ListParagraph"/>
        <w:numPr>
          <w:ilvl w:val="1"/>
          <w:numId w:val="6"/>
        </w:numPr>
        <w:jc w:val="both"/>
        <w:rPr>
          <w:rFonts w:ascii="Arial" w:hAnsi="Arial" w:cs="Arial"/>
          <w:bCs/>
          <w:sz w:val="23"/>
          <w:szCs w:val="23"/>
        </w:rPr>
      </w:pPr>
      <w:r>
        <w:rPr>
          <w:rFonts w:ascii="Arial" w:hAnsi="Arial" w:cs="Arial"/>
          <w:bCs/>
          <w:sz w:val="23"/>
          <w:szCs w:val="23"/>
        </w:rPr>
        <w:t>Describe the internal process and timeframe for returning a patient’s phone call.</w:t>
      </w:r>
    </w:p>
    <w:p w14:paraId="1E3545B4" w14:textId="77777777" w:rsidR="00156E68" w:rsidRDefault="00156E68" w:rsidP="00156E68">
      <w:pPr>
        <w:pStyle w:val="ListParagraph"/>
        <w:ind w:left="1267" w:firstLine="0"/>
        <w:jc w:val="both"/>
        <w:rPr>
          <w:rFonts w:ascii="Arial" w:hAnsi="Arial" w:cs="Arial"/>
          <w:bCs/>
          <w:sz w:val="23"/>
          <w:szCs w:val="23"/>
        </w:rPr>
      </w:pPr>
    </w:p>
    <w:p w14:paraId="68EB0390" w14:textId="131B6D1A" w:rsidR="00156E68" w:rsidRDefault="00156E68" w:rsidP="00156E68">
      <w:pPr>
        <w:pStyle w:val="ListParagraph"/>
        <w:numPr>
          <w:ilvl w:val="1"/>
          <w:numId w:val="6"/>
        </w:numPr>
        <w:jc w:val="both"/>
        <w:rPr>
          <w:rFonts w:ascii="Arial" w:hAnsi="Arial" w:cs="Arial"/>
          <w:bCs/>
          <w:sz w:val="23"/>
          <w:szCs w:val="23"/>
        </w:rPr>
      </w:pPr>
      <w:r>
        <w:rPr>
          <w:rFonts w:ascii="Arial" w:hAnsi="Arial" w:cs="Arial"/>
          <w:bCs/>
          <w:sz w:val="23"/>
          <w:szCs w:val="23"/>
        </w:rPr>
        <w:t xml:space="preserve">Does or will </w:t>
      </w:r>
      <w:r w:rsidRPr="00156E68">
        <w:rPr>
          <w:rFonts w:ascii="Arial" w:hAnsi="Arial" w:cs="Arial"/>
          <w:bCs/>
          <w:sz w:val="23"/>
          <w:szCs w:val="23"/>
        </w:rPr>
        <w:t>the clinic’s office schedule follow-up appointments at time of visit?</w:t>
      </w:r>
    </w:p>
    <w:p w14:paraId="5E43AF04" w14:textId="77777777" w:rsidR="00156E68" w:rsidRPr="00156E68" w:rsidRDefault="00156E68" w:rsidP="00156E68">
      <w:pPr>
        <w:pStyle w:val="ListParagraph"/>
        <w:rPr>
          <w:rFonts w:ascii="Arial" w:hAnsi="Arial" w:cs="Arial"/>
          <w:bCs/>
          <w:sz w:val="23"/>
          <w:szCs w:val="23"/>
        </w:rPr>
      </w:pPr>
    </w:p>
    <w:p w14:paraId="2BF7D8C4" w14:textId="62C8C18E" w:rsidR="00156E68" w:rsidRDefault="00156E68" w:rsidP="00156E68">
      <w:pPr>
        <w:pStyle w:val="ListParagraph"/>
        <w:numPr>
          <w:ilvl w:val="1"/>
          <w:numId w:val="6"/>
        </w:numPr>
        <w:jc w:val="both"/>
        <w:rPr>
          <w:rFonts w:ascii="Arial" w:hAnsi="Arial" w:cs="Arial"/>
          <w:bCs/>
          <w:sz w:val="23"/>
          <w:szCs w:val="23"/>
        </w:rPr>
      </w:pPr>
      <w:r>
        <w:rPr>
          <w:rFonts w:ascii="Arial" w:hAnsi="Arial" w:cs="Arial"/>
          <w:bCs/>
          <w:sz w:val="23"/>
          <w:szCs w:val="23"/>
        </w:rPr>
        <w:t xml:space="preserve">Describe the </w:t>
      </w:r>
      <w:r w:rsidRPr="00156E68">
        <w:rPr>
          <w:rFonts w:ascii="Arial" w:hAnsi="Arial" w:cs="Arial"/>
          <w:bCs/>
          <w:sz w:val="23"/>
          <w:szCs w:val="23"/>
        </w:rPr>
        <w:t>treatment protocol when an employee claims mental disability as a result of a physical injury.</w:t>
      </w:r>
    </w:p>
    <w:p w14:paraId="541E46E9" w14:textId="77777777" w:rsidR="004A50C0" w:rsidRPr="004A50C0" w:rsidRDefault="004A50C0" w:rsidP="004A50C0">
      <w:pPr>
        <w:pStyle w:val="ListParagraph"/>
        <w:rPr>
          <w:rFonts w:ascii="Arial" w:hAnsi="Arial" w:cs="Arial"/>
          <w:bCs/>
          <w:sz w:val="23"/>
          <w:szCs w:val="23"/>
        </w:rPr>
      </w:pPr>
    </w:p>
    <w:p w14:paraId="05B03642" w14:textId="1DC4CC7A" w:rsidR="004A50C0" w:rsidRDefault="004A50C0" w:rsidP="00156E68">
      <w:pPr>
        <w:pStyle w:val="ListParagraph"/>
        <w:numPr>
          <w:ilvl w:val="1"/>
          <w:numId w:val="6"/>
        </w:numPr>
        <w:jc w:val="both"/>
        <w:rPr>
          <w:rFonts w:ascii="Arial" w:hAnsi="Arial" w:cs="Arial"/>
          <w:bCs/>
          <w:sz w:val="23"/>
          <w:szCs w:val="23"/>
        </w:rPr>
      </w:pPr>
      <w:r>
        <w:rPr>
          <w:rFonts w:ascii="Arial" w:hAnsi="Arial" w:cs="Arial"/>
          <w:bCs/>
          <w:sz w:val="23"/>
          <w:szCs w:val="23"/>
        </w:rPr>
        <w:t xml:space="preserve">How </w:t>
      </w:r>
      <w:r w:rsidRPr="004A50C0">
        <w:rPr>
          <w:rFonts w:ascii="Arial" w:hAnsi="Arial" w:cs="Arial"/>
          <w:bCs/>
          <w:sz w:val="23"/>
          <w:szCs w:val="23"/>
        </w:rPr>
        <w:t>does your firm communicate with patients that do not speak English?</w:t>
      </w:r>
    </w:p>
    <w:p w14:paraId="4523F8E7" w14:textId="77777777" w:rsidR="00156E68" w:rsidRDefault="00156E68" w:rsidP="00156E68">
      <w:pPr>
        <w:pStyle w:val="ListParagraph"/>
        <w:ind w:left="1267" w:firstLine="0"/>
        <w:jc w:val="both"/>
        <w:rPr>
          <w:rFonts w:ascii="Arial" w:hAnsi="Arial" w:cs="Arial"/>
          <w:bCs/>
          <w:sz w:val="23"/>
          <w:szCs w:val="23"/>
        </w:rPr>
      </w:pPr>
    </w:p>
    <w:p w14:paraId="3A9C8C81" w14:textId="0E26A477" w:rsidR="00156E68" w:rsidRPr="00156E68" w:rsidRDefault="00156E68" w:rsidP="00156E68">
      <w:pPr>
        <w:pStyle w:val="ListParagraph"/>
        <w:numPr>
          <w:ilvl w:val="0"/>
          <w:numId w:val="6"/>
        </w:numPr>
        <w:jc w:val="both"/>
        <w:rPr>
          <w:rFonts w:ascii="Arial" w:hAnsi="Arial" w:cs="Arial"/>
          <w:bCs/>
          <w:sz w:val="23"/>
          <w:szCs w:val="23"/>
        </w:rPr>
      </w:pPr>
      <w:r>
        <w:rPr>
          <w:rFonts w:ascii="Arial" w:hAnsi="Arial" w:cs="Arial"/>
          <w:b/>
          <w:sz w:val="23"/>
          <w:szCs w:val="23"/>
        </w:rPr>
        <w:t>Testing</w:t>
      </w:r>
    </w:p>
    <w:p w14:paraId="6393C9E2" w14:textId="77777777" w:rsidR="00156E68" w:rsidRPr="00156E68" w:rsidRDefault="00156E68" w:rsidP="00156E68">
      <w:pPr>
        <w:pStyle w:val="ListParagraph"/>
        <w:ind w:left="907" w:firstLine="0"/>
        <w:jc w:val="both"/>
        <w:rPr>
          <w:rFonts w:ascii="Arial" w:hAnsi="Arial" w:cs="Arial"/>
          <w:bCs/>
          <w:sz w:val="23"/>
          <w:szCs w:val="23"/>
        </w:rPr>
      </w:pPr>
    </w:p>
    <w:p w14:paraId="7C55E35F" w14:textId="59C2A49B" w:rsidR="00156E68" w:rsidRDefault="00156E68" w:rsidP="00156E68">
      <w:pPr>
        <w:pStyle w:val="ListParagraph"/>
        <w:numPr>
          <w:ilvl w:val="1"/>
          <w:numId w:val="6"/>
        </w:numPr>
        <w:jc w:val="both"/>
        <w:rPr>
          <w:rFonts w:ascii="Arial" w:hAnsi="Arial" w:cs="Arial"/>
          <w:bCs/>
          <w:sz w:val="23"/>
          <w:szCs w:val="23"/>
        </w:rPr>
      </w:pPr>
      <w:r>
        <w:rPr>
          <w:rFonts w:ascii="Arial" w:hAnsi="Arial" w:cs="Arial"/>
          <w:bCs/>
          <w:sz w:val="23"/>
          <w:szCs w:val="23"/>
        </w:rPr>
        <w:t xml:space="preserve">Please indicate </w:t>
      </w:r>
      <w:r w:rsidRPr="00156E68">
        <w:rPr>
          <w:rFonts w:ascii="Arial" w:hAnsi="Arial" w:cs="Arial"/>
          <w:bCs/>
          <w:sz w:val="23"/>
          <w:szCs w:val="23"/>
        </w:rPr>
        <w:t>how many impairment ratings are performed each year and who is authorized to perform them.</w:t>
      </w:r>
    </w:p>
    <w:p w14:paraId="3498EE57" w14:textId="77777777" w:rsidR="00917418" w:rsidRDefault="00917418" w:rsidP="00917418">
      <w:pPr>
        <w:pStyle w:val="ListParagraph"/>
        <w:suppressAutoHyphens/>
        <w:ind w:left="547" w:firstLine="0"/>
        <w:jc w:val="both"/>
        <w:outlineLvl w:val="1"/>
        <w:rPr>
          <w:rFonts w:ascii="Arial" w:hAnsi="Arial" w:cs="Arial"/>
          <w:spacing w:val="-3"/>
          <w:sz w:val="23"/>
          <w:szCs w:val="23"/>
        </w:rPr>
      </w:pPr>
    </w:p>
    <w:p w14:paraId="7C5DA9DF" w14:textId="77777777" w:rsidR="007512D7" w:rsidRDefault="007512D7" w:rsidP="00917418">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6" w:name="_Toc136604437"/>
      <w:r>
        <w:rPr>
          <w:rFonts w:ascii="Arial" w:hAnsi="Arial" w:cs="Arial"/>
          <w:b/>
          <w:bCs/>
          <w:spacing w:val="-3"/>
          <w:sz w:val="23"/>
          <w:szCs w:val="23"/>
          <w:u w:val="single"/>
        </w:rPr>
        <w:t>DRUG TESTING STANDARDS:</w:t>
      </w:r>
      <w:bookmarkEnd w:id="6"/>
    </w:p>
    <w:p w14:paraId="3F5F541B" w14:textId="77777777" w:rsidR="007512D7" w:rsidRDefault="007512D7" w:rsidP="007512D7">
      <w:pPr>
        <w:suppressAutoHyphens/>
        <w:spacing w:after="0"/>
        <w:jc w:val="both"/>
        <w:outlineLvl w:val="1"/>
        <w:rPr>
          <w:rFonts w:ascii="Arial" w:hAnsi="Arial" w:cs="Arial"/>
          <w:spacing w:val="-3"/>
          <w:sz w:val="23"/>
          <w:szCs w:val="23"/>
        </w:rPr>
      </w:pPr>
    </w:p>
    <w:p w14:paraId="1112E499" w14:textId="497F4813" w:rsidR="007512D7" w:rsidRPr="007512D7" w:rsidRDefault="007512D7" w:rsidP="007512D7">
      <w:pPr>
        <w:pStyle w:val="ListParagraph"/>
        <w:numPr>
          <w:ilvl w:val="0"/>
          <w:numId w:val="8"/>
        </w:numPr>
        <w:suppressAutoHyphens/>
        <w:jc w:val="both"/>
        <w:rPr>
          <w:rFonts w:ascii="Arial" w:hAnsi="Arial" w:cs="Arial"/>
          <w:spacing w:val="-3"/>
          <w:sz w:val="23"/>
          <w:szCs w:val="23"/>
        </w:rPr>
      </w:pPr>
      <w:r>
        <w:rPr>
          <w:rFonts w:ascii="Arial" w:hAnsi="Arial" w:cs="Arial"/>
          <w:b/>
          <w:bCs/>
          <w:spacing w:val="-3"/>
          <w:sz w:val="23"/>
          <w:szCs w:val="23"/>
        </w:rPr>
        <w:t>General Testing</w:t>
      </w:r>
      <w:r w:rsidR="004A50C0">
        <w:rPr>
          <w:rFonts w:ascii="Arial" w:hAnsi="Arial" w:cs="Arial"/>
          <w:b/>
          <w:bCs/>
          <w:spacing w:val="-3"/>
          <w:sz w:val="23"/>
          <w:szCs w:val="23"/>
        </w:rPr>
        <w:t xml:space="preserve"> Items</w:t>
      </w:r>
    </w:p>
    <w:p w14:paraId="1CD875E2" w14:textId="77777777" w:rsidR="007512D7" w:rsidRPr="007512D7" w:rsidRDefault="007512D7" w:rsidP="007512D7">
      <w:pPr>
        <w:pStyle w:val="ListParagraph"/>
        <w:suppressAutoHyphens/>
        <w:ind w:left="907" w:firstLine="0"/>
        <w:jc w:val="both"/>
        <w:rPr>
          <w:rFonts w:ascii="Arial" w:hAnsi="Arial" w:cs="Arial"/>
          <w:spacing w:val="-3"/>
          <w:sz w:val="23"/>
          <w:szCs w:val="23"/>
        </w:rPr>
      </w:pPr>
    </w:p>
    <w:p w14:paraId="372F30B3" w14:textId="77777777" w:rsidR="007512D7" w:rsidRDefault="007512D7" w:rsidP="007512D7">
      <w:pPr>
        <w:pStyle w:val="ListParagraph"/>
        <w:numPr>
          <w:ilvl w:val="1"/>
          <w:numId w:val="8"/>
        </w:numPr>
        <w:suppressAutoHyphens/>
        <w:jc w:val="both"/>
        <w:rPr>
          <w:rFonts w:ascii="Arial" w:hAnsi="Arial" w:cs="Arial"/>
          <w:spacing w:val="-3"/>
          <w:sz w:val="23"/>
          <w:szCs w:val="23"/>
        </w:rPr>
      </w:pPr>
      <w:r>
        <w:rPr>
          <w:rFonts w:ascii="Arial" w:hAnsi="Arial" w:cs="Arial"/>
          <w:spacing w:val="-3"/>
          <w:sz w:val="23"/>
          <w:szCs w:val="23"/>
        </w:rPr>
        <w:t xml:space="preserve">Does </w:t>
      </w:r>
      <w:r w:rsidRPr="007512D7">
        <w:rPr>
          <w:rFonts w:ascii="Arial" w:hAnsi="Arial" w:cs="Arial"/>
          <w:spacing w:val="-3"/>
          <w:sz w:val="23"/>
          <w:szCs w:val="23"/>
        </w:rPr>
        <w:t>your firm utilize E-Screen Program or something similar?</w:t>
      </w:r>
    </w:p>
    <w:p w14:paraId="03D78999" w14:textId="77777777" w:rsidR="004A50C0" w:rsidRDefault="004A50C0" w:rsidP="004A50C0">
      <w:pPr>
        <w:pStyle w:val="ListParagraph"/>
        <w:suppressAutoHyphens/>
        <w:ind w:left="1267" w:firstLine="0"/>
        <w:jc w:val="both"/>
        <w:rPr>
          <w:rFonts w:ascii="Arial" w:hAnsi="Arial" w:cs="Arial"/>
          <w:spacing w:val="-3"/>
          <w:sz w:val="23"/>
          <w:szCs w:val="23"/>
        </w:rPr>
      </w:pPr>
    </w:p>
    <w:p w14:paraId="037632F1" w14:textId="701D524C" w:rsidR="004A50C0" w:rsidRDefault="004A50C0" w:rsidP="007512D7">
      <w:pPr>
        <w:pStyle w:val="ListParagraph"/>
        <w:numPr>
          <w:ilvl w:val="1"/>
          <w:numId w:val="8"/>
        </w:numPr>
        <w:suppressAutoHyphens/>
        <w:jc w:val="both"/>
        <w:rPr>
          <w:rFonts w:ascii="Arial" w:hAnsi="Arial" w:cs="Arial"/>
          <w:spacing w:val="-3"/>
          <w:sz w:val="23"/>
          <w:szCs w:val="23"/>
        </w:rPr>
      </w:pPr>
      <w:r>
        <w:rPr>
          <w:rFonts w:ascii="Arial" w:hAnsi="Arial" w:cs="Arial"/>
          <w:spacing w:val="-3"/>
          <w:sz w:val="23"/>
          <w:szCs w:val="23"/>
        </w:rPr>
        <w:t xml:space="preserve">Does </w:t>
      </w:r>
      <w:r w:rsidRPr="004A50C0">
        <w:rPr>
          <w:rFonts w:ascii="Arial" w:hAnsi="Arial" w:cs="Arial"/>
          <w:spacing w:val="-3"/>
          <w:sz w:val="23"/>
          <w:szCs w:val="23"/>
        </w:rPr>
        <w:t>or will the office schedule blocks of appointments for physicals (to include drug testing) when needed for large groups of candidates such as police officers and firefighters?</w:t>
      </w:r>
    </w:p>
    <w:p w14:paraId="653D3907" w14:textId="77777777" w:rsidR="004A50C0" w:rsidRDefault="004A50C0" w:rsidP="004A50C0">
      <w:pPr>
        <w:pStyle w:val="ListParagraph"/>
        <w:suppressAutoHyphens/>
        <w:ind w:left="1267" w:firstLine="0"/>
        <w:jc w:val="both"/>
        <w:rPr>
          <w:rFonts w:ascii="Arial" w:hAnsi="Arial" w:cs="Arial"/>
          <w:spacing w:val="-3"/>
          <w:sz w:val="23"/>
          <w:szCs w:val="23"/>
        </w:rPr>
      </w:pPr>
    </w:p>
    <w:p w14:paraId="6D8FF0FA" w14:textId="77777777" w:rsidR="004A50C0" w:rsidRDefault="004A50C0" w:rsidP="007512D7">
      <w:pPr>
        <w:pStyle w:val="ListParagraph"/>
        <w:numPr>
          <w:ilvl w:val="1"/>
          <w:numId w:val="8"/>
        </w:numPr>
        <w:suppressAutoHyphens/>
        <w:jc w:val="both"/>
        <w:rPr>
          <w:rFonts w:ascii="Arial" w:hAnsi="Arial" w:cs="Arial"/>
          <w:spacing w:val="-3"/>
          <w:sz w:val="23"/>
          <w:szCs w:val="23"/>
        </w:rPr>
      </w:pPr>
      <w:r>
        <w:rPr>
          <w:rFonts w:ascii="Arial" w:hAnsi="Arial" w:cs="Arial"/>
          <w:spacing w:val="-3"/>
          <w:sz w:val="23"/>
          <w:szCs w:val="23"/>
        </w:rPr>
        <w:t xml:space="preserve">What </w:t>
      </w:r>
      <w:r w:rsidRPr="004A50C0">
        <w:rPr>
          <w:rFonts w:ascii="Arial" w:hAnsi="Arial" w:cs="Arial"/>
          <w:spacing w:val="-3"/>
          <w:sz w:val="23"/>
          <w:szCs w:val="23"/>
        </w:rPr>
        <w:t>is the average wait-time for a candidate/patient (scheduled and walk-in) to complete drug screen testing?  </w:t>
      </w:r>
    </w:p>
    <w:p w14:paraId="461C98A3" w14:textId="77777777" w:rsidR="004A50C0" w:rsidRPr="004A50C0" w:rsidRDefault="004A50C0" w:rsidP="004A50C0">
      <w:pPr>
        <w:pStyle w:val="ListParagraph"/>
        <w:rPr>
          <w:rFonts w:ascii="Arial" w:hAnsi="Arial" w:cs="Arial"/>
          <w:spacing w:val="-3"/>
          <w:sz w:val="23"/>
          <w:szCs w:val="23"/>
        </w:rPr>
      </w:pPr>
    </w:p>
    <w:p w14:paraId="5EA2D069" w14:textId="78263A1A" w:rsidR="004A50C0" w:rsidRDefault="004A50C0" w:rsidP="007512D7">
      <w:pPr>
        <w:pStyle w:val="ListParagraph"/>
        <w:numPr>
          <w:ilvl w:val="1"/>
          <w:numId w:val="8"/>
        </w:numPr>
        <w:suppressAutoHyphens/>
        <w:jc w:val="both"/>
        <w:rPr>
          <w:rFonts w:ascii="Arial" w:hAnsi="Arial" w:cs="Arial"/>
          <w:spacing w:val="-3"/>
          <w:sz w:val="23"/>
          <w:szCs w:val="23"/>
        </w:rPr>
      </w:pPr>
      <w:r w:rsidRPr="004A50C0">
        <w:rPr>
          <w:rFonts w:ascii="Arial" w:hAnsi="Arial" w:cs="Arial"/>
          <w:spacing w:val="-3"/>
          <w:sz w:val="23"/>
          <w:szCs w:val="23"/>
        </w:rPr>
        <w:t>Is there a guaranteed maximum wait-time, especially during peak employment hiring times?  How would you adjust to accommodate the peak seasons?</w:t>
      </w:r>
    </w:p>
    <w:p w14:paraId="386300CA" w14:textId="77777777" w:rsidR="00876AB4" w:rsidRPr="00876AB4" w:rsidRDefault="00876AB4" w:rsidP="00876AB4">
      <w:pPr>
        <w:pStyle w:val="ListParagraph"/>
        <w:rPr>
          <w:rFonts w:ascii="Arial" w:hAnsi="Arial" w:cs="Arial"/>
          <w:spacing w:val="-3"/>
          <w:sz w:val="23"/>
          <w:szCs w:val="23"/>
        </w:rPr>
      </w:pPr>
    </w:p>
    <w:p w14:paraId="2D1276C4" w14:textId="0A22A036" w:rsidR="00876AB4" w:rsidRDefault="00876AB4" w:rsidP="007512D7">
      <w:pPr>
        <w:pStyle w:val="ListParagraph"/>
        <w:numPr>
          <w:ilvl w:val="1"/>
          <w:numId w:val="8"/>
        </w:numPr>
        <w:suppressAutoHyphens/>
        <w:jc w:val="both"/>
        <w:rPr>
          <w:rFonts w:ascii="Arial" w:hAnsi="Arial" w:cs="Arial"/>
          <w:spacing w:val="-3"/>
          <w:sz w:val="23"/>
          <w:szCs w:val="23"/>
        </w:rPr>
      </w:pPr>
      <w:r>
        <w:rPr>
          <w:rFonts w:ascii="Arial" w:hAnsi="Arial" w:cs="Arial"/>
          <w:spacing w:val="-3"/>
          <w:sz w:val="23"/>
          <w:szCs w:val="23"/>
        </w:rPr>
        <w:t xml:space="preserve">Describe </w:t>
      </w:r>
      <w:r w:rsidRPr="00876AB4">
        <w:rPr>
          <w:rFonts w:ascii="Arial" w:hAnsi="Arial" w:cs="Arial"/>
          <w:spacing w:val="-3"/>
          <w:sz w:val="23"/>
          <w:szCs w:val="23"/>
        </w:rPr>
        <w:t xml:space="preserve">how </w:t>
      </w:r>
      <w:r w:rsidR="006175FC" w:rsidRPr="00876AB4">
        <w:rPr>
          <w:rFonts w:ascii="Arial" w:hAnsi="Arial" w:cs="Arial"/>
          <w:spacing w:val="-3"/>
          <w:sz w:val="23"/>
          <w:szCs w:val="23"/>
        </w:rPr>
        <w:t>after-hours</w:t>
      </w:r>
      <w:r w:rsidRPr="00876AB4">
        <w:rPr>
          <w:rFonts w:ascii="Arial" w:hAnsi="Arial" w:cs="Arial"/>
          <w:spacing w:val="-3"/>
          <w:sz w:val="23"/>
          <w:szCs w:val="23"/>
        </w:rPr>
        <w:t xml:space="preserve"> drug and alcohol testing is coordinated?</w:t>
      </w:r>
    </w:p>
    <w:p w14:paraId="75D0D885" w14:textId="77777777" w:rsidR="004A50C0" w:rsidRPr="004A50C0" w:rsidRDefault="004A50C0" w:rsidP="004A50C0">
      <w:pPr>
        <w:pStyle w:val="ListParagraph"/>
        <w:rPr>
          <w:rFonts w:ascii="Arial" w:hAnsi="Arial" w:cs="Arial"/>
          <w:spacing w:val="-3"/>
          <w:sz w:val="23"/>
          <w:szCs w:val="23"/>
        </w:rPr>
      </w:pPr>
    </w:p>
    <w:p w14:paraId="3BEFB3C8" w14:textId="3A54BF70" w:rsidR="004A50C0" w:rsidRDefault="004A50C0" w:rsidP="007512D7">
      <w:pPr>
        <w:pStyle w:val="ListParagraph"/>
        <w:numPr>
          <w:ilvl w:val="1"/>
          <w:numId w:val="8"/>
        </w:numPr>
        <w:suppressAutoHyphens/>
        <w:jc w:val="both"/>
        <w:rPr>
          <w:rFonts w:ascii="Arial" w:hAnsi="Arial" w:cs="Arial"/>
          <w:spacing w:val="-3"/>
          <w:sz w:val="23"/>
          <w:szCs w:val="23"/>
        </w:rPr>
      </w:pPr>
      <w:r>
        <w:rPr>
          <w:rFonts w:ascii="Arial" w:hAnsi="Arial" w:cs="Arial"/>
          <w:spacing w:val="-3"/>
          <w:sz w:val="23"/>
          <w:szCs w:val="23"/>
        </w:rPr>
        <w:t xml:space="preserve">What </w:t>
      </w:r>
      <w:r w:rsidRPr="004A50C0">
        <w:rPr>
          <w:rFonts w:ascii="Arial" w:hAnsi="Arial" w:cs="Arial"/>
          <w:spacing w:val="-3"/>
          <w:sz w:val="23"/>
          <w:szCs w:val="23"/>
        </w:rPr>
        <w:t>is the average number of and/or guarantee of days it takes to get a scheduled appointment for a physical and/or drug screen</w:t>
      </w:r>
      <w:r>
        <w:rPr>
          <w:rFonts w:ascii="Arial" w:hAnsi="Arial" w:cs="Arial"/>
          <w:spacing w:val="-3"/>
          <w:sz w:val="23"/>
          <w:szCs w:val="23"/>
        </w:rPr>
        <w:t>, if an appointment is required?</w:t>
      </w:r>
    </w:p>
    <w:p w14:paraId="6A072342" w14:textId="77777777" w:rsidR="004A50C0" w:rsidRPr="004A50C0" w:rsidRDefault="004A50C0" w:rsidP="004A50C0">
      <w:pPr>
        <w:pStyle w:val="ListParagraph"/>
        <w:rPr>
          <w:rFonts w:ascii="Arial" w:hAnsi="Arial" w:cs="Arial"/>
          <w:spacing w:val="-3"/>
          <w:sz w:val="23"/>
          <w:szCs w:val="23"/>
        </w:rPr>
      </w:pPr>
    </w:p>
    <w:p w14:paraId="6460A0D6" w14:textId="2F92668F" w:rsidR="004A50C0" w:rsidRDefault="004A50C0" w:rsidP="007512D7">
      <w:pPr>
        <w:pStyle w:val="ListParagraph"/>
        <w:numPr>
          <w:ilvl w:val="1"/>
          <w:numId w:val="8"/>
        </w:numPr>
        <w:suppressAutoHyphens/>
        <w:jc w:val="both"/>
        <w:rPr>
          <w:rFonts w:ascii="Arial" w:hAnsi="Arial" w:cs="Arial"/>
          <w:spacing w:val="-3"/>
          <w:sz w:val="23"/>
          <w:szCs w:val="23"/>
        </w:rPr>
      </w:pPr>
      <w:r>
        <w:rPr>
          <w:rFonts w:ascii="Arial" w:hAnsi="Arial" w:cs="Arial"/>
          <w:spacing w:val="-3"/>
          <w:sz w:val="23"/>
          <w:szCs w:val="23"/>
        </w:rPr>
        <w:t xml:space="preserve">What </w:t>
      </w:r>
      <w:r w:rsidRPr="004A50C0">
        <w:rPr>
          <w:rFonts w:ascii="Arial" w:hAnsi="Arial" w:cs="Arial"/>
          <w:spacing w:val="-3"/>
          <w:sz w:val="23"/>
          <w:szCs w:val="23"/>
        </w:rPr>
        <w:t>processes are in place to assist with coordinating out-of-area pre-employment physicals and/or drug screens?</w:t>
      </w:r>
    </w:p>
    <w:p w14:paraId="2D5AD7BB" w14:textId="6B1A1978" w:rsidR="007512D7" w:rsidRDefault="007512D7" w:rsidP="007512D7">
      <w:pPr>
        <w:suppressAutoHyphens/>
        <w:spacing w:after="0"/>
        <w:jc w:val="both"/>
        <w:outlineLvl w:val="1"/>
        <w:rPr>
          <w:rFonts w:ascii="Arial" w:hAnsi="Arial" w:cs="Arial"/>
          <w:spacing w:val="-3"/>
          <w:sz w:val="23"/>
          <w:szCs w:val="23"/>
        </w:rPr>
      </w:pPr>
    </w:p>
    <w:p w14:paraId="10708191" w14:textId="77777777" w:rsidR="0065631C" w:rsidRDefault="0065631C" w:rsidP="007512D7">
      <w:pPr>
        <w:suppressAutoHyphens/>
        <w:spacing w:after="0"/>
        <w:jc w:val="both"/>
        <w:outlineLvl w:val="1"/>
        <w:rPr>
          <w:rFonts w:ascii="Arial" w:hAnsi="Arial" w:cs="Arial"/>
          <w:spacing w:val="-3"/>
          <w:sz w:val="23"/>
          <w:szCs w:val="23"/>
        </w:rPr>
      </w:pPr>
    </w:p>
    <w:p w14:paraId="2820581F" w14:textId="22C17BD0" w:rsidR="007512D7" w:rsidRPr="00DA39DD" w:rsidRDefault="004A50C0" w:rsidP="007512D7">
      <w:pPr>
        <w:pStyle w:val="ListParagraph"/>
        <w:numPr>
          <w:ilvl w:val="0"/>
          <w:numId w:val="8"/>
        </w:numPr>
        <w:jc w:val="both"/>
        <w:rPr>
          <w:rFonts w:ascii="Arial" w:hAnsi="Arial" w:cs="Arial"/>
          <w:bCs/>
          <w:sz w:val="23"/>
          <w:szCs w:val="23"/>
        </w:rPr>
      </w:pPr>
      <w:r>
        <w:rPr>
          <w:rFonts w:ascii="Arial" w:hAnsi="Arial" w:cs="Arial"/>
          <w:b/>
          <w:bCs/>
          <w:sz w:val="23"/>
          <w:szCs w:val="23"/>
        </w:rPr>
        <w:lastRenderedPageBreak/>
        <w:t xml:space="preserve">Testing </w:t>
      </w:r>
      <w:r w:rsidR="007512D7">
        <w:rPr>
          <w:rFonts w:ascii="Arial" w:hAnsi="Arial" w:cs="Arial"/>
          <w:b/>
          <w:bCs/>
          <w:sz w:val="23"/>
          <w:szCs w:val="23"/>
        </w:rPr>
        <w:t>Protocol</w:t>
      </w:r>
    </w:p>
    <w:p w14:paraId="7BE15801" w14:textId="77777777" w:rsidR="007512D7" w:rsidRPr="005E2A35" w:rsidRDefault="007512D7" w:rsidP="007512D7">
      <w:pPr>
        <w:pStyle w:val="ListParagraph"/>
        <w:ind w:left="907" w:firstLine="0"/>
        <w:jc w:val="both"/>
        <w:rPr>
          <w:rFonts w:ascii="Arial" w:hAnsi="Arial" w:cs="Arial"/>
          <w:bCs/>
          <w:sz w:val="23"/>
          <w:szCs w:val="23"/>
        </w:rPr>
      </w:pPr>
    </w:p>
    <w:p w14:paraId="0F875FA3" w14:textId="24C73ED6" w:rsidR="004A50C0" w:rsidRPr="004A50C0" w:rsidRDefault="004A50C0" w:rsidP="007512D7">
      <w:pPr>
        <w:pStyle w:val="ListParagraph"/>
        <w:numPr>
          <w:ilvl w:val="1"/>
          <w:numId w:val="8"/>
        </w:numPr>
        <w:suppressAutoHyphens/>
        <w:jc w:val="both"/>
        <w:rPr>
          <w:rFonts w:ascii="Arial" w:hAnsi="Arial" w:cs="Arial"/>
          <w:spacing w:val="-3"/>
          <w:sz w:val="23"/>
          <w:szCs w:val="23"/>
        </w:rPr>
      </w:pPr>
      <w:r>
        <w:rPr>
          <w:rFonts w:ascii="Arial" w:hAnsi="Arial" w:cs="Arial"/>
          <w:bCs/>
          <w:sz w:val="23"/>
          <w:szCs w:val="23"/>
        </w:rPr>
        <w:t xml:space="preserve">Describe </w:t>
      </w:r>
      <w:r w:rsidRPr="004A50C0">
        <w:rPr>
          <w:rFonts w:ascii="Arial" w:hAnsi="Arial" w:cs="Arial"/>
          <w:bCs/>
          <w:sz w:val="23"/>
          <w:szCs w:val="23"/>
        </w:rPr>
        <w:t>how your firm determines the appropriate testing for a position?</w:t>
      </w:r>
    </w:p>
    <w:p w14:paraId="001DD477" w14:textId="77777777" w:rsidR="004A50C0" w:rsidRPr="004A50C0" w:rsidRDefault="004A50C0" w:rsidP="004A50C0">
      <w:pPr>
        <w:pStyle w:val="ListParagraph"/>
        <w:suppressAutoHyphens/>
        <w:ind w:left="1267" w:firstLine="0"/>
        <w:jc w:val="both"/>
        <w:rPr>
          <w:rFonts w:ascii="Arial" w:hAnsi="Arial" w:cs="Arial"/>
          <w:spacing w:val="-3"/>
          <w:sz w:val="23"/>
          <w:szCs w:val="23"/>
        </w:rPr>
      </w:pPr>
    </w:p>
    <w:p w14:paraId="60371114" w14:textId="576CB30D" w:rsidR="007512D7" w:rsidRPr="007512D7" w:rsidRDefault="007512D7" w:rsidP="007512D7">
      <w:pPr>
        <w:pStyle w:val="ListParagraph"/>
        <w:numPr>
          <w:ilvl w:val="1"/>
          <w:numId w:val="8"/>
        </w:numPr>
        <w:suppressAutoHyphens/>
        <w:jc w:val="both"/>
        <w:rPr>
          <w:rFonts w:ascii="Arial" w:hAnsi="Arial" w:cs="Arial"/>
          <w:spacing w:val="-3"/>
          <w:sz w:val="23"/>
          <w:szCs w:val="23"/>
        </w:rPr>
      </w:pPr>
      <w:r>
        <w:rPr>
          <w:rFonts w:ascii="Arial" w:hAnsi="Arial" w:cs="Arial"/>
          <w:bCs/>
          <w:sz w:val="23"/>
          <w:szCs w:val="23"/>
        </w:rPr>
        <w:t xml:space="preserve">Describe </w:t>
      </w:r>
      <w:r w:rsidRPr="007512D7">
        <w:rPr>
          <w:rFonts w:ascii="Arial" w:hAnsi="Arial" w:cs="Arial"/>
          <w:bCs/>
          <w:sz w:val="23"/>
          <w:szCs w:val="23"/>
        </w:rPr>
        <w:t>the drug screen testing protocol; including</w:t>
      </w:r>
      <w:r>
        <w:rPr>
          <w:rFonts w:ascii="Arial" w:hAnsi="Arial" w:cs="Arial"/>
          <w:bCs/>
          <w:sz w:val="23"/>
          <w:szCs w:val="23"/>
        </w:rPr>
        <w:t xml:space="preserve"> but not limited to:</w:t>
      </w:r>
      <w:r w:rsidRPr="007512D7">
        <w:rPr>
          <w:rFonts w:ascii="Arial" w:hAnsi="Arial" w:cs="Arial"/>
          <w:bCs/>
          <w:sz w:val="23"/>
          <w:szCs w:val="23"/>
        </w:rPr>
        <w:t xml:space="preserve"> </w:t>
      </w:r>
    </w:p>
    <w:p w14:paraId="65E3A8FB" w14:textId="77777777" w:rsidR="007512D7" w:rsidRPr="007512D7" w:rsidRDefault="007512D7" w:rsidP="007512D7">
      <w:pPr>
        <w:pStyle w:val="ListParagraph"/>
        <w:numPr>
          <w:ilvl w:val="2"/>
          <w:numId w:val="8"/>
        </w:numPr>
        <w:suppressAutoHyphens/>
        <w:jc w:val="both"/>
        <w:rPr>
          <w:rFonts w:ascii="Arial" w:hAnsi="Arial" w:cs="Arial"/>
          <w:spacing w:val="-3"/>
          <w:sz w:val="23"/>
          <w:szCs w:val="23"/>
        </w:rPr>
      </w:pPr>
      <w:r>
        <w:rPr>
          <w:rFonts w:ascii="Arial" w:hAnsi="Arial" w:cs="Arial"/>
          <w:bCs/>
          <w:sz w:val="23"/>
          <w:szCs w:val="23"/>
        </w:rPr>
        <w:t>T</w:t>
      </w:r>
      <w:r w:rsidRPr="007512D7">
        <w:rPr>
          <w:rFonts w:ascii="Arial" w:hAnsi="Arial" w:cs="Arial"/>
          <w:bCs/>
          <w:sz w:val="23"/>
          <w:szCs w:val="23"/>
        </w:rPr>
        <w:t xml:space="preserve">he hours a candidate can report for a test, </w:t>
      </w:r>
    </w:p>
    <w:p w14:paraId="043E872A" w14:textId="77777777" w:rsidR="007512D7" w:rsidRPr="007512D7" w:rsidRDefault="007512D7" w:rsidP="007512D7">
      <w:pPr>
        <w:pStyle w:val="ListParagraph"/>
        <w:numPr>
          <w:ilvl w:val="2"/>
          <w:numId w:val="8"/>
        </w:numPr>
        <w:suppressAutoHyphens/>
        <w:jc w:val="both"/>
        <w:rPr>
          <w:rFonts w:ascii="Arial" w:hAnsi="Arial" w:cs="Arial"/>
          <w:spacing w:val="-3"/>
          <w:sz w:val="23"/>
          <w:szCs w:val="23"/>
        </w:rPr>
      </w:pPr>
      <w:r>
        <w:rPr>
          <w:rFonts w:ascii="Arial" w:hAnsi="Arial" w:cs="Arial"/>
          <w:bCs/>
          <w:sz w:val="23"/>
          <w:szCs w:val="23"/>
        </w:rPr>
        <w:t>I</w:t>
      </w:r>
      <w:r w:rsidRPr="007512D7">
        <w:rPr>
          <w:rFonts w:ascii="Arial" w:hAnsi="Arial" w:cs="Arial"/>
          <w:bCs/>
          <w:sz w:val="23"/>
          <w:szCs w:val="23"/>
        </w:rPr>
        <w:t xml:space="preserve">f an appointment needs to be scheduled or not, </w:t>
      </w:r>
    </w:p>
    <w:p w14:paraId="1C8D466A" w14:textId="77777777" w:rsidR="007512D7" w:rsidRPr="007512D7" w:rsidRDefault="007512D7" w:rsidP="007512D7">
      <w:pPr>
        <w:pStyle w:val="ListParagraph"/>
        <w:numPr>
          <w:ilvl w:val="2"/>
          <w:numId w:val="8"/>
        </w:numPr>
        <w:suppressAutoHyphens/>
        <w:jc w:val="both"/>
        <w:rPr>
          <w:rFonts w:ascii="Arial" w:hAnsi="Arial" w:cs="Arial"/>
          <w:spacing w:val="-3"/>
          <w:sz w:val="23"/>
          <w:szCs w:val="23"/>
        </w:rPr>
      </w:pPr>
      <w:r>
        <w:rPr>
          <w:rFonts w:ascii="Arial" w:hAnsi="Arial" w:cs="Arial"/>
          <w:bCs/>
          <w:sz w:val="23"/>
          <w:szCs w:val="23"/>
        </w:rPr>
        <w:t>H</w:t>
      </w:r>
      <w:r w:rsidRPr="007512D7">
        <w:rPr>
          <w:rFonts w:ascii="Arial" w:hAnsi="Arial" w:cs="Arial"/>
          <w:bCs/>
          <w:sz w:val="23"/>
          <w:szCs w:val="23"/>
        </w:rPr>
        <w:t xml:space="preserve">ow long it takes to receive a result, </w:t>
      </w:r>
    </w:p>
    <w:p w14:paraId="7934B91D" w14:textId="2549A0D7" w:rsidR="007512D7" w:rsidRPr="007512D7" w:rsidRDefault="007512D7" w:rsidP="007512D7">
      <w:pPr>
        <w:pStyle w:val="ListParagraph"/>
        <w:numPr>
          <w:ilvl w:val="2"/>
          <w:numId w:val="8"/>
        </w:numPr>
        <w:suppressAutoHyphens/>
        <w:jc w:val="both"/>
        <w:rPr>
          <w:rFonts w:ascii="Arial" w:hAnsi="Arial" w:cs="Arial"/>
          <w:spacing w:val="-3"/>
          <w:sz w:val="23"/>
          <w:szCs w:val="23"/>
        </w:rPr>
      </w:pPr>
      <w:r>
        <w:rPr>
          <w:rFonts w:ascii="Arial" w:hAnsi="Arial" w:cs="Arial"/>
          <w:bCs/>
          <w:sz w:val="23"/>
          <w:szCs w:val="23"/>
        </w:rPr>
        <w:t>W</w:t>
      </w:r>
      <w:r w:rsidRPr="007512D7">
        <w:rPr>
          <w:rFonts w:ascii="Arial" w:hAnsi="Arial" w:cs="Arial"/>
          <w:bCs/>
          <w:sz w:val="23"/>
          <w:szCs w:val="23"/>
        </w:rPr>
        <w:t xml:space="preserve">hat happens if your primary testing source is not available?  </w:t>
      </w:r>
    </w:p>
    <w:p w14:paraId="5F6A467E" w14:textId="77777777" w:rsidR="007512D7" w:rsidRPr="007512D7" w:rsidRDefault="007512D7" w:rsidP="007512D7">
      <w:pPr>
        <w:pStyle w:val="ListParagraph"/>
        <w:suppressAutoHyphens/>
        <w:ind w:left="1627" w:firstLine="0"/>
        <w:jc w:val="both"/>
        <w:rPr>
          <w:rFonts w:ascii="Arial" w:hAnsi="Arial" w:cs="Arial"/>
          <w:spacing w:val="-3"/>
          <w:sz w:val="23"/>
          <w:szCs w:val="23"/>
        </w:rPr>
      </w:pPr>
    </w:p>
    <w:p w14:paraId="2A5E811C" w14:textId="522DB157" w:rsidR="007512D7" w:rsidRDefault="007512D7" w:rsidP="007512D7">
      <w:pPr>
        <w:pStyle w:val="ListParagraph"/>
        <w:numPr>
          <w:ilvl w:val="1"/>
          <w:numId w:val="8"/>
        </w:numPr>
        <w:suppressAutoHyphens/>
        <w:jc w:val="both"/>
        <w:rPr>
          <w:rFonts w:ascii="Arial" w:hAnsi="Arial" w:cs="Arial"/>
          <w:spacing w:val="-3"/>
          <w:sz w:val="23"/>
          <w:szCs w:val="23"/>
        </w:rPr>
      </w:pPr>
      <w:r>
        <w:rPr>
          <w:rFonts w:ascii="Arial" w:hAnsi="Arial" w:cs="Arial"/>
          <w:spacing w:val="-3"/>
          <w:sz w:val="23"/>
          <w:szCs w:val="23"/>
        </w:rPr>
        <w:t>What constitutes a “refusal to test” at your clinic by a patient, and what is your protocol for handling this situation?</w:t>
      </w:r>
    </w:p>
    <w:p w14:paraId="20E640FA" w14:textId="77777777" w:rsidR="007512D7" w:rsidRDefault="007512D7" w:rsidP="007512D7">
      <w:pPr>
        <w:pStyle w:val="ListParagraph"/>
        <w:suppressAutoHyphens/>
        <w:ind w:left="1267" w:firstLine="0"/>
        <w:jc w:val="both"/>
        <w:rPr>
          <w:rFonts w:ascii="Arial" w:hAnsi="Arial" w:cs="Arial"/>
          <w:spacing w:val="-3"/>
          <w:sz w:val="23"/>
          <w:szCs w:val="23"/>
        </w:rPr>
      </w:pPr>
    </w:p>
    <w:p w14:paraId="269B3B74" w14:textId="77777777" w:rsidR="004A50C0" w:rsidRDefault="004A50C0" w:rsidP="004A50C0">
      <w:pPr>
        <w:pStyle w:val="ListParagraph"/>
        <w:numPr>
          <w:ilvl w:val="1"/>
          <w:numId w:val="8"/>
        </w:numPr>
        <w:suppressAutoHyphens/>
        <w:jc w:val="both"/>
        <w:rPr>
          <w:rFonts w:ascii="Arial" w:hAnsi="Arial" w:cs="Arial"/>
          <w:spacing w:val="-3"/>
          <w:sz w:val="23"/>
          <w:szCs w:val="23"/>
        </w:rPr>
      </w:pPr>
      <w:r>
        <w:rPr>
          <w:rFonts w:ascii="Arial" w:hAnsi="Arial" w:cs="Arial"/>
          <w:spacing w:val="-3"/>
          <w:sz w:val="23"/>
          <w:szCs w:val="23"/>
        </w:rPr>
        <w:t xml:space="preserve">Describe </w:t>
      </w:r>
      <w:r w:rsidRPr="004A50C0">
        <w:rPr>
          <w:rFonts w:ascii="Arial" w:hAnsi="Arial" w:cs="Arial"/>
          <w:spacing w:val="-3"/>
          <w:sz w:val="23"/>
          <w:szCs w:val="23"/>
        </w:rPr>
        <w:t>what measures are taken to detect when alternate samples are not being brought in by the donor for testing.</w:t>
      </w:r>
    </w:p>
    <w:p w14:paraId="3F8C9212" w14:textId="77777777" w:rsidR="00876AB4" w:rsidRPr="00876AB4" w:rsidRDefault="00876AB4" w:rsidP="00876AB4">
      <w:pPr>
        <w:pStyle w:val="ListParagraph"/>
        <w:rPr>
          <w:rFonts w:ascii="Arial" w:hAnsi="Arial" w:cs="Arial"/>
          <w:spacing w:val="-3"/>
          <w:sz w:val="23"/>
          <w:szCs w:val="23"/>
        </w:rPr>
      </w:pPr>
    </w:p>
    <w:p w14:paraId="544FF905" w14:textId="381BEB31" w:rsidR="00876AB4" w:rsidRDefault="00876AB4" w:rsidP="004A50C0">
      <w:pPr>
        <w:pStyle w:val="ListParagraph"/>
        <w:numPr>
          <w:ilvl w:val="1"/>
          <w:numId w:val="8"/>
        </w:numPr>
        <w:suppressAutoHyphens/>
        <w:jc w:val="both"/>
        <w:rPr>
          <w:rFonts w:ascii="Arial" w:hAnsi="Arial" w:cs="Arial"/>
          <w:spacing w:val="-3"/>
          <w:sz w:val="23"/>
          <w:szCs w:val="23"/>
        </w:rPr>
      </w:pPr>
      <w:r>
        <w:rPr>
          <w:rFonts w:ascii="Arial" w:hAnsi="Arial" w:cs="Arial"/>
          <w:spacing w:val="-3"/>
          <w:sz w:val="23"/>
          <w:szCs w:val="23"/>
        </w:rPr>
        <w:t xml:space="preserve">Does </w:t>
      </w:r>
      <w:r w:rsidRPr="00876AB4">
        <w:rPr>
          <w:rFonts w:ascii="Arial" w:hAnsi="Arial" w:cs="Arial"/>
          <w:spacing w:val="-3"/>
          <w:sz w:val="23"/>
          <w:szCs w:val="23"/>
        </w:rPr>
        <w:t>your firm conduct urine/blood drug and alcohol testing?  If so, please describe your firms drug testing physical facility layout.  (i.e., do the bathrooms have running water inside or outside of the room).  Additionally, please attach your policy and procedures for this testing.</w:t>
      </w:r>
    </w:p>
    <w:p w14:paraId="7D36B21F" w14:textId="77777777" w:rsidR="00FD7BE2" w:rsidRPr="00FD7BE2" w:rsidRDefault="00FD7BE2" w:rsidP="00FD7BE2">
      <w:pPr>
        <w:pStyle w:val="ListParagraph"/>
        <w:rPr>
          <w:rFonts w:ascii="Arial" w:hAnsi="Arial" w:cs="Arial"/>
          <w:spacing w:val="-3"/>
          <w:sz w:val="23"/>
          <w:szCs w:val="23"/>
        </w:rPr>
      </w:pPr>
    </w:p>
    <w:p w14:paraId="3E8130B7" w14:textId="2E869638" w:rsidR="00FD7BE2" w:rsidRPr="00FD7BE2" w:rsidRDefault="00FD7BE2" w:rsidP="00FD7BE2">
      <w:pPr>
        <w:pStyle w:val="ListParagraph"/>
        <w:numPr>
          <w:ilvl w:val="0"/>
          <w:numId w:val="8"/>
        </w:numPr>
        <w:suppressAutoHyphens/>
        <w:jc w:val="both"/>
        <w:rPr>
          <w:rFonts w:ascii="Arial" w:hAnsi="Arial" w:cs="Arial"/>
          <w:spacing w:val="-3"/>
          <w:sz w:val="23"/>
          <w:szCs w:val="23"/>
        </w:rPr>
      </w:pPr>
      <w:r>
        <w:rPr>
          <w:rFonts w:ascii="Arial" w:hAnsi="Arial" w:cs="Arial"/>
          <w:b/>
          <w:bCs/>
          <w:spacing w:val="-3"/>
          <w:sz w:val="23"/>
          <w:szCs w:val="23"/>
        </w:rPr>
        <w:t>DOT Testing Capabilities</w:t>
      </w:r>
    </w:p>
    <w:p w14:paraId="33F5D56F" w14:textId="77777777" w:rsidR="00FD7BE2" w:rsidRDefault="00FD7BE2" w:rsidP="00FD7BE2">
      <w:pPr>
        <w:pStyle w:val="ListParagraph"/>
        <w:suppressAutoHyphens/>
        <w:ind w:left="1267" w:firstLine="0"/>
        <w:jc w:val="both"/>
        <w:rPr>
          <w:rFonts w:ascii="Arial" w:hAnsi="Arial" w:cs="Arial"/>
          <w:spacing w:val="-3"/>
          <w:sz w:val="23"/>
          <w:szCs w:val="23"/>
        </w:rPr>
      </w:pPr>
    </w:p>
    <w:p w14:paraId="63F99051" w14:textId="00F0E109" w:rsidR="00FD7BE2" w:rsidRDefault="00FD7BE2" w:rsidP="00FD7BE2">
      <w:pPr>
        <w:pStyle w:val="ListParagraph"/>
        <w:numPr>
          <w:ilvl w:val="1"/>
          <w:numId w:val="8"/>
        </w:numPr>
        <w:suppressAutoHyphens/>
        <w:jc w:val="both"/>
        <w:rPr>
          <w:rFonts w:ascii="Arial" w:hAnsi="Arial" w:cs="Arial"/>
          <w:spacing w:val="-3"/>
          <w:sz w:val="23"/>
          <w:szCs w:val="23"/>
        </w:rPr>
      </w:pPr>
      <w:r>
        <w:rPr>
          <w:rFonts w:ascii="Arial" w:hAnsi="Arial" w:cs="Arial"/>
          <w:spacing w:val="-3"/>
          <w:sz w:val="23"/>
          <w:szCs w:val="23"/>
        </w:rPr>
        <w:t>Thornton does not currently utilize our current contracted Vendors to perform DOT Random Testing (all-inclusive), however Thornton may be interested in asking this as an optional service from the Vendors awarded from this solicitation.</w:t>
      </w:r>
    </w:p>
    <w:p w14:paraId="7A1744C6" w14:textId="77777777" w:rsidR="00FD7BE2" w:rsidRDefault="00FD7BE2" w:rsidP="00FD7BE2">
      <w:pPr>
        <w:pStyle w:val="ListParagraph"/>
        <w:suppressAutoHyphens/>
        <w:ind w:left="1267" w:firstLine="0"/>
        <w:jc w:val="both"/>
        <w:rPr>
          <w:rFonts w:ascii="Arial" w:hAnsi="Arial" w:cs="Arial"/>
          <w:spacing w:val="-3"/>
          <w:sz w:val="23"/>
          <w:szCs w:val="23"/>
        </w:rPr>
      </w:pPr>
    </w:p>
    <w:p w14:paraId="1259A3B5" w14:textId="78EB9646" w:rsidR="00FD7BE2" w:rsidRPr="007512D7" w:rsidRDefault="00FD7BE2" w:rsidP="00FD7BE2">
      <w:pPr>
        <w:pStyle w:val="ListParagraph"/>
        <w:suppressAutoHyphens/>
        <w:ind w:left="1267" w:firstLine="0"/>
        <w:jc w:val="both"/>
        <w:rPr>
          <w:rFonts w:ascii="Arial" w:hAnsi="Arial" w:cs="Arial"/>
          <w:spacing w:val="-3"/>
          <w:sz w:val="23"/>
          <w:szCs w:val="23"/>
        </w:rPr>
      </w:pPr>
      <w:r>
        <w:rPr>
          <w:rFonts w:ascii="Arial" w:hAnsi="Arial" w:cs="Arial"/>
          <w:spacing w:val="-3"/>
          <w:sz w:val="23"/>
          <w:szCs w:val="23"/>
        </w:rPr>
        <w:t>Is your firm capable of performing DOT Random Testing (all-inclusive)?  Yes or No.  If yes, please enter what that pricing would be on a per test basis, in Appendix No. 2 – Pricing Form, in the section marked “Other” for additional testing and services that your firm would be able to provide.</w:t>
      </w:r>
    </w:p>
    <w:p w14:paraId="39B50FFB" w14:textId="77777777" w:rsidR="000E3616" w:rsidRDefault="000E3616" w:rsidP="000E3616">
      <w:pPr>
        <w:spacing w:after="0" w:line="240" w:lineRule="auto"/>
        <w:jc w:val="both"/>
        <w:rPr>
          <w:rFonts w:ascii="Arial" w:hAnsi="Arial" w:cs="Arial"/>
          <w:bCs/>
          <w:sz w:val="23"/>
          <w:szCs w:val="23"/>
        </w:rPr>
      </w:pPr>
    </w:p>
    <w:p w14:paraId="698BB7D6" w14:textId="77777777" w:rsidR="00876AB4" w:rsidRDefault="00876AB4" w:rsidP="00917418">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7" w:name="_Toc136604438"/>
      <w:r>
        <w:rPr>
          <w:rFonts w:ascii="Arial" w:hAnsi="Arial" w:cs="Arial"/>
          <w:b/>
          <w:bCs/>
          <w:spacing w:val="-3"/>
          <w:sz w:val="23"/>
          <w:szCs w:val="23"/>
          <w:u w:val="single"/>
        </w:rPr>
        <w:t>ANCILLARY SERVICES AND OTHER SERVICES:</w:t>
      </w:r>
      <w:bookmarkEnd w:id="7"/>
    </w:p>
    <w:p w14:paraId="35043E34" w14:textId="77777777" w:rsidR="00876AB4" w:rsidRDefault="00876AB4" w:rsidP="00876AB4">
      <w:pPr>
        <w:pStyle w:val="ListParagraph"/>
        <w:suppressAutoHyphens/>
        <w:ind w:left="547" w:firstLine="0"/>
        <w:jc w:val="both"/>
        <w:outlineLvl w:val="1"/>
        <w:rPr>
          <w:rFonts w:ascii="Arial" w:hAnsi="Arial" w:cs="Arial"/>
          <w:spacing w:val="-3"/>
          <w:sz w:val="23"/>
          <w:szCs w:val="23"/>
        </w:rPr>
      </w:pPr>
    </w:p>
    <w:p w14:paraId="1846DE32" w14:textId="3D4142A2" w:rsidR="00876AB4" w:rsidRDefault="00876AB4" w:rsidP="003C52C0">
      <w:pPr>
        <w:pStyle w:val="ListParagraph"/>
        <w:suppressAutoHyphens/>
        <w:ind w:left="547" w:firstLine="0"/>
        <w:jc w:val="both"/>
        <w:rPr>
          <w:rFonts w:ascii="Arial" w:hAnsi="Arial" w:cs="Arial"/>
          <w:b/>
          <w:bCs/>
          <w:spacing w:val="-3"/>
          <w:sz w:val="23"/>
          <w:szCs w:val="23"/>
        </w:rPr>
      </w:pPr>
      <w:r>
        <w:rPr>
          <w:rFonts w:ascii="Arial" w:hAnsi="Arial" w:cs="Arial"/>
          <w:b/>
          <w:bCs/>
          <w:spacing w:val="-3"/>
          <w:sz w:val="23"/>
          <w:szCs w:val="23"/>
        </w:rPr>
        <w:t>Note To Proposing Firms:  Specify which clinic(s) offer these Services.</w:t>
      </w:r>
    </w:p>
    <w:p w14:paraId="7F074236" w14:textId="77777777" w:rsidR="00876AB4" w:rsidRDefault="00876AB4" w:rsidP="00876AB4">
      <w:pPr>
        <w:pStyle w:val="ListParagraph"/>
        <w:suppressAutoHyphens/>
        <w:ind w:left="547" w:firstLine="0"/>
        <w:jc w:val="both"/>
        <w:outlineLvl w:val="1"/>
        <w:rPr>
          <w:rFonts w:ascii="Arial" w:hAnsi="Arial" w:cs="Arial"/>
          <w:spacing w:val="-3"/>
          <w:sz w:val="23"/>
          <w:szCs w:val="23"/>
        </w:rPr>
      </w:pPr>
    </w:p>
    <w:p w14:paraId="609A5BAE" w14:textId="4B92046B" w:rsidR="00876AB4" w:rsidRPr="007512D7" w:rsidRDefault="00876AB4" w:rsidP="00876AB4">
      <w:pPr>
        <w:pStyle w:val="ListParagraph"/>
        <w:numPr>
          <w:ilvl w:val="0"/>
          <w:numId w:val="9"/>
        </w:numPr>
        <w:suppressAutoHyphens/>
        <w:jc w:val="both"/>
        <w:rPr>
          <w:rFonts w:ascii="Arial" w:hAnsi="Arial" w:cs="Arial"/>
          <w:spacing w:val="-3"/>
          <w:sz w:val="23"/>
          <w:szCs w:val="23"/>
        </w:rPr>
      </w:pPr>
      <w:r>
        <w:rPr>
          <w:rFonts w:ascii="Arial" w:hAnsi="Arial" w:cs="Arial"/>
          <w:b/>
          <w:bCs/>
          <w:spacing w:val="-3"/>
          <w:sz w:val="23"/>
          <w:szCs w:val="23"/>
        </w:rPr>
        <w:t>Additional Testing Items</w:t>
      </w:r>
    </w:p>
    <w:p w14:paraId="1CBC0485" w14:textId="77777777" w:rsidR="00876AB4" w:rsidRPr="007512D7" w:rsidRDefault="00876AB4" w:rsidP="00876AB4">
      <w:pPr>
        <w:pStyle w:val="ListParagraph"/>
        <w:suppressAutoHyphens/>
        <w:ind w:left="907" w:firstLine="0"/>
        <w:jc w:val="both"/>
        <w:rPr>
          <w:rFonts w:ascii="Arial" w:hAnsi="Arial" w:cs="Arial"/>
          <w:spacing w:val="-3"/>
          <w:sz w:val="23"/>
          <w:szCs w:val="23"/>
        </w:rPr>
      </w:pPr>
    </w:p>
    <w:p w14:paraId="3B25A4FF" w14:textId="29937823" w:rsidR="00D252B4" w:rsidRDefault="00D252B4" w:rsidP="00876AB4">
      <w:pPr>
        <w:pStyle w:val="ListParagraph"/>
        <w:numPr>
          <w:ilvl w:val="1"/>
          <w:numId w:val="9"/>
        </w:numPr>
        <w:suppressAutoHyphens/>
        <w:jc w:val="both"/>
        <w:rPr>
          <w:rFonts w:ascii="Arial" w:hAnsi="Arial" w:cs="Arial"/>
          <w:spacing w:val="-3"/>
          <w:sz w:val="23"/>
          <w:szCs w:val="23"/>
        </w:rPr>
      </w:pPr>
      <w:r>
        <w:rPr>
          <w:rFonts w:ascii="Arial" w:hAnsi="Arial" w:cs="Arial"/>
          <w:spacing w:val="-3"/>
          <w:sz w:val="23"/>
          <w:szCs w:val="23"/>
        </w:rPr>
        <w:t xml:space="preserve">Please indicate </w:t>
      </w:r>
      <w:r w:rsidRPr="00D252B4">
        <w:rPr>
          <w:rFonts w:ascii="Arial" w:hAnsi="Arial" w:cs="Arial"/>
          <w:spacing w:val="-3"/>
          <w:sz w:val="23"/>
          <w:szCs w:val="23"/>
        </w:rPr>
        <w:t xml:space="preserve">how </w:t>
      </w:r>
      <w:r>
        <w:rPr>
          <w:rFonts w:ascii="Arial" w:hAnsi="Arial" w:cs="Arial"/>
          <w:spacing w:val="-3"/>
          <w:sz w:val="23"/>
          <w:szCs w:val="23"/>
        </w:rPr>
        <w:t xml:space="preserve">your </w:t>
      </w:r>
      <w:r w:rsidRPr="00D252B4">
        <w:rPr>
          <w:rFonts w:ascii="Arial" w:hAnsi="Arial" w:cs="Arial"/>
          <w:spacing w:val="-3"/>
          <w:sz w:val="23"/>
          <w:szCs w:val="23"/>
        </w:rPr>
        <w:t>providers determine what tests would be required for new positions.</w:t>
      </w:r>
    </w:p>
    <w:p w14:paraId="3B01B0AE" w14:textId="54CF98CC" w:rsidR="00D252B4" w:rsidRDefault="00D252B4" w:rsidP="00D252B4">
      <w:pPr>
        <w:pStyle w:val="ListParagraph"/>
        <w:numPr>
          <w:ilvl w:val="2"/>
          <w:numId w:val="9"/>
        </w:numPr>
        <w:suppressAutoHyphens/>
        <w:jc w:val="both"/>
        <w:rPr>
          <w:rFonts w:ascii="Arial" w:hAnsi="Arial" w:cs="Arial"/>
          <w:spacing w:val="-3"/>
          <w:sz w:val="23"/>
          <w:szCs w:val="23"/>
        </w:rPr>
      </w:pPr>
      <w:r w:rsidRPr="00D252B4">
        <w:rPr>
          <w:rFonts w:ascii="Arial" w:hAnsi="Arial" w:cs="Arial"/>
          <w:spacing w:val="-3"/>
          <w:sz w:val="23"/>
          <w:szCs w:val="23"/>
        </w:rPr>
        <w:t>Additionally, would you be willing to verify the medical profiles Thornton currently has?</w:t>
      </w:r>
    </w:p>
    <w:p w14:paraId="7D7B3C66" w14:textId="77777777" w:rsidR="00D252B4" w:rsidRDefault="00D252B4" w:rsidP="00D252B4">
      <w:pPr>
        <w:pStyle w:val="ListParagraph"/>
        <w:suppressAutoHyphens/>
        <w:ind w:left="1267" w:firstLine="0"/>
        <w:jc w:val="both"/>
        <w:rPr>
          <w:rFonts w:ascii="Arial" w:hAnsi="Arial" w:cs="Arial"/>
          <w:spacing w:val="-3"/>
          <w:sz w:val="23"/>
          <w:szCs w:val="23"/>
        </w:rPr>
      </w:pPr>
    </w:p>
    <w:p w14:paraId="740621C7" w14:textId="1C8F2817" w:rsidR="00876AB4" w:rsidRDefault="00876AB4" w:rsidP="00876AB4">
      <w:pPr>
        <w:pStyle w:val="ListParagraph"/>
        <w:numPr>
          <w:ilvl w:val="1"/>
          <w:numId w:val="9"/>
        </w:numPr>
        <w:suppressAutoHyphens/>
        <w:jc w:val="both"/>
        <w:rPr>
          <w:rFonts w:ascii="Arial" w:hAnsi="Arial" w:cs="Arial"/>
          <w:spacing w:val="-3"/>
          <w:sz w:val="23"/>
          <w:szCs w:val="23"/>
        </w:rPr>
      </w:pPr>
      <w:r>
        <w:rPr>
          <w:rFonts w:ascii="Arial" w:hAnsi="Arial" w:cs="Arial"/>
          <w:spacing w:val="-3"/>
          <w:sz w:val="23"/>
          <w:szCs w:val="23"/>
        </w:rPr>
        <w:t xml:space="preserve">Do your providers </w:t>
      </w:r>
      <w:r w:rsidRPr="00876AB4">
        <w:rPr>
          <w:rFonts w:ascii="Arial" w:hAnsi="Arial" w:cs="Arial"/>
          <w:spacing w:val="-3"/>
          <w:sz w:val="23"/>
          <w:szCs w:val="23"/>
        </w:rPr>
        <w:t>conduct Colorado Department of Transportation (CDOT) tests, asbestos tests, hearing tests, environmental studies, pre-placement physicals, or any other employee health related periodic examinations?  If so, please describe.</w:t>
      </w:r>
    </w:p>
    <w:p w14:paraId="488E8A63" w14:textId="77777777" w:rsidR="00876AB4" w:rsidRDefault="00876AB4" w:rsidP="00876AB4">
      <w:pPr>
        <w:pStyle w:val="ListParagraph"/>
        <w:suppressAutoHyphens/>
        <w:ind w:left="1267" w:firstLine="0"/>
        <w:jc w:val="both"/>
        <w:rPr>
          <w:rFonts w:ascii="Arial" w:hAnsi="Arial" w:cs="Arial"/>
          <w:spacing w:val="-3"/>
          <w:sz w:val="23"/>
          <w:szCs w:val="23"/>
        </w:rPr>
      </w:pPr>
    </w:p>
    <w:p w14:paraId="1A878E48" w14:textId="5477FABC" w:rsidR="00876AB4" w:rsidRDefault="00876AB4" w:rsidP="00876AB4">
      <w:pPr>
        <w:pStyle w:val="ListParagraph"/>
        <w:numPr>
          <w:ilvl w:val="1"/>
          <w:numId w:val="9"/>
        </w:numPr>
        <w:suppressAutoHyphens/>
        <w:jc w:val="both"/>
        <w:rPr>
          <w:rFonts w:ascii="Arial" w:hAnsi="Arial" w:cs="Arial"/>
          <w:spacing w:val="-3"/>
          <w:sz w:val="23"/>
          <w:szCs w:val="23"/>
        </w:rPr>
      </w:pPr>
      <w:r>
        <w:rPr>
          <w:rFonts w:ascii="Arial" w:hAnsi="Arial" w:cs="Arial"/>
          <w:spacing w:val="-3"/>
          <w:sz w:val="23"/>
          <w:szCs w:val="23"/>
        </w:rPr>
        <w:t xml:space="preserve">Does your </w:t>
      </w:r>
      <w:r w:rsidRPr="00876AB4">
        <w:rPr>
          <w:rFonts w:ascii="Arial" w:hAnsi="Arial" w:cs="Arial"/>
          <w:spacing w:val="-3"/>
          <w:sz w:val="23"/>
          <w:szCs w:val="23"/>
        </w:rPr>
        <w:t>firm provide respiratory fit testing services, including qualitative and quantitative evaluations?  Does the practice review medical evaluation questionnaires and opine on an employee’s ability to safely wear a respirator?  If so, what are your procedures related to the communication of all testing results?</w:t>
      </w:r>
    </w:p>
    <w:p w14:paraId="36AB8B87" w14:textId="77777777" w:rsidR="00876AB4" w:rsidRPr="00876AB4" w:rsidRDefault="00876AB4" w:rsidP="00876AB4">
      <w:pPr>
        <w:pStyle w:val="ListParagraph"/>
        <w:rPr>
          <w:rFonts w:ascii="Arial" w:hAnsi="Arial" w:cs="Arial"/>
          <w:spacing w:val="-3"/>
          <w:sz w:val="23"/>
          <w:szCs w:val="23"/>
        </w:rPr>
      </w:pPr>
    </w:p>
    <w:p w14:paraId="03F538FD" w14:textId="531F51DF" w:rsidR="005023F2" w:rsidRPr="005023F2" w:rsidRDefault="005023F2" w:rsidP="00876AB4">
      <w:pPr>
        <w:pStyle w:val="ListParagraph"/>
        <w:numPr>
          <w:ilvl w:val="0"/>
          <w:numId w:val="9"/>
        </w:numPr>
        <w:suppressAutoHyphens/>
        <w:jc w:val="both"/>
        <w:rPr>
          <w:rFonts w:ascii="Arial" w:hAnsi="Arial" w:cs="Arial"/>
          <w:spacing w:val="-3"/>
          <w:sz w:val="23"/>
          <w:szCs w:val="23"/>
        </w:rPr>
      </w:pPr>
      <w:r>
        <w:rPr>
          <w:rFonts w:ascii="Arial" w:hAnsi="Arial" w:cs="Arial"/>
          <w:b/>
          <w:bCs/>
          <w:spacing w:val="-3"/>
          <w:sz w:val="23"/>
          <w:szCs w:val="23"/>
        </w:rPr>
        <w:lastRenderedPageBreak/>
        <w:t>Specialized Services</w:t>
      </w:r>
    </w:p>
    <w:p w14:paraId="4CFCEC41" w14:textId="77777777" w:rsidR="005023F2" w:rsidRPr="005023F2" w:rsidRDefault="005023F2" w:rsidP="005023F2">
      <w:pPr>
        <w:pStyle w:val="ListParagraph"/>
        <w:suppressAutoHyphens/>
        <w:ind w:left="907" w:firstLine="0"/>
        <w:jc w:val="both"/>
        <w:rPr>
          <w:rFonts w:ascii="Arial" w:hAnsi="Arial" w:cs="Arial"/>
          <w:spacing w:val="-3"/>
          <w:sz w:val="23"/>
          <w:szCs w:val="23"/>
        </w:rPr>
      </w:pPr>
    </w:p>
    <w:p w14:paraId="2D40A9CC" w14:textId="2E9153E1" w:rsidR="005023F2" w:rsidRDefault="005023F2" w:rsidP="005023F2">
      <w:pPr>
        <w:pStyle w:val="ListParagraph"/>
        <w:numPr>
          <w:ilvl w:val="1"/>
          <w:numId w:val="9"/>
        </w:numPr>
        <w:suppressAutoHyphens/>
        <w:jc w:val="both"/>
        <w:rPr>
          <w:rFonts w:ascii="Arial" w:hAnsi="Arial" w:cs="Arial"/>
          <w:spacing w:val="-3"/>
          <w:sz w:val="23"/>
          <w:szCs w:val="23"/>
        </w:rPr>
      </w:pPr>
      <w:r>
        <w:rPr>
          <w:rFonts w:ascii="Arial" w:hAnsi="Arial" w:cs="Arial"/>
          <w:spacing w:val="-3"/>
          <w:sz w:val="23"/>
          <w:szCs w:val="23"/>
        </w:rPr>
        <w:t>Please indicate what specialized services your clinic(s) are able to provide from the following:</w:t>
      </w:r>
    </w:p>
    <w:p w14:paraId="2C8770D8" w14:textId="03627B64" w:rsidR="005023F2" w:rsidRDefault="005023F2" w:rsidP="005023F2">
      <w:pPr>
        <w:pStyle w:val="ListParagraph"/>
        <w:numPr>
          <w:ilvl w:val="2"/>
          <w:numId w:val="9"/>
        </w:numPr>
        <w:suppressAutoHyphens/>
        <w:jc w:val="both"/>
        <w:rPr>
          <w:rFonts w:ascii="Arial" w:hAnsi="Arial" w:cs="Arial"/>
          <w:spacing w:val="-3"/>
          <w:sz w:val="23"/>
          <w:szCs w:val="23"/>
        </w:rPr>
      </w:pPr>
      <w:r>
        <w:rPr>
          <w:rFonts w:ascii="Arial" w:hAnsi="Arial" w:cs="Arial"/>
          <w:spacing w:val="-3"/>
          <w:sz w:val="23"/>
          <w:szCs w:val="23"/>
        </w:rPr>
        <w:t>Hazardous Materials Response Team</w:t>
      </w:r>
    </w:p>
    <w:p w14:paraId="30A0EA2B" w14:textId="54055BB4" w:rsidR="005023F2" w:rsidRDefault="005023F2" w:rsidP="005023F2">
      <w:pPr>
        <w:pStyle w:val="ListParagraph"/>
        <w:numPr>
          <w:ilvl w:val="2"/>
          <w:numId w:val="9"/>
        </w:numPr>
        <w:suppressAutoHyphens/>
        <w:jc w:val="both"/>
        <w:rPr>
          <w:rFonts w:ascii="Arial" w:hAnsi="Arial" w:cs="Arial"/>
          <w:spacing w:val="-3"/>
          <w:sz w:val="23"/>
          <w:szCs w:val="23"/>
        </w:rPr>
      </w:pPr>
      <w:r>
        <w:rPr>
          <w:rFonts w:ascii="Arial" w:hAnsi="Arial" w:cs="Arial"/>
          <w:spacing w:val="-3"/>
          <w:sz w:val="23"/>
          <w:szCs w:val="23"/>
        </w:rPr>
        <w:t>Police and/or Fire personnel</w:t>
      </w:r>
    </w:p>
    <w:p w14:paraId="31C7542D" w14:textId="7D7671DE" w:rsidR="005023F2" w:rsidRDefault="005023F2" w:rsidP="005023F2">
      <w:pPr>
        <w:pStyle w:val="ListParagraph"/>
        <w:numPr>
          <w:ilvl w:val="2"/>
          <w:numId w:val="9"/>
        </w:numPr>
        <w:suppressAutoHyphens/>
        <w:jc w:val="both"/>
        <w:rPr>
          <w:rFonts w:ascii="Arial" w:hAnsi="Arial" w:cs="Arial"/>
          <w:spacing w:val="-3"/>
          <w:sz w:val="23"/>
          <w:szCs w:val="23"/>
        </w:rPr>
      </w:pPr>
      <w:r>
        <w:rPr>
          <w:rFonts w:ascii="Arial" w:hAnsi="Arial" w:cs="Arial"/>
          <w:spacing w:val="-3"/>
          <w:sz w:val="23"/>
          <w:szCs w:val="23"/>
        </w:rPr>
        <w:t>Any bio-contamination and/or other unique exposure treatment services (i.e., Human Immunodeficiency Virus [HIV], Hepatitis)</w:t>
      </w:r>
    </w:p>
    <w:p w14:paraId="6F8F4CFA" w14:textId="77777777" w:rsidR="005023F2" w:rsidRDefault="005023F2" w:rsidP="005023F2">
      <w:pPr>
        <w:pStyle w:val="ListParagraph"/>
        <w:suppressAutoHyphens/>
        <w:ind w:left="1627" w:firstLine="0"/>
        <w:jc w:val="both"/>
        <w:rPr>
          <w:rFonts w:ascii="Arial" w:hAnsi="Arial" w:cs="Arial"/>
          <w:spacing w:val="-3"/>
          <w:sz w:val="23"/>
          <w:szCs w:val="23"/>
        </w:rPr>
      </w:pPr>
    </w:p>
    <w:p w14:paraId="236726DC" w14:textId="77777777" w:rsidR="003C52C0" w:rsidRDefault="003C52C0" w:rsidP="005023F2">
      <w:pPr>
        <w:pStyle w:val="ListParagraph"/>
        <w:suppressAutoHyphens/>
        <w:ind w:left="1627" w:firstLine="0"/>
        <w:jc w:val="both"/>
        <w:rPr>
          <w:rFonts w:ascii="Arial" w:hAnsi="Arial" w:cs="Arial"/>
          <w:spacing w:val="-3"/>
          <w:sz w:val="23"/>
          <w:szCs w:val="23"/>
        </w:rPr>
      </w:pPr>
    </w:p>
    <w:p w14:paraId="44CF7D69" w14:textId="77777777" w:rsidR="005023F2" w:rsidRDefault="005023F2" w:rsidP="005023F2">
      <w:pPr>
        <w:pStyle w:val="ListParagraph"/>
        <w:numPr>
          <w:ilvl w:val="1"/>
          <w:numId w:val="9"/>
        </w:numPr>
        <w:suppressAutoHyphens/>
        <w:jc w:val="both"/>
        <w:rPr>
          <w:rFonts w:ascii="Arial" w:hAnsi="Arial" w:cs="Arial"/>
          <w:spacing w:val="-3"/>
          <w:sz w:val="23"/>
          <w:szCs w:val="23"/>
        </w:rPr>
      </w:pPr>
      <w:r>
        <w:rPr>
          <w:rFonts w:ascii="Arial" w:hAnsi="Arial" w:cs="Arial"/>
          <w:spacing w:val="-3"/>
          <w:sz w:val="23"/>
          <w:szCs w:val="23"/>
        </w:rPr>
        <w:t xml:space="preserve">Identify </w:t>
      </w:r>
      <w:r w:rsidRPr="005023F2">
        <w:rPr>
          <w:rFonts w:ascii="Arial" w:hAnsi="Arial" w:cs="Arial"/>
          <w:spacing w:val="-3"/>
          <w:sz w:val="23"/>
          <w:szCs w:val="23"/>
        </w:rPr>
        <w:t xml:space="preserve">the needle stick/blood borne pathogen patient protocols for Thornton employees who have been exposed.  </w:t>
      </w:r>
    </w:p>
    <w:p w14:paraId="008E55E7" w14:textId="2FC21C96" w:rsidR="005023F2" w:rsidRDefault="005023F2" w:rsidP="005023F2">
      <w:pPr>
        <w:pStyle w:val="ListParagraph"/>
        <w:numPr>
          <w:ilvl w:val="2"/>
          <w:numId w:val="9"/>
        </w:numPr>
        <w:suppressAutoHyphens/>
        <w:jc w:val="both"/>
        <w:rPr>
          <w:rFonts w:ascii="Arial" w:hAnsi="Arial" w:cs="Arial"/>
          <w:spacing w:val="-3"/>
          <w:sz w:val="23"/>
          <w:szCs w:val="23"/>
        </w:rPr>
      </w:pPr>
      <w:r w:rsidRPr="005023F2">
        <w:rPr>
          <w:rFonts w:ascii="Arial" w:hAnsi="Arial" w:cs="Arial"/>
          <w:spacing w:val="-3"/>
          <w:sz w:val="23"/>
          <w:szCs w:val="23"/>
        </w:rPr>
        <w:t>How will you work Thornton’s Risk Management Division as well as Thornton’s infectious disease coordinators?</w:t>
      </w:r>
    </w:p>
    <w:p w14:paraId="19216528" w14:textId="77777777" w:rsidR="005023F2" w:rsidRPr="005023F2" w:rsidRDefault="005023F2" w:rsidP="005023F2">
      <w:pPr>
        <w:pStyle w:val="ListParagraph"/>
        <w:suppressAutoHyphens/>
        <w:ind w:left="1627" w:firstLine="0"/>
        <w:jc w:val="both"/>
        <w:rPr>
          <w:rFonts w:ascii="Arial" w:hAnsi="Arial" w:cs="Arial"/>
          <w:spacing w:val="-3"/>
          <w:sz w:val="23"/>
          <w:szCs w:val="23"/>
        </w:rPr>
      </w:pPr>
    </w:p>
    <w:p w14:paraId="2BFD7CDA" w14:textId="4D81B478" w:rsidR="00876AB4" w:rsidRPr="00876AB4" w:rsidRDefault="00876AB4" w:rsidP="00876AB4">
      <w:pPr>
        <w:pStyle w:val="ListParagraph"/>
        <w:numPr>
          <w:ilvl w:val="0"/>
          <w:numId w:val="9"/>
        </w:numPr>
        <w:suppressAutoHyphens/>
        <w:jc w:val="both"/>
        <w:rPr>
          <w:rFonts w:ascii="Arial" w:hAnsi="Arial" w:cs="Arial"/>
          <w:spacing w:val="-3"/>
          <w:sz w:val="23"/>
          <w:szCs w:val="23"/>
        </w:rPr>
      </w:pPr>
      <w:r>
        <w:rPr>
          <w:rFonts w:ascii="Arial" w:hAnsi="Arial" w:cs="Arial"/>
          <w:b/>
          <w:bCs/>
          <w:spacing w:val="-3"/>
          <w:sz w:val="23"/>
          <w:szCs w:val="23"/>
        </w:rPr>
        <w:t>Additional Therapy and Services</w:t>
      </w:r>
    </w:p>
    <w:p w14:paraId="3B398A71" w14:textId="77777777" w:rsidR="00876AB4" w:rsidRPr="00876AB4" w:rsidRDefault="00876AB4" w:rsidP="00876AB4">
      <w:pPr>
        <w:pStyle w:val="ListParagraph"/>
        <w:suppressAutoHyphens/>
        <w:ind w:left="907" w:firstLine="0"/>
        <w:jc w:val="both"/>
        <w:rPr>
          <w:rFonts w:ascii="Arial" w:hAnsi="Arial" w:cs="Arial"/>
          <w:spacing w:val="-3"/>
          <w:sz w:val="23"/>
          <w:szCs w:val="23"/>
        </w:rPr>
      </w:pPr>
    </w:p>
    <w:p w14:paraId="3DC4C506" w14:textId="72D40AF0" w:rsidR="00876AB4" w:rsidRDefault="00876AB4" w:rsidP="00876AB4">
      <w:pPr>
        <w:pStyle w:val="ListParagraph"/>
        <w:numPr>
          <w:ilvl w:val="1"/>
          <w:numId w:val="9"/>
        </w:numPr>
        <w:suppressAutoHyphens/>
        <w:jc w:val="both"/>
        <w:rPr>
          <w:rFonts w:ascii="Arial" w:hAnsi="Arial" w:cs="Arial"/>
          <w:spacing w:val="-3"/>
          <w:sz w:val="23"/>
          <w:szCs w:val="23"/>
        </w:rPr>
      </w:pPr>
      <w:r>
        <w:rPr>
          <w:rFonts w:ascii="Arial" w:hAnsi="Arial" w:cs="Arial"/>
          <w:spacing w:val="-3"/>
          <w:sz w:val="23"/>
          <w:szCs w:val="23"/>
        </w:rPr>
        <w:t xml:space="preserve">Does your </w:t>
      </w:r>
      <w:r w:rsidRPr="00876AB4">
        <w:rPr>
          <w:rFonts w:ascii="Arial" w:hAnsi="Arial" w:cs="Arial"/>
          <w:spacing w:val="-3"/>
          <w:sz w:val="23"/>
          <w:szCs w:val="23"/>
        </w:rPr>
        <w:t>firm provide on-site laboratory services?</w:t>
      </w:r>
    </w:p>
    <w:p w14:paraId="456DDE92" w14:textId="77777777" w:rsidR="00876AB4" w:rsidRDefault="00876AB4" w:rsidP="00876AB4">
      <w:pPr>
        <w:pStyle w:val="ListParagraph"/>
        <w:suppressAutoHyphens/>
        <w:ind w:left="1267" w:firstLine="0"/>
        <w:jc w:val="both"/>
        <w:rPr>
          <w:rFonts w:ascii="Arial" w:hAnsi="Arial" w:cs="Arial"/>
          <w:spacing w:val="-3"/>
          <w:sz w:val="23"/>
          <w:szCs w:val="23"/>
        </w:rPr>
      </w:pPr>
    </w:p>
    <w:p w14:paraId="53DB70B3" w14:textId="00AEF872" w:rsidR="00876AB4" w:rsidRDefault="00876AB4" w:rsidP="00876AB4">
      <w:pPr>
        <w:pStyle w:val="ListParagraph"/>
        <w:numPr>
          <w:ilvl w:val="1"/>
          <w:numId w:val="9"/>
        </w:numPr>
        <w:suppressAutoHyphens/>
        <w:jc w:val="both"/>
        <w:rPr>
          <w:rFonts w:ascii="Arial" w:hAnsi="Arial" w:cs="Arial"/>
          <w:spacing w:val="-3"/>
          <w:sz w:val="23"/>
          <w:szCs w:val="23"/>
        </w:rPr>
      </w:pPr>
      <w:r>
        <w:rPr>
          <w:rFonts w:ascii="Arial" w:hAnsi="Arial" w:cs="Arial"/>
          <w:spacing w:val="-3"/>
          <w:sz w:val="23"/>
          <w:szCs w:val="23"/>
        </w:rPr>
        <w:t xml:space="preserve">Does your </w:t>
      </w:r>
      <w:r w:rsidRPr="00876AB4">
        <w:rPr>
          <w:rFonts w:ascii="Arial" w:hAnsi="Arial" w:cs="Arial"/>
          <w:spacing w:val="-3"/>
          <w:sz w:val="23"/>
          <w:szCs w:val="23"/>
        </w:rPr>
        <w:t>firm provide on-site radiology services?</w:t>
      </w:r>
    </w:p>
    <w:p w14:paraId="122F2ED5" w14:textId="1FF0A2EA" w:rsidR="00876AB4" w:rsidRDefault="00876AB4" w:rsidP="00876AB4">
      <w:pPr>
        <w:pStyle w:val="ListParagraph"/>
        <w:numPr>
          <w:ilvl w:val="2"/>
          <w:numId w:val="9"/>
        </w:numPr>
        <w:suppressAutoHyphens/>
        <w:jc w:val="both"/>
        <w:rPr>
          <w:rFonts w:ascii="Arial" w:hAnsi="Arial" w:cs="Arial"/>
          <w:spacing w:val="-3"/>
          <w:sz w:val="23"/>
          <w:szCs w:val="23"/>
        </w:rPr>
      </w:pPr>
      <w:r>
        <w:rPr>
          <w:rFonts w:ascii="Arial" w:hAnsi="Arial" w:cs="Arial"/>
          <w:spacing w:val="-3"/>
          <w:sz w:val="23"/>
          <w:szCs w:val="23"/>
        </w:rPr>
        <w:t xml:space="preserve">Is </w:t>
      </w:r>
      <w:r w:rsidRPr="00876AB4">
        <w:rPr>
          <w:rFonts w:ascii="Arial" w:hAnsi="Arial" w:cs="Arial"/>
          <w:spacing w:val="-3"/>
          <w:sz w:val="23"/>
          <w:szCs w:val="23"/>
        </w:rPr>
        <w:t>there a Board-Certified Radiologist who reviews films read by the Physician?</w:t>
      </w:r>
    </w:p>
    <w:p w14:paraId="2EF7CBBE" w14:textId="77777777" w:rsidR="00876AB4" w:rsidRDefault="00876AB4" w:rsidP="00876AB4">
      <w:pPr>
        <w:pStyle w:val="ListParagraph"/>
        <w:suppressAutoHyphens/>
        <w:ind w:left="1627" w:firstLine="0"/>
        <w:jc w:val="both"/>
        <w:rPr>
          <w:rFonts w:ascii="Arial" w:hAnsi="Arial" w:cs="Arial"/>
          <w:spacing w:val="-3"/>
          <w:sz w:val="23"/>
          <w:szCs w:val="23"/>
        </w:rPr>
      </w:pPr>
    </w:p>
    <w:p w14:paraId="3AEC79E3" w14:textId="77777777" w:rsidR="005023F2" w:rsidRDefault="005023F2" w:rsidP="005023F2">
      <w:pPr>
        <w:pStyle w:val="ListParagraph"/>
        <w:numPr>
          <w:ilvl w:val="1"/>
          <w:numId w:val="9"/>
        </w:numPr>
        <w:suppressAutoHyphens/>
        <w:jc w:val="both"/>
        <w:rPr>
          <w:rFonts w:ascii="Arial" w:hAnsi="Arial" w:cs="Arial"/>
          <w:spacing w:val="-3"/>
          <w:sz w:val="23"/>
          <w:szCs w:val="23"/>
        </w:rPr>
      </w:pPr>
      <w:r>
        <w:rPr>
          <w:rFonts w:ascii="Arial" w:hAnsi="Arial" w:cs="Arial"/>
          <w:spacing w:val="-3"/>
          <w:sz w:val="23"/>
          <w:szCs w:val="23"/>
        </w:rPr>
        <w:t xml:space="preserve">Does your firm </w:t>
      </w:r>
      <w:r w:rsidRPr="005023F2">
        <w:rPr>
          <w:rFonts w:ascii="Arial" w:hAnsi="Arial" w:cs="Arial"/>
          <w:spacing w:val="-3"/>
          <w:sz w:val="23"/>
          <w:szCs w:val="23"/>
        </w:rPr>
        <w:t>have equipment needed to conduct stress/EKG treadmill tests?  If not, are you willing to obtain equipment needed to conduct stress/EKG treadmill tests?</w:t>
      </w:r>
    </w:p>
    <w:p w14:paraId="08EE5982" w14:textId="77777777" w:rsidR="005023F2" w:rsidRDefault="005023F2" w:rsidP="00876AB4">
      <w:pPr>
        <w:pStyle w:val="ListParagraph"/>
        <w:suppressAutoHyphens/>
        <w:ind w:left="1627" w:firstLine="0"/>
        <w:jc w:val="both"/>
        <w:rPr>
          <w:rFonts w:ascii="Arial" w:hAnsi="Arial" w:cs="Arial"/>
          <w:spacing w:val="-3"/>
          <w:sz w:val="23"/>
          <w:szCs w:val="23"/>
        </w:rPr>
      </w:pPr>
    </w:p>
    <w:p w14:paraId="36F1459E" w14:textId="2F4B8480" w:rsidR="00876AB4" w:rsidRDefault="00876AB4" w:rsidP="00876AB4">
      <w:pPr>
        <w:pStyle w:val="ListParagraph"/>
        <w:numPr>
          <w:ilvl w:val="1"/>
          <w:numId w:val="9"/>
        </w:numPr>
        <w:suppressAutoHyphens/>
        <w:jc w:val="both"/>
        <w:rPr>
          <w:rFonts w:ascii="Arial" w:hAnsi="Arial" w:cs="Arial"/>
          <w:spacing w:val="-3"/>
          <w:sz w:val="23"/>
          <w:szCs w:val="23"/>
        </w:rPr>
      </w:pPr>
      <w:r>
        <w:rPr>
          <w:rFonts w:ascii="Arial" w:hAnsi="Arial" w:cs="Arial"/>
          <w:spacing w:val="-3"/>
          <w:sz w:val="23"/>
          <w:szCs w:val="23"/>
        </w:rPr>
        <w:t>Does your firm provide onsite physical therapy?  If yes, does the clinic receive referrals from outside medical providers?</w:t>
      </w:r>
    </w:p>
    <w:p w14:paraId="278BD5BF" w14:textId="77777777" w:rsidR="005023F2" w:rsidRDefault="005023F2" w:rsidP="005023F2">
      <w:pPr>
        <w:pStyle w:val="ListParagraph"/>
        <w:suppressAutoHyphens/>
        <w:ind w:left="1267" w:firstLine="0"/>
        <w:jc w:val="both"/>
        <w:rPr>
          <w:rFonts w:ascii="Arial" w:hAnsi="Arial" w:cs="Arial"/>
          <w:spacing w:val="-3"/>
          <w:sz w:val="23"/>
          <w:szCs w:val="23"/>
        </w:rPr>
      </w:pPr>
    </w:p>
    <w:p w14:paraId="4539970D" w14:textId="6A9E3853" w:rsidR="005023F2" w:rsidRDefault="005023F2" w:rsidP="00876AB4">
      <w:pPr>
        <w:pStyle w:val="ListParagraph"/>
        <w:numPr>
          <w:ilvl w:val="1"/>
          <w:numId w:val="9"/>
        </w:numPr>
        <w:suppressAutoHyphens/>
        <w:jc w:val="both"/>
        <w:rPr>
          <w:rFonts w:ascii="Arial" w:hAnsi="Arial" w:cs="Arial"/>
          <w:spacing w:val="-3"/>
          <w:sz w:val="23"/>
          <w:szCs w:val="23"/>
        </w:rPr>
      </w:pPr>
      <w:r>
        <w:rPr>
          <w:rFonts w:ascii="Arial" w:hAnsi="Arial" w:cs="Arial"/>
          <w:spacing w:val="-3"/>
          <w:sz w:val="23"/>
          <w:szCs w:val="23"/>
        </w:rPr>
        <w:t xml:space="preserve">Will </w:t>
      </w:r>
      <w:r w:rsidRPr="005023F2">
        <w:rPr>
          <w:rFonts w:ascii="Arial" w:hAnsi="Arial" w:cs="Arial"/>
          <w:spacing w:val="-3"/>
          <w:sz w:val="23"/>
          <w:szCs w:val="23"/>
        </w:rPr>
        <w:t xml:space="preserve">your firm offer periodic occupational health lectures to employers, and/or safety and management committees or other employer staff?  Is there a fee for the lectures?  If so, please provide the fee structure </w:t>
      </w:r>
      <w:r w:rsidR="00014B6F">
        <w:rPr>
          <w:rFonts w:ascii="Arial" w:hAnsi="Arial" w:cs="Arial"/>
          <w:spacing w:val="-3"/>
          <w:sz w:val="23"/>
          <w:szCs w:val="23"/>
        </w:rPr>
        <w:t>in your response in the Excel document,</w:t>
      </w:r>
      <w:r w:rsidRPr="005023F2">
        <w:rPr>
          <w:rFonts w:ascii="Arial" w:hAnsi="Arial" w:cs="Arial"/>
          <w:spacing w:val="-3"/>
          <w:sz w:val="23"/>
          <w:szCs w:val="23"/>
        </w:rPr>
        <w:t xml:space="preserve"> </w:t>
      </w:r>
      <w:r w:rsidR="00014B6F">
        <w:rPr>
          <w:rFonts w:ascii="Arial" w:hAnsi="Arial" w:cs="Arial"/>
          <w:spacing w:val="-3"/>
          <w:sz w:val="23"/>
          <w:szCs w:val="23"/>
        </w:rPr>
        <w:t>Appendix No. 1 – Proposal Items</w:t>
      </w:r>
      <w:r w:rsidRPr="005023F2">
        <w:rPr>
          <w:rFonts w:ascii="Arial" w:hAnsi="Arial" w:cs="Arial"/>
          <w:spacing w:val="-3"/>
          <w:sz w:val="23"/>
          <w:szCs w:val="23"/>
        </w:rPr>
        <w:t>.</w:t>
      </w:r>
    </w:p>
    <w:p w14:paraId="0662F660" w14:textId="77777777" w:rsidR="00876AB4" w:rsidRPr="00876AB4" w:rsidRDefault="00876AB4" w:rsidP="00876AB4">
      <w:pPr>
        <w:pStyle w:val="ListParagraph"/>
        <w:suppressAutoHyphens/>
        <w:ind w:left="547" w:firstLine="0"/>
        <w:jc w:val="both"/>
        <w:outlineLvl w:val="1"/>
        <w:rPr>
          <w:rFonts w:ascii="Arial" w:hAnsi="Arial" w:cs="Arial"/>
          <w:spacing w:val="-3"/>
          <w:sz w:val="23"/>
          <w:szCs w:val="23"/>
        </w:rPr>
      </w:pPr>
    </w:p>
    <w:p w14:paraId="4F7F73F9" w14:textId="77777777" w:rsidR="00D252B4" w:rsidRDefault="00D252B4" w:rsidP="00917418">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8" w:name="_Toc136604439"/>
      <w:r>
        <w:rPr>
          <w:rFonts w:ascii="Arial" w:hAnsi="Arial" w:cs="Arial"/>
          <w:b/>
          <w:bCs/>
          <w:spacing w:val="-3"/>
          <w:sz w:val="23"/>
          <w:szCs w:val="23"/>
          <w:u w:val="single"/>
        </w:rPr>
        <w:t>REFERALS AND CASE MANAGEMENT:</w:t>
      </w:r>
      <w:bookmarkEnd w:id="8"/>
    </w:p>
    <w:p w14:paraId="4103E592" w14:textId="77777777" w:rsidR="00D252B4" w:rsidRDefault="00D252B4" w:rsidP="00D252B4">
      <w:pPr>
        <w:pStyle w:val="ListParagraph"/>
        <w:suppressAutoHyphens/>
        <w:ind w:left="547" w:firstLine="0"/>
        <w:jc w:val="both"/>
        <w:outlineLvl w:val="1"/>
        <w:rPr>
          <w:rFonts w:ascii="Arial" w:hAnsi="Arial" w:cs="Arial"/>
          <w:spacing w:val="-3"/>
          <w:sz w:val="23"/>
          <w:szCs w:val="23"/>
        </w:rPr>
      </w:pPr>
    </w:p>
    <w:p w14:paraId="2F8405A9" w14:textId="0DD67A8B" w:rsidR="00D252B4" w:rsidRPr="007512D7" w:rsidRDefault="00D252B4" w:rsidP="00D252B4">
      <w:pPr>
        <w:pStyle w:val="ListParagraph"/>
        <w:numPr>
          <w:ilvl w:val="0"/>
          <w:numId w:val="10"/>
        </w:numPr>
        <w:suppressAutoHyphens/>
        <w:jc w:val="both"/>
        <w:rPr>
          <w:rFonts w:ascii="Arial" w:hAnsi="Arial" w:cs="Arial"/>
          <w:spacing w:val="-3"/>
          <w:sz w:val="23"/>
          <w:szCs w:val="23"/>
        </w:rPr>
      </w:pPr>
      <w:r>
        <w:rPr>
          <w:rFonts w:ascii="Arial" w:hAnsi="Arial" w:cs="Arial"/>
          <w:b/>
          <w:bCs/>
          <w:spacing w:val="-3"/>
          <w:sz w:val="23"/>
          <w:szCs w:val="23"/>
        </w:rPr>
        <w:t>Specialty Referrals</w:t>
      </w:r>
    </w:p>
    <w:p w14:paraId="76D9F5C3" w14:textId="77777777" w:rsidR="00D252B4" w:rsidRPr="007512D7" w:rsidRDefault="00D252B4" w:rsidP="00D252B4">
      <w:pPr>
        <w:pStyle w:val="ListParagraph"/>
        <w:suppressAutoHyphens/>
        <w:ind w:left="907" w:firstLine="0"/>
        <w:jc w:val="both"/>
        <w:rPr>
          <w:rFonts w:ascii="Arial" w:hAnsi="Arial" w:cs="Arial"/>
          <w:spacing w:val="-3"/>
          <w:sz w:val="23"/>
          <w:szCs w:val="23"/>
        </w:rPr>
      </w:pPr>
    </w:p>
    <w:p w14:paraId="72461544" w14:textId="1EF77C2B" w:rsidR="00D252B4" w:rsidRDefault="00D252B4" w:rsidP="00D252B4">
      <w:pPr>
        <w:pStyle w:val="ListParagraph"/>
        <w:numPr>
          <w:ilvl w:val="1"/>
          <w:numId w:val="10"/>
        </w:numPr>
        <w:suppressAutoHyphens/>
        <w:jc w:val="both"/>
        <w:rPr>
          <w:rFonts w:ascii="Arial" w:hAnsi="Arial" w:cs="Arial"/>
          <w:spacing w:val="-3"/>
          <w:sz w:val="23"/>
          <w:szCs w:val="23"/>
        </w:rPr>
      </w:pPr>
      <w:r>
        <w:rPr>
          <w:rFonts w:ascii="Arial" w:hAnsi="Arial" w:cs="Arial"/>
          <w:spacing w:val="-3"/>
          <w:sz w:val="23"/>
          <w:szCs w:val="23"/>
        </w:rPr>
        <w:t>Please identify each referral clinic or provider and their specialty.</w:t>
      </w:r>
    </w:p>
    <w:p w14:paraId="679EC8F2" w14:textId="77777777" w:rsidR="00D252B4" w:rsidRDefault="00D252B4" w:rsidP="00D252B4">
      <w:pPr>
        <w:pStyle w:val="ListParagraph"/>
        <w:suppressAutoHyphens/>
        <w:ind w:left="1267" w:firstLine="0"/>
        <w:jc w:val="both"/>
        <w:rPr>
          <w:rFonts w:ascii="Arial" w:hAnsi="Arial" w:cs="Arial"/>
          <w:spacing w:val="-3"/>
          <w:sz w:val="23"/>
          <w:szCs w:val="23"/>
        </w:rPr>
      </w:pPr>
    </w:p>
    <w:p w14:paraId="562DFD6C" w14:textId="2A8912B1" w:rsidR="00D252B4" w:rsidRDefault="00D252B4" w:rsidP="00D252B4">
      <w:pPr>
        <w:pStyle w:val="ListParagraph"/>
        <w:numPr>
          <w:ilvl w:val="1"/>
          <w:numId w:val="10"/>
        </w:numPr>
        <w:suppressAutoHyphens/>
        <w:jc w:val="both"/>
        <w:rPr>
          <w:rFonts w:ascii="Arial" w:hAnsi="Arial" w:cs="Arial"/>
          <w:spacing w:val="-3"/>
          <w:sz w:val="23"/>
          <w:szCs w:val="23"/>
        </w:rPr>
      </w:pPr>
      <w:r>
        <w:rPr>
          <w:rFonts w:ascii="Arial" w:hAnsi="Arial" w:cs="Arial"/>
          <w:spacing w:val="-3"/>
          <w:sz w:val="23"/>
          <w:szCs w:val="23"/>
        </w:rPr>
        <w:t xml:space="preserve">Identify </w:t>
      </w:r>
      <w:r w:rsidRPr="00D252B4">
        <w:rPr>
          <w:rFonts w:ascii="Arial" w:hAnsi="Arial" w:cs="Arial"/>
          <w:spacing w:val="-3"/>
          <w:sz w:val="23"/>
          <w:szCs w:val="23"/>
        </w:rPr>
        <w:t>the process the facility uses to make a referral.  Is this done by e-mail, fax, letter, phone call, or some other method?  Is a copy of the referral documentation provided to the employer or adjuster?</w:t>
      </w:r>
    </w:p>
    <w:p w14:paraId="53D842D7" w14:textId="77777777" w:rsidR="00D252B4" w:rsidRDefault="00D252B4" w:rsidP="00D252B4">
      <w:pPr>
        <w:pStyle w:val="ListParagraph"/>
        <w:suppressAutoHyphens/>
        <w:ind w:left="1267" w:firstLine="0"/>
        <w:jc w:val="both"/>
        <w:rPr>
          <w:rFonts w:ascii="Arial" w:hAnsi="Arial" w:cs="Arial"/>
          <w:spacing w:val="-3"/>
          <w:sz w:val="23"/>
          <w:szCs w:val="23"/>
        </w:rPr>
      </w:pPr>
    </w:p>
    <w:p w14:paraId="7AEF0925" w14:textId="1344C1E5" w:rsidR="00D252B4" w:rsidRDefault="00D252B4" w:rsidP="00D252B4">
      <w:pPr>
        <w:pStyle w:val="ListParagraph"/>
        <w:numPr>
          <w:ilvl w:val="1"/>
          <w:numId w:val="10"/>
        </w:numPr>
        <w:suppressAutoHyphens/>
        <w:jc w:val="both"/>
        <w:rPr>
          <w:rFonts w:ascii="Arial" w:hAnsi="Arial" w:cs="Arial"/>
          <w:spacing w:val="-3"/>
          <w:sz w:val="23"/>
          <w:szCs w:val="23"/>
        </w:rPr>
      </w:pPr>
      <w:r>
        <w:rPr>
          <w:rFonts w:ascii="Arial" w:hAnsi="Arial" w:cs="Arial"/>
          <w:spacing w:val="-3"/>
          <w:sz w:val="23"/>
          <w:szCs w:val="23"/>
        </w:rPr>
        <w:t xml:space="preserve">Describe </w:t>
      </w:r>
      <w:r w:rsidRPr="00D252B4">
        <w:rPr>
          <w:rFonts w:ascii="Arial" w:hAnsi="Arial" w:cs="Arial"/>
          <w:spacing w:val="-3"/>
          <w:sz w:val="23"/>
          <w:szCs w:val="23"/>
        </w:rPr>
        <w:t>the internal process/protocol for follow-up for both patient and the referral Physician.</w:t>
      </w:r>
    </w:p>
    <w:p w14:paraId="36798A71" w14:textId="77777777" w:rsidR="00D252B4" w:rsidRDefault="00D252B4" w:rsidP="00D252B4">
      <w:pPr>
        <w:pStyle w:val="ListParagraph"/>
        <w:suppressAutoHyphens/>
        <w:ind w:left="1267" w:firstLine="0"/>
        <w:jc w:val="both"/>
        <w:rPr>
          <w:rFonts w:ascii="Arial" w:hAnsi="Arial" w:cs="Arial"/>
          <w:spacing w:val="-3"/>
          <w:sz w:val="23"/>
          <w:szCs w:val="23"/>
        </w:rPr>
      </w:pPr>
    </w:p>
    <w:p w14:paraId="19359EBB" w14:textId="78240378" w:rsidR="00D252B4" w:rsidRDefault="00D252B4" w:rsidP="00D252B4">
      <w:pPr>
        <w:pStyle w:val="ListParagraph"/>
        <w:numPr>
          <w:ilvl w:val="1"/>
          <w:numId w:val="10"/>
        </w:numPr>
        <w:suppressAutoHyphens/>
        <w:jc w:val="both"/>
        <w:rPr>
          <w:rFonts w:ascii="Arial" w:hAnsi="Arial" w:cs="Arial"/>
          <w:spacing w:val="-3"/>
          <w:sz w:val="23"/>
          <w:szCs w:val="23"/>
        </w:rPr>
      </w:pPr>
      <w:r>
        <w:rPr>
          <w:rFonts w:ascii="Arial" w:hAnsi="Arial" w:cs="Arial"/>
          <w:spacing w:val="-3"/>
          <w:sz w:val="23"/>
          <w:szCs w:val="23"/>
        </w:rPr>
        <w:t xml:space="preserve">Describe </w:t>
      </w:r>
      <w:r w:rsidRPr="00D252B4">
        <w:rPr>
          <w:rFonts w:ascii="Arial" w:hAnsi="Arial" w:cs="Arial"/>
          <w:spacing w:val="-3"/>
          <w:sz w:val="23"/>
          <w:szCs w:val="23"/>
        </w:rPr>
        <w:t>the process</w:t>
      </w:r>
      <w:r>
        <w:rPr>
          <w:rFonts w:ascii="Arial" w:hAnsi="Arial" w:cs="Arial"/>
          <w:spacing w:val="-3"/>
          <w:sz w:val="23"/>
          <w:szCs w:val="23"/>
        </w:rPr>
        <w:t xml:space="preserve">es your firm and/or clinic(s) </w:t>
      </w:r>
      <w:proofErr w:type="gramStart"/>
      <w:r>
        <w:rPr>
          <w:rFonts w:ascii="Arial" w:hAnsi="Arial" w:cs="Arial"/>
          <w:spacing w:val="-3"/>
          <w:sz w:val="23"/>
          <w:szCs w:val="23"/>
        </w:rPr>
        <w:t xml:space="preserve">have </w:t>
      </w:r>
      <w:r w:rsidRPr="00D252B4">
        <w:rPr>
          <w:rFonts w:ascii="Arial" w:hAnsi="Arial" w:cs="Arial"/>
          <w:spacing w:val="-3"/>
          <w:sz w:val="23"/>
          <w:szCs w:val="23"/>
        </w:rPr>
        <w:t>to</w:t>
      </w:r>
      <w:proofErr w:type="gramEnd"/>
      <w:r w:rsidRPr="00D252B4">
        <w:rPr>
          <w:rFonts w:ascii="Arial" w:hAnsi="Arial" w:cs="Arial"/>
          <w:spacing w:val="-3"/>
          <w:sz w:val="23"/>
          <w:szCs w:val="23"/>
        </w:rPr>
        <w:t xml:space="preserve"> manage all cases </w:t>
      </w:r>
      <w:r>
        <w:rPr>
          <w:rFonts w:ascii="Arial" w:hAnsi="Arial" w:cs="Arial"/>
          <w:spacing w:val="-3"/>
          <w:sz w:val="23"/>
          <w:szCs w:val="23"/>
        </w:rPr>
        <w:t xml:space="preserve">that have been </w:t>
      </w:r>
      <w:r w:rsidRPr="00D252B4">
        <w:rPr>
          <w:rFonts w:ascii="Arial" w:hAnsi="Arial" w:cs="Arial"/>
          <w:spacing w:val="-3"/>
          <w:sz w:val="23"/>
          <w:szCs w:val="23"/>
        </w:rPr>
        <w:t>referred out to a specialist.</w:t>
      </w:r>
    </w:p>
    <w:p w14:paraId="1579B994" w14:textId="77777777" w:rsidR="00D252B4" w:rsidRDefault="00D252B4" w:rsidP="00D252B4">
      <w:pPr>
        <w:pStyle w:val="ListParagraph"/>
        <w:suppressAutoHyphens/>
        <w:ind w:left="907" w:firstLine="0"/>
        <w:jc w:val="both"/>
        <w:rPr>
          <w:rFonts w:ascii="Arial" w:hAnsi="Arial" w:cs="Arial"/>
          <w:spacing w:val="-3"/>
          <w:sz w:val="23"/>
          <w:szCs w:val="23"/>
        </w:rPr>
      </w:pPr>
    </w:p>
    <w:p w14:paraId="0B2B894A" w14:textId="77777777" w:rsidR="00FD7BE2" w:rsidRPr="00D252B4" w:rsidRDefault="00FD7BE2" w:rsidP="00D252B4">
      <w:pPr>
        <w:pStyle w:val="ListParagraph"/>
        <w:suppressAutoHyphens/>
        <w:ind w:left="907" w:firstLine="0"/>
        <w:jc w:val="both"/>
        <w:rPr>
          <w:rFonts w:ascii="Arial" w:hAnsi="Arial" w:cs="Arial"/>
          <w:spacing w:val="-3"/>
          <w:sz w:val="23"/>
          <w:szCs w:val="23"/>
        </w:rPr>
      </w:pPr>
    </w:p>
    <w:p w14:paraId="2E6E79C6" w14:textId="518FD20A" w:rsidR="00D252B4" w:rsidRPr="00D252B4" w:rsidRDefault="00D252B4" w:rsidP="00D252B4">
      <w:pPr>
        <w:pStyle w:val="ListParagraph"/>
        <w:numPr>
          <w:ilvl w:val="0"/>
          <w:numId w:val="10"/>
        </w:numPr>
        <w:suppressAutoHyphens/>
        <w:jc w:val="both"/>
        <w:rPr>
          <w:rFonts w:ascii="Arial" w:hAnsi="Arial" w:cs="Arial"/>
          <w:spacing w:val="-3"/>
          <w:sz w:val="23"/>
          <w:szCs w:val="23"/>
        </w:rPr>
      </w:pPr>
      <w:r>
        <w:rPr>
          <w:rFonts w:ascii="Arial" w:hAnsi="Arial" w:cs="Arial"/>
          <w:b/>
          <w:bCs/>
          <w:spacing w:val="-3"/>
          <w:sz w:val="23"/>
          <w:szCs w:val="23"/>
        </w:rPr>
        <w:lastRenderedPageBreak/>
        <w:t>Medical Case Management</w:t>
      </w:r>
    </w:p>
    <w:p w14:paraId="19D32779" w14:textId="77777777" w:rsidR="00D252B4" w:rsidRPr="00D252B4" w:rsidRDefault="00D252B4" w:rsidP="00D252B4">
      <w:pPr>
        <w:pStyle w:val="ListParagraph"/>
        <w:suppressAutoHyphens/>
        <w:ind w:left="907" w:firstLine="0"/>
        <w:jc w:val="both"/>
        <w:rPr>
          <w:rFonts w:ascii="Arial" w:hAnsi="Arial" w:cs="Arial"/>
          <w:spacing w:val="-3"/>
          <w:sz w:val="23"/>
          <w:szCs w:val="23"/>
        </w:rPr>
      </w:pPr>
    </w:p>
    <w:p w14:paraId="6771419F" w14:textId="3F8EB8B5" w:rsidR="00D252B4" w:rsidRDefault="00D252B4" w:rsidP="00D252B4">
      <w:pPr>
        <w:pStyle w:val="ListParagraph"/>
        <w:numPr>
          <w:ilvl w:val="1"/>
          <w:numId w:val="10"/>
        </w:numPr>
        <w:suppressAutoHyphens/>
        <w:jc w:val="both"/>
        <w:rPr>
          <w:rFonts w:ascii="Arial" w:hAnsi="Arial" w:cs="Arial"/>
          <w:spacing w:val="-3"/>
          <w:sz w:val="23"/>
          <w:szCs w:val="23"/>
        </w:rPr>
      </w:pPr>
      <w:r>
        <w:rPr>
          <w:rFonts w:ascii="Arial" w:hAnsi="Arial" w:cs="Arial"/>
          <w:spacing w:val="-3"/>
          <w:sz w:val="23"/>
          <w:szCs w:val="23"/>
        </w:rPr>
        <w:t xml:space="preserve">Describe </w:t>
      </w:r>
      <w:r w:rsidRPr="00D252B4">
        <w:rPr>
          <w:rFonts w:ascii="Arial" w:hAnsi="Arial" w:cs="Arial"/>
          <w:spacing w:val="-3"/>
          <w:sz w:val="23"/>
          <w:szCs w:val="23"/>
        </w:rPr>
        <w:t>the use of an on-site Workers' Compensation Coordinator or other designated point of contact for the employer/adjuster.</w:t>
      </w:r>
    </w:p>
    <w:p w14:paraId="5BF09B13" w14:textId="77777777" w:rsidR="00D252B4" w:rsidRDefault="00D252B4" w:rsidP="00D252B4">
      <w:pPr>
        <w:pStyle w:val="ListParagraph"/>
        <w:suppressAutoHyphens/>
        <w:ind w:left="1267" w:firstLine="0"/>
        <w:jc w:val="both"/>
        <w:rPr>
          <w:rFonts w:ascii="Arial" w:hAnsi="Arial" w:cs="Arial"/>
          <w:spacing w:val="-3"/>
          <w:sz w:val="23"/>
          <w:szCs w:val="23"/>
        </w:rPr>
      </w:pPr>
    </w:p>
    <w:p w14:paraId="4E945C33" w14:textId="1C334643" w:rsidR="00D252B4" w:rsidRDefault="00D252B4" w:rsidP="00D252B4">
      <w:pPr>
        <w:pStyle w:val="ListParagraph"/>
        <w:numPr>
          <w:ilvl w:val="1"/>
          <w:numId w:val="10"/>
        </w:numPr>
        <w:suppressAutoHyphens/>
        <w:jc w:val="both"/>
        <w:rPr>
          <w:rFonts w:ascii="Arial" w:hAnsi="Arial" w:cs="Arial"/>
          <w:spacing w:val="-3"/>
          <w:sz w:val="23"/>
          <w:szCs w:val="23"/>
        </w:rPr>
      </w:pPr>
      <w:r>
        <w:rPr>
          <w:rFonts w:ascii="Arial" w:hAnsi="Arial" w:cs="Arial"/>
          <w:spacing w:val="-3"/>
          <w:sz w:val="23"/>
          <w:szCs w:val="23"/>
        </w:rPr>
        <w:t xml:space="preserve">Does </w:t>
      </w:r>
      <w:r w:rsidRPr="00D252B4">
        <w:rPr>
          <w:rFonts w:ascii="Arial" w:hAnsi="Arial" w:cs="Arial"/>
          <w:spacing w:val="-3"/>
          <w:sz w:val="23"/>
          <w:szCs w:val="23"/>
        </w:rPr>
        <w:t>your firm work with external Nurse Case Managers?  Describe any concerns you would have with doing so.</w:t>
      </w:r>
      <w:r>
        <w:rPr>
          <w:rFonts w:ascii="Arial" w:hAnsi="Arial" w:cs="Arial"/>
          <w:spacing w:val="-3"/>
          <w:sz w:val="23"/>
          <w:szCs w:val="23"/>
        </w:rPr>
        <w:t xml:space="preserve"> </w:t>
      </w:r>
    </w:p>
    <w:p w14:paraId="6656DF19" w14:textId="77777777" w:rsidR="00D252B4" w:rsidRPr="00FD7BE2" w:rsidRDefault="00D252B4" w:rsidP="00FD7BE2">
      <w:pPr>
        <w:suppressAutoHyphens/>
        <w:spacing w:after="0"/>
        <w:jc w:val="both"/>
        <w:outlineLvl w:val="1"/>
        <w:rPr>
          <w:rFonts w:ascii="Arial" w:hAnsi="Arial" w:cs="Arial"/>
          <w:b/>
          <w:bCs/>
          <w:spacing w:val="-3"/>
          <w:sz w:val="23"/>
          <w:szCs w:val="23"/>
          <w:u w:val="single"/>
        </w:rPr>
      </w:pPr>
    </w:p>
    <w:p w14:paraId="59BF583A" w14:textId="474A8935" w:rsidR="00D252B4" w:rsidRDefault="00D252B4" w:rsidP="00917418">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9" w:name="_Toc136604440"/>
      <w:r>
        <w:rPr>
          <w:rFonts w:ascii="Arial" w:hAnsi="Arial" w:cs="Arial"/>
          <w:b/>
          <w:bCs/>
          <w:spacing w:val="-3"/>
          <w:sz w:val="23"/>
          <w:szCs w:val="23"/>
          <w:u w:val="single"/>
        </w:rPr>
        <w:t>FORMS:</w:t>
      </w:r>
      <w:bookmarkEnd w:id="9"/>
    </w:p>
    <w:p w14:paraId="66F8D760" w14:textId="77777777" w:rsidR="00D252B4" w:rsidRDefault="00D252B4" w:rsidP="00D252B4">
      <w:pPr>
        <w:suppressAutoHyphens/>
        <w:spacing w:after="0"/>
        <w:jc w:val="both"/>
        <w:outlineLvl w:val="1"/>
        <w:rPr>
          <w:rFonts w:ascii="Arial" w:hAnsi="Arial" w:cs="Arial"/>
          <w:b/>
          <w:bCs/>
          <w:spacing w:val="-3"/>
          <w:sz w:val="23"/>
          <w:szCs w:val="23"/>
          <w:u w:val="single"/>
        </w:rPr>
      </w:pPr>
    </w:p>
    <w:p w14:paraId="463BEE3A" w14:textId="627E6C57" w:rsidR="00D252B4" w:rsidRPr="007512D7" w:rsidRDefault="00D252B4" w:rsidP="00D252B4">
      <w:pPr>
        <w:pStyle w:val="ListParagraph"/>
        <w:numPr>
          <w:ilvl w:val="0"/>
          <w:numId w:val="11"/>
        </w:numPr>
        <w:suppressAutoHyphens/>
        <w:jc w:val="both"/>
        <w:rPr>
          <w:rFonts w:ascii="Arial" w:hAnsi="Arial" w:cs="Arial"/>
          <w:spacing w:val="-3"/>
          <w:sz w:val="23"/>
          <w:szCs w:val="23"/>
        </w:rPr>
      </w:pPr>
      <w:r>
        <w:rPr>
          <w:rFonts w:ascii="Arial" w:hAnsi="Arial" w:cs="Arial"/>
          <w:b/>
          <w:bCs/>
          <w:spacing w:val="-3"/>
          <w:sz w:val="23"/>
          <w:szCs w:val="23"/>
        </w:rPr>
        <w:t>Forms</w:t>
      </w:r>
    </w:p>
    <w:p w14:paraId="042EF466" w14:textId="77777777" w:rsidR="00D252B4" w:rsidRPr="007512D7" w:rsidRDefault="00D252B4" w:rsidP="00D252B4">
      <w:pPr>
        <w:pStyle w:val="ListParagraph"/>
        <w:suppressAutoHyphens/>
        <w:ind w:left="907" w:firstLine="0"/>
        <w:jc w:val="both"/>
        <w:rPr>
          <w:rFonts w:ascii="Arial" w:hAnsi="Arial" w:cs="Arial"/>
          <w:spacing w:val="-3"/>
          <w:sz w:val="23"/>
          <w:szCs w:val="23"/>
        </w:rPr>
      </w:pPr>
    </w:p>
    <w:p w14:paraId="1862B1EB" w14:textId="0F157922" w:rsidR="00D252B4" w:rsidRDefault="00D252B4" w:rsidP="00D252B4">
      <w:pPr>
        <w:pStyle w:val="ListParagraph"/>
        <w:numPr>
          <w:ilvl w:val="1"/>
          <w:numId w:val="11"/>
        </w:numPr>
        <w:suppressAutoHyphens/>
        <w:jc w:val="both"/>
        <w:rPr>
          <w:rFonts w:ascii="Arial" w:hAnsi="Arial" w:cs="Arial"/>
          <w:spacing w:val="-3"/>
          <w:sz w:val="23"/>
          <w:szCs w:val="23"/>
        </w:rPr>
      </w:pPr>
      <w:r>
        <w:rPr>
          <w:rFonts w:ascii="Arial" w:hAnsi="Arial" w:cs="Arial"/>
          <w:spacing w:val="-3"/>
          <w:sz w:val="23"/>
          <w:szCs w:val="23"/>
        </w:rPr>
        <w:t xml:space="preserve">Does </w:t>
      </w:r>
      <w:r w:rsidRPr="00D252B4">
        <w:rPr>
          <w:rFonts w:ascii="Arial" w:hAnsi="Arial" w:cs="Arial"/>
          <w:spacing w:val="-3"/>
          <w:sz w:val="23"/>
          <w:szCs w:val="23"/>
        </w:rPr>
        <w:t>your firm use all required State of Colorado forms?  Please provide samples of all forms that your clinic(s) uses for Workers’ Compensation Claims.</w:t>
      </w:r>
    </w:p>
    <w:p w14:paraId="23F66033" w14:textId="77777777" w:rsidR="00D252B4" w:rsidRDefault="00D252B4" w:rsidP="00D252B4">
      <w:pPr>
        <w:pStyle w:val="ListParagraph"/>
        <w:suppressAutoHyphens/>
        <w:ind w:left="1267" w:firstLine="0"/>
        <w:jc w:val="both"/>
        <w:rPr>
          <w:rFonts w:ascii="Arial" w:hAnsi="Arial" w:cs="Arial"/>
          <w:spacing w:val="-3"/>
          <w:sz w:val="23"/>
          <w:szCs w:val="23"/>
        </w:rPr>
      </w:pPr>
    </w:p>
    <w:p w14:paraId="02BC9A2E" w14:textId="1597AE1D" w:rsidR="00D252B4" w:rsidRDefault="00D252B4" w:rsidP="00D252B4">
      <w:pPr>
        <w:pStyle w:val="ListParagraph"/>
        <w:numPr>
          <w:ilvl w:val="1"/>
          <w:numId w:val="11"/>
        </w:numPr>
        <w:suppressAutoHyphens/>
        <w:jc w:val="both"/>
        <w:rPr>
          <w:rFonts w:ascii="Arial" w:hAnsi="Arial" w:cs="Arial"/>
          <w:spacing w:val="-3"/>
          <w:sz w:val="23"/>
          <w:szCs w:val="23"/>
        </w:rPr>
      </w:pPr>
      <w:r>
        <w:rPr>
          <w:rFonts w:ascii="Arial" w:hAnsi="Arial" w:cs="Arial"/>
          <w:spacing w:val="-3"/>
          <w:sz w:val="23"/>
          <w:szCs w:val="23"/>
        </w:rPr>
        <w:t xml:space="preserve">Please </w:t>
      </w:r>
      <w:r w:rsidRPr="00D252B4">
        <w:rPr>
          <w:rFonts w:ascii="Arial" w:hAnsi="Arial" w:cs="Arial"/>
          <w:spacing w:val="-3"/>
          <w:sz w:val="23"/>
          <w:szCs w:val="23"/>
        </w:rPr>
        <w:t xml:space="preserve">provide a copy of any form(s) you use relating to the reporting of information created in connection with your firm’s provision of employee health related services, such as pre-screening, drug analysis, and physical examinations.  </w:t>
      </w:r>
    </w:p>
    <w:p w14:paraId="052A639B" w14:textId="77777777" w:rsidR="00D252B4" w:rsidRPr="00D252B4" w:rsidRDefault="00D252B4" w:rsidP="00D252B4">
      <w:pPr>
        <w:suppressAutoHyphens/>
        <w:spacing w:after="0"/>
        <w:jc w:val="both"/>
        <w:outlineLvl w:val="1"/>
        <w:rPr>
          <w:rFonts w:ascii="Arial" w:hAnsi="Arial" w:cs="Arial"/>
          <w:b/>
          <w:bCs/>
          <w:spacing w:val="-3"/>
          <w:sz w:val="23"/>
          <w:szCs w:val="23"/>
          <w:u w:val="single"/>
        </w:rPr>
      </w:pPr>
    </w:p>
    <w:p w14:paraId="74E2825B" w14:textId="0409C968" w:rsidR="00D252B4" w:rsidRDefault="0065631C" w:rsidP="00917418">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10" w:name="_Toc136604441"/>
      <w:r>
        <w:rPr>
          <w:rFonts w:ascii="Arial" w:hAnsi="Arial" w:cs="Arial"/>
          <w:b/>
          <w:bCs/>
          <w:spacing w:val="-3"/>
          <w:sz w:val="23"/>
          <w:szCs w:val="23"/>
          <w:u w:val="single"/>
        </w:rPr>
        <w:t xml:space="preserve">REPORTING AND </w:t>
      </w:r>
      <w:r w:rsidR="00D252B4">
        <w:rPr>
          <w:rFonts w:ascii="Arial" w:hAnsi="Arial" w:cs="Arial"/>
          <w:b/>
          <w:bCs/>
          <w:spacing w:val="-3"/>
          <w:sz w:val="23"/>
          <w:szCs w:val="23"/>
          <w:u w:val="single"/>
        </w:rPr>
        <w:t>COMMUNICATIONS:</w:t>
      </w:r>
      <w:bookmarkEnd w:id="10"/>
    </w:p>
    <w:p w14:paraId="01BA5D80" w14:textId="77777777" w:rsidR="0065631C" w:rsidRDefault="0065631C" w:rsidP="0065631C">
      <w:pPr>
        <w:pStyle w:val="ListParagraph"/>
        <w:suppressAutoHyphens/>
        <w:ind w:left="547" w:firstLine="0"/>
        <w:jc w:val="both"/>
        <w:outlineLvl w:val="1"/>
        <w:rPr>
          <w:rFonts w:ascii="Arial" w:hAnsi="Arial" w:cs="Arial"/>
          <w:b/>
          <w:bCs/>
          <w:spacing w:val="-3"/>
          <w:sz w:val="23"/>
          <w:szCs w:val="23"/>
          <w:u w:val="single"/>
        </w:rPr>
      </w:pPr>
    </w:p>
    <w:p w14:paraId="5A5D022B" w14:textId="77777777" w:rsidR="001F5440" w:rsidRPr="001F5440" w:rsidRDefault="001F5440" w:rsidP="0065631C">
      <w:pPr>
        <w:pStyle w:val="ListParagraph"/>
        <w:numPr>
          <w:ilvl w:val="0"/>
          <w:numId w:val="12"/>
        </w:numPr>
        <w:suppressAutoHyphens/>
        <w:jc w:val="both"/>
        <w:rPr>
          <w:rFonts w:ascii="Arial" w:hAnsi="Arial" w:cs="Arial"/>
          <w:spacing w:val="-3"/>
          <w:sz w:val="23"/>
          <w:szCs w:val="23"/>
        </w:rPr>
      </w:pPr>
      <w:r>
        <w:rPr>
          <w:rFonts w:ascii="Arial" w:hAnsi="Arial" w:cs="Arial"/>
          <w:b/>
          <w:bCs/>
          <w:spacing w:val="-3"/>
          <w:sz w:val="23"/>
          <w:szCs w:val="23"/>
        </w:rPr>
        <w:t>Reporting</w:t>
      </w:r>
    </w:p>
    <w:p w14:paraId="1E680AF6" w14:textId="77777777" w:rsidR="001F5440" w:rsidRPr="001F5440" w:rsidRDefault="001F5440" w:rsidP="001F5440">
      <w:pPr>
        <w:pStyle w:val="ListParagraph"/>
        <w:suppressAutoHyphens/>
        <w:ind w:left="907" w:firstLine="0"/>
        <w:jc w:val="both"/>
        <w:rPr>
          <w:rFonts w:ascii="Arial" w:hAnsi="Arial" w:cs="Arial"/>
          <w:spacing w:val="-3"/>
          <w:sz w:val="23"/>
          <w:szCs w:val="23"/>
        </w:rPr>
      </w:pPr>
    </w:p>
    <w:p w14:paraId="6E542410" w14:textId="7F145118" w:rsidR="001F5440" w:rsidRDefault="001F5440" w:rsidP="001F5440">
      <w:pPr>
        <w:pStyle w:val="ListParagraph"/>
        <w:numPr>
          <w:ilvl w:val="1"/>
          <w:numId w:val="12"/>
        </w:numPr>
        <w:suppressAutoHyphens/>
        <w:jc w:val="both"/>
        <w:rPr>
          <w:rFonts w:ascii="Arial" w:hAnsi="Arial" w:cs="Arial"/>
          <w:spacing w:val="-3"/>
          <w:sz w:val="23"/>
          <w:szCs w:val="23"/>
        </w:rPr>
      </w:pPr>
      <w:r>
        <w:rPr>
          <w:rFonts w:ascii="Arial" w:hAnsi="Arial" w:cs="Arial"/>
          <w:spacing w:val="-3"/>
          <w:sz w:val="23"/>
          <w:szCs w:val="23"/>
        </w:rPr>
        <w:t>What is your firm’s electronic reporting capability?</w:t>
      </w:r>
    </w:p>
    <w:p w14:paraId="58CF9B99" w14:textId="77777777" w:rsidR="001F5440" w:rsidRDefault="001F5440" w:rsidP="001F5440">
      <w:pPr>
        <w:pStyle w:val="ListParagraph"/>
        <w:suppressAutoHyphens/>
        <w:ind w:left="1267" w:firstLine="0"/>
        <w:jc w:val="both"/>
        <w:rPr>
          <w:rFonts w:ascii="Arial" w:hAnsi="Arial" w:cs="Arial"/>
          <w:spacing w:val="-3"/>
          <w:sz w:val="23"/>
          <w:szCs w:val="23"/>
        </w:rPr>
      </w:pPr>
    </w:p>
    <w:p w14:paraId="7EFEDED9" w14:textId="715F0AE8" w:rsidR="001F5440" w:rsidRDefault="001F5440" w:rsidP="001F5440">
      <w:pPr>
        <w:pStyle w:val="ListParagraph"/>
        <w:numPr>
          <w:ilvl w:val="1"/>
          <w:numId w:val="12"/>
        </w:numPr>
        <w:suppressAutoHyphens/>
        <w:jc w:val="both"/>
        <w:rPr>
          <w:rFonts w:ascii="Arial" w:hAnsi="Arial" w:cs="Arial"/>
          <w:spacing w:val="-3"/>
          <w:sz w:val="23"/>
          <w:szCs w:val="23"/>
        </w:rPr>
      </w:pPr>
      <w:r>
        <w:rPr>
          <w:rFonts w:ascii="Arial" w:hAnsi="Arial" w:cs="Arial"/>
          <w:spacing w:val="-3"/>
          <w:sz w:val="23"/>
          <w:szCs w:val="23"/>
        </w:rPr>
        <w:t xml:space="preserve">Describe </w:t>
      </w:r>
      <w:r w:rsidRPr="001F5440">
        <w:rPr>
          <w:rFonts w:ascii="Arial" w:hAnsi="Arial" w:cs="Arial"/>
          <w:spacing w:val="-3"/>
          <w:sz w:val="23"/>
          <w:szCs w:val="23"/>
        </w:rPr>
        <w:t>the process and turnaround time for forwarding all medical reports to the adjuster handling the worker’s compensation claim.</w:t>
      </w:r>
    </w:p>
    <w:p w14:paraId="79813B1F" w14:textId="77777777" w:rsidR="001C193A" w:rsidRPr="001C193A" w:rsidRDefault="001C193A" w:rsidP="001C193A">
      <w:pPr>
        <w:pStyle w:val="ListParagraph"/>
        <w:rPr>
          <w:rFonts w:ascii="Arial" w:hAnsi="Arial" w:cs="Arial"/>
          <w:spacing w:val="-3"/>
          <w:sz w:val="23"/>
          <w:szCs w:val="23"/>
        </w:rPr>
      </w:pPr>
    </w:p>
    <w:p w14:paraId="5715C707" w14:textId="7DDE9182" w:rsidR="001C193A" w:rsidRDefault="001C193A" w:rsidP="001F5440">
      <w:pPr>
        <w:pStyle w:val="ListParagraph"/>
        <w:numPr>
          <w:ilvl w:val="1"/>
          <w:numId w:val="12"/>
        </w:numPr>
        <w:suppressAutoHyphens/>
        <w:jc w:val="both"/>
        <w:rPr>
          <w:rFonts w:ascii="Arial" w:hAnsi="Arial" w:cs="Arial"/>
          <w:spacing w:val="-3"/>
          <w:sz w:val="23"/>
          <w:szCs w:val="23"/>
        </w:rPr>
      </w:pPr>
      <w:r>
        <w:rPr>
          <w:rFonts w:ascii="Arial" w:hAnsi="Arial" w:cs="Arial"/>
          <w:spacing w:val="-3"/>
          <w:sz w:val="23"/>
          <w:szCs w:val="23"/>
        </w:rPr>
        <w:t xml:space="preserve">Does </w:t>
      </w:r>
      <w:r w:rsidRPr="001C193A">
        <w:rPr>
          <w:rFonts w:ascii="Arial" w:hAnsi="Arial" w:cs="Arial"/>
          <w:spacing w:val="-3"/>
          <w:sz w:val="23"/>
          <w:szCs w:val="23"/>
        </w:rPr>
        <w:t>your firm guarantee an M164 Report will be completed and sent to Thornton’s Risk Management Division and the adjuster within twenty-four (24) working hours of each appointment?  If no</w:t>
      </w:r>
      <w:r>
        <w:rPr>
          <w:rFonts w:ascii="Arial" w:hAnsi="Arial" w:cs="Arial"/>
          <w:spacing w:val="-3"/>
          <w:sz w:val="23"/>
          <w:szCs w:val="23"/>
        </w:rPr>
        <w:t>t</w:t>
      </w:r>
      <w:r w:rsidRPr="001C193A">
        <w:rPr>
          <w:rFonts w:ascii="Arial" w:hAnsi="Arial" w:cs="Arial"/>
          <w:spacing w:val="-3"/>
          <w:sz w:val="23"/>
          <w:szCs w:val="23"/>
        </w:rPr>
        <w:t>, please explain why not.</w:t>
      </w:r>
    </w:p>
    <w:p w14:paraId="65396E07" w14:textId="77777777" w:rsidR="001C193A" w:rsidRPr="001C193A" w:rsidRDefault="001C193A" w:rsidP="001C193A">
      <w:pPr>
        <w:pStyle w:val="ListParagraph"/>
        <w:rPr>
          <w:rFonts w:ascii="Arial" w:hAnsi="Arial" w:cs="Arial"/>
          <w:spacing w:val="-3"/>
          <w:sz w:val="23"/>
          <w:szCs w:val="23"/>
        </w:rPr>
      </w:pPr>
    </w:p>
    <w:p w14:paraId="3DEA6BE1" w14:textId="5E811971" w:rsidR="001C193A" w:rsidRDefault="001C193A" w:rsidP="001F5440">
      <w:pPr>
        <w:pStyle w:val="ListParagraph"/>
        <w:numPr>
          <w:ilvl w:val="1"/>
          <w:numId w:val="12"/>
        </w:numPr>
        <w:suppressAutoHyphens/>
        <w:jc w:val="both"/>
        <w:rPr>
          <w:rFonts w:ascii="Arial" w:hAnsi="Arial" w:cs="Arial"/>
          <w:spacing w:val="-3"/>
          <w:sz w:val="23"/>
          <w:szCs w:val="23"/>
        </w:rPr>
      </w:pPr>
      <w:r>
        <w:rPr>
          <w:rFonts w:ascii="Arial" w:hAnsi="Arial" w:cs="Arial"/>
          <w:spacing w:val="-3"/>
          <w:sz w:val="23"/>
          <w:szCs w:val="23"/>
        </w:rPr>
        <w:t xml:space="preserve">Does </w:t>
      </w:r>
      <w:r w:rsidRPr="001C193A">
        <w:rPr>
          <w:rFonts w:ascii="Arial" w:hAnsi="Arial" w:cs="Arial"/>
          <w:spacing w:val="-3"/>
          <w:sz w:val="23"/>
          <w:szCs w:val="23"/>
        </w:rPr>
        <w:t xml:space="preserve">your firm </w:t>
      </w:r>
      <w:proofErr w:type="gramStart"/>
      <w:r w:rsidRPr="001C193A">
        <w:rPr>
          <w:rFonts w:ascii="Arial" w:hAnsi="Arial" w:cs="Arial"/>
          <w:spacing w:val="-3"/>
          <w:sz w:val="23"/>
          <w:szCs w:val="23"/>
        </w:rPr>
        <w:t>guarantee</w:t>
      </w:r>
      <w:proofErr w:type="gramEnd"/>
      <w:r w:rsidRPr="001C193A">
        <w:rPr>
          <w:rFonts w:ascii="Arial" w:hAnsi="Arial" w:cs="Arial"/>
          <w:spacing w:val="-3"/>
          <w:sz w:val="23"/>
          <w:szCs w:val="23"/>
        </w:rPr>
        <w:t xml:space="preserve"> dictation of medical appointments within forty-eight (48) working hours after each medical visit, and that a M164 Report will be completed and sent to Thornton’s Risk Management Division and the adjuster?  If no</w:t>
      </w:r>
      <w:r>
        <w:rPr>
          <w:rFonts w:ascii="Arial" w:hAnsi="Arial" w:cs="Arial"/>
          <w:spacing w:val="-3"/>
          <w:sz w:val="23"/>
          <w:szCs w:val="23"/>
        </w:rPr>
        <w:t>t</w:t>
      </w:r>
      <w:r w:rsidRPr="001C193A">
        <w:rPr>
          <w:rFonts w:ascii="Arial" w:hAnsi="Arial" w:cs="Arial"/>
          <w:spacing w:val="-3"/>
          <w:sz w:val="23"/>
          <w:szCs w:val="23"/>
        </w:rPr>
        <w:t>, explain why not.</w:t>
      </w:r>
    </w:p>
    <w:p w14:paraId="699B1359" w14:textId="77777777" w:rsidR="001F5440" w:rsidRPr="001F5440" w:rsidRDefault="001F5440" w:rsidP="001F5440">
      <w:pPr>
        <w:pStyle w:val="ListParagraph"/>
        <w:suppressAutoHyphens/>
        <w:ind w:left="907" w:firstLine="0"/>
        <w:jc w:val="both"/>
        <w:rPr>
          <w:rFonts w:ascii="Arial" w:hAnsi="Arial" w:cs="Arial"/>
          <w:spacing w:val="-3"/>
          <w:sz w:val="23"/>
          <w:szCs w:val="23"/>
        </w:rPr>
      </w:pPr>
    </w:p>
    <w:p w14:paraId="47B7BD93" w14:textId="0BD5B82F" w:rsidR="0065631C" w:rsidRPr="007512D7" w:rsidRDefault="0065631C" w:rsidP="0065631C">
      <w:pPr>
        <w:pStyle w:val="ListParagraph"/>
        <w:numPr>
          <w:ilvl w:val="0"/>
          <w:numId w:val="12"/>
        </w:numPr>
        <w:suppressAutoHyphens/>
        <w:jc w:val="both"/>
        <w:rPr>
          <w:rFonts w:ascii="Arial" w:hAnsi="Arial" w:cs="Arial"/>
          <w:spacing w:val="-3"/>
          <w:sz w:val="23"/>
          <w:szCs w:val="23"/>
        </w:rPr>
      </w:pPr>
      <w:r>
        <w:rPr>
          <w:rFonts w:ascii="Arial" w:hAnsi="Arial" w:cs="Arial"/>
          <w:b/>
          <w:bCs/>
          <w:spacing w:val="-3"/>
          <w:sz w:val="23"/>
          <w:szCs w:val="23"/>
        </w:rPr>
        <w:t>Communication with Thornton</w:t>
      </w:r>
      <w:r w:rsidR="001F5440">
        <w:rPr>
          <w:rFonts w:ascii="Arial" w:hAnsi="Arial" w:cs="Arial"/>
          <w:b/>
          <w:bCs/>
          <w:spacing w:val="-3"/>
          <w:sz w:val="23"/>
          <w:szCs w:val="23"/>
        </w:rPr>
        <w:t xml:space="preserve"> or Adjuster</w:t>
      </w:r>
    </w:p>
    <w:p w14:paraId="6EF07E7A" w14:textId="77777777" w:rsidR="0065631C" w:rsidRPr="007512D7" w:rsidRDefault="0065631C" w:rsidP="0065631C">
      <w:pPr>
        <w:pStyle w:val="ListParagraph"/>
        <w:suppressAutoHyphens/>
        <w:ind w:left="907" w:firstLine="0"/>
        <w:jc w:val="both"/>
        <w:rPr>
          <w:rFonts w:ascii="Arial" w:hAnsi="Arial" w:cs="Arial"/>
          <w:spacing w:val="-3"/>
          <w:sz w:val="23"/>
          <w:szCs w:val="23"/>
        </w:rPr>
      </w:pPr>
    </w:p>
    <w:p w14:paraId="21079CB2" w14:textId="74F63F76" w:rsidR="001F5440" w:rsidRPr="001F5440" w:rsidRDefault="001F5440" w:rsidP="001F5440">
      <w:pPr>
        <w:pStyle w:val="ListParagraph"/>
        <w:numPr>
          <w:ilvl w:val="1"/>
          <w:numId w:val="12"/>
        </w:numPr>
        <w:suppressAutoHyphens/>
        <w:jc w:val="both"/>
        <w:rPr>
          <w:rFonts w:ascii="Arial" w:hAnsi="Arial" w:cs="Arial"/>
          <w:spacing w:val="-3"/>
          <w:sz w:val="23"/>
          <w:szCs w:val="23"/>
        </w:rPr>
      </w:pPr>
      <w:r>
        <w:rPr>
          <w:rFonts w:ascii="Arial" w:hAnsi="Arial" w:cs="Arial"/>
          <w:spacing w:val="-3"/>
          <w:sz w:val="23"/>
          <w:szCs w:val="23"/>
        </w:rPr>
        <w:t xml:space="preserve">Does </w:t>
      </w:r>
      <w:r w:rsidRPr="001F5440">
        <w:rPr>
          <w:rFonts w:ascii="Arial" w:hAnsi="Arial" w:cs="Arial"/>
          <w:spacing w:val="-3"/>
          <w:sz w:val="23"/>
          <w:szCs w:val="23"/>
        </w:rPr>
        <w:t xml:space="preserve">your firm call the adjuster for all pre-authorizations for hospitalizations; surgical procedures; specialist or ancillary provider referrals, or complex medical procedures, such as epidural injections, </w:t>
      </w:r>
      <w:r w:rsidRPr="001F5440">
        <w:rPr>
          <w:rFonts w:ascii="Arial" w:hAnsi="Arial" w:cs="Arial"/>
          <w:bCs/>
          <w:spacing w:val="-3"/>
          <w:sz w:val="23"/>
          <w:szCs w:val="23"/>
          <w:lang w:val="en"/>
        </w:rPr>
        <w:t>Magnetic Resonance Imaging</w:t>
      </w:r>
      <w:r w:rsidRPr="001F5440">
        <w:rPr>
          <w:rFonts w:ascii="Arial" w:hAnsi="Arial" w:cs="Arial"/>
          <w:spacing w:val="-3"/>
          <w:sz w:val="23"/>
          <w:szCs w:val="23"/>
        </w:rPr>
        <w:t xml:space="preserve"> (MRI) scans, etc.?</w:t>
      </w:r>
    </w:p>
    <w:p w14:paraId="45B0C59D" w14:textId="77777777" w:rsidR="001F5440" w:rsidRDefault="001F5440" w:rsidP="001F5440">
      <w:pPr>
        <w:pStyle w:val="ListParagraph"/>
        <w:suppressAutoHyphens/>
        <w:ind w:left="1267" w:firstLine="0"/>
        <w:jc w:val="both"/>
        <w:rPr>
          <w:rFonts w:ascii="Arial" w:hAnsi="Arial" w:cs="Arial"/>
          <w:spacing w:val="-3"/>
          <w:sz w:val="23"/>
          <w:szCs w:val="23"/>
        </w:rPr>
      </w:pPr>
    </w:p>
    <w:p w14:paraId="6FDC3CC3" w14:textId="3C13264A" w:rsidR="001F5440" w:rsidRDefault="001F5440" w:rsidP="0065631C">
      <w:pPr>
        <w:pStyle w:val="ListParagraph"/>
        <w:numPr>
          <w:ilvl w:val="1"/>
          <w:numId w:val="12"/>
        </w:numPr>
        <w:suppressAutoHyphens/>
        <w:jc w:val="both"/>
        <w:rPr>
          <w:rFonts w:ascii="Arial" w:hAnsi="Arial" w:cs="Arial"/>
          <w:spacing w:val="-3"/>
          <w:sz w:val="23"/>
          <w:szCs w:val="23"/>
        </w:rPr>
      </w:pPr>
      <w:r>
        <w:rPr>
          <w:rFonts w:ascii="Arial" w:hAnsi="Arial" w:cs="Arial"/>
          <w:spacing w:val="-3"/>
          <w:sz w:val="23"/>
          <w:szCs w:val="23"/>
        </w:rPr>
        <w:t xml:space="preserve">Please describe </w:t>
      </w:r>
      <w:r w:rsidRPr="001F5440">
        <w:rPr>
          <w:rFonts w:ascii="Arial" w:hAnsi="Arial" w:cs="Arial"/>
          <w:spacing w:val="-3"/>
          <w:sz w:val="23"/>
          <w:szCs w:val="23"/>
        </w:rPr>
        <w:t>your firm’s process and average turnaround time for communicating results of pre-employment physicals and/or drug screens.</w:t>
      </w:r>
    </w:p>
    <w:p w14:paraId="3D7DB456" w14:textId="77777777" w:rsidR="001F5440" w:rsidRDefault="001F5440" w:rsidP="001F5440">
      <w:pPr>
        <w:pStyle w:val="ListParagraph"/>
        <w:suppressAutoHyphens/>
        <w:ind w:left="1267" w:firstLine="0"/>
        <w:jc w:val="both"/>
        <w:rPr>
          <w:rFonts w:ascii="Arial" w:hAnsi="Arial" w:cs="Arial"/>
          <w:spacing w:val="-3"/>
          <w:sz w:val="23"/>
          <w:szCs w:val="23"/>
        </w:rPr>
      </w:pPr>
    </w:p>
    <w:p w14:paraId="27AEEBE7" w14:textId="77777777" w:rsidR="001F5440" w:rsidRDefault="001F5440" w:rsidP="0065631C">
      <w:pPr>
        <w:pStyle w:val="ListParagraph"/>
        <w:numPr>
          <w:ilvl w:val="1"/>
          <w:numId w:val="12"/>
        </w:numPr>
        <w:suppressAutoHyphens/>
        <w:jc w:val="both"/>
        <w:rPr>
          <w:rFonts w:ascii="Arial" w:hAnsi="Arial" w:cs="Arial"/>
          <w:spacing w:val="-3"/>
          <w:sz w:val="23"/>
          <w:szCs w:val="23"/>
        </w:rPr>
      </w:pPr>
      <w:r>
        <w:rPr>
          <w:rFonts w:ascii="Arial" w:hAnsi="Arial" w:cs="Arial"/>
          <w:spacing w:val="-3"/>
          <w:sz w:val="23"/>
          <w:szCs w:val="23"/>
        </w:rPr>
        <w:t>Is your firm able to guarantee a response to any written (email) requests within seventy-two (72) working hours?  If not, why is this either not possible and/or guaranteed?</w:t>
      </w:r>
    </w:p>
    <w:p w14:paraId="7C9CC6CB" w14:textId="77777777" w:rsidR="001F5440" w:rsidRPr="001F5440" w:rsidRDefault="001F5440" w:rsidP="001F5440">
      <w:pPr>
        <w:pStyle w:val="ListParagraph"/>
        <w:rPr>
          <w:rFonts w:ascii="Arial" w:hAnsi="Arial" w:cs="Arial"/>
          <w:spacing w:val="-3"/>
          <w:sz w:val="23"/>
          <w:szCs w:val="23"/>
        </w:rPr>
      </w:pPr>
    </w:p>
    <w:p w14:paraId="1B30F281" w14:textId="47B9383A" w:rsidR="0065631C" w:rsidRDefault="0065631C" w:rsidP="0065631C">
      <w:pPr>
        <w:pStyle w:val="ListParagraph"/>
        <w:numPr>
          <w:ilvl w:val="1"/>
          <w:numId w:val="12"/>
        </w:numPr>
        <w:suppressAutoHyphens/>
        <w:jc w:val="both"/>
        <w:rPr>
          <w:rFonts w:ascii="Arial" w:hAnsi="Arial" w:cs="Arial"/>
          <w:spacing w:val="-3"/>
          <w:sz w:val="23"/>
          <w:szCs w:val="23"/>
        </w:rPr>
      </w:pPr>
      <w:r>
        <w:rPr>
          <w:rFonts w:ascii="Arial" w:hAnsi="Arial" w:cs="Arial"/>
          <w:spacing w:val="-3"/>
          <w:sz w:val="23"/>
          <w:szCs w:val="23"/>
        </w:rPr>
        <w:t xml:space="preserve">Will </w:t>
      </w:r>
      <w:r w:rsidRPr="0065631C">
        <w:rPr>
          <w:rFonts w:ascii="Arial" w:hAnsi="Arial" w:cs="Arial"/>
          <w:spacing w:val="-3"/>
          <w:sz w:val="23"/>
          <w:szCs w:val="23"/>
        </w:rPr>
        <w:t>your firm communicate by phone with Thornton’s Risk Management Division if there is an issue regarding return-to-work status?  If not, explain why not.</w:t>
      </w:r>
    </w:p>
    <w:p w14:paraId="6C8E6E07" w14:textId="77777777" w:rsidR="0065631C" w:rsidRDefault="0065631C" w:rsidP="0065631C">
      <w:pPr>
        <w:pStyle w:val="ListParagraph"/>
        <w:suppressAutoHyphens/>
        <w:ind w:left="1267" w:firstLine="0"/>
        <w:jc w:val="both"/>
        <w:rPr>
          <w:rFonts w:ascii="Arial" w:hAnsi="Arial" w:cs="Arial"/>
          <w:spacing w:val="-3"/>
          <w:sz w:val="23"/>
          <w:szCs w:val="23"/>
        </w:rPr>
      </w:pPr>
    </w:p>
    <w:p w14:paraId="1F7CCF6D" w14:textId="34518826" w:rsidR="0065631C" w:rsidRDefault="0065631C" w:rsidP="0065631C">
      <w:pPr>
        <w:pStyle w:val="ListParagraph"/>
        <w:numPr>
          <w:ilvl w:val="1"/>
          <w:numId w:val="12"/>
        </w:numPr>
        <w:suppressAutoHyphens/>
        <w:jc w:val="both"/>
        <w:rPr>
          <w:rFonts w:ascii="Arial" w:hAnsi="Arial" w:cs="Arial"/>
          <w:spacing w:val="-3"/>
          <w:sz w:val="23"/>
          <w:szCs w:val="23"/>
        </w:rPr>
      </w:pPr>
      <w:r>
        <w:rPr>
          <w:rFonts w:ascii="Arial" w:hAnsi="Arial" w:cs="Arial"/>
          <w:spacing w:val="-3"/>
          <w:sz w:val="23"/>
          <w:szCs w:val="23"/>
        </w:rPr>
        <w:t xml:space="preserve">How will </w:t>
      </w:r>
      <w:r w:rsidRPr="0065631C">
        <w:rPr>
          <w:rFonts w:ascii="Arial" w:hAnsi="Arial" w:cs="Arial"/>
          <w:spacing w:val="-3"/>
          <w:sz w:val="23"/>
          <w:szCs w:val="23"/>
        </w:rPr>
        <w:t>your firm notify Thornton’s Risk Management Division and the adjuster if an employee/patient misses an appointment and has not been rescheduled?</w:t>
      </w:r>
    </w:p>
    <w:p w14:paraId="78B77AE8" w14:textId="77777777" w:rsidR="0065631C" w:rsidRDefault="0065631C" w:rsidP="0065631C">
      <w:pPr>
        <w:pStyle w:val="ListParagraph"/>
        <w:suppressAutoHyphens/>
        <w:ind w:left="1267" w:firstLine="0"/>
        <w:jc w:val="both"/>
        <w:rPr>
          <w:rFonts w:ascii="Arial" w:hAnsi="Arial" w:cs="Arial"/>
          <w:spacing w:val="-3"/>
          <w:sz w:val="23"/>
          <w:szCs w:val="23"/>
        </w:rPr>
      </w:pPr>
    </w:p>
    <w:p w14:paraId="6AE34469" w14:textId="2F1FF99B" w:rsidR="0065631C" w:rsidRDefault="0065631C" w:rsidP="0065631C">
      <w:pPr>
        <w:pStyle w:val="ListParagraph"/>
        <w:numPr>
          <w:ilvl w:val="1"/>
          <w:numId w:val="12"/>
        </w:numPr>
        <w:suppressAutoHyphens/>
        <w:jc w:val="both"/>
        <w:rPr>
          <w:rFonts w:ascii="Arial" w:hAnsi="Arial" w:cs="Arial"/>
          <w:spacing w:val="-3"/>
          <w:sz w:val="23"/>
          <w:szCs w:val="23"/>
        </w:rPr>
      </w:pPr>
      <w:r>
        <w:rPr>
          <w:rFonts w:ascii="Arial" w:hAnsi="Arial" w:cs="Arial"/>
          <w:spacing w:val="-3"/>
          <w:sz w:val="23"/>
          <w:szCs w:val="23"/>
        </w:rPr>
        <w:t xml:space="preserve">Will </w:t>
      </w:r>
      <w:r w:rsidRPr="0065631C">
        <w:rPr>
          <w:rFonts w:ascii="Arial" w:hAnsi="Arial" w:cs="Arial"/>
          <w:spacing w:val="-3"/>
          <w:sz w:val="23"/>
          <w:szCs w:val="23"/>
        </w:rPr>
        <w:t>your firm contact Thornton’s Risk Management Division and the adjuster if there is a question of job relatedness to the injury; if the employee/patient’s lost time is expected to be more than three (3) Calendar Days; if a referral will be made to a specialist/ancillary provider; and/or if a hospitalization stay or surgery is indicated?  Describe how each situation is handled.</w:t>
      </w:r>
    </w:p>
    <w:p w14:paraId="749712D0" w14:textId="77777777" w:rsidR="0065631C" w:rsidRPr="0065631C" w:rsidRDefault="0065631C" w:rsidP="0065631C">
      <w:pPr>
        <w:pStyle w:val="ListParagraph"/>
        <w:rPr>
          <w:rFonts w:ascii="Arial" w:hAnsi="Arial" w:cs="Arial"/>
          <w:spacing w:val="-3"/>
          <w:sz w:val="23"/>
          <w:szCs w:val="23"/>
        </w:rPr>
      </w:pPr>
    </w:p>
    <w:p w14:paraId="5747B27C" w14:textId="5EFE58B5" w:rsidR="0065631C" w:rsidRDefault="0065631C" w:rsidP="0065631C">
      <w:pPr>
        <w:pStyle w:val="ListParagraph"/>
        <w:numPr>
          <w:ilvl w:val="1"/>
          <w:numId w:val="12"/>
        </w:numPr>
        <w:suppressAutoHyphens/>
        <w:jc w:val="both"/>
        <w:rPr>
          <w:rFonts w:ascii="Arial" w:hAnsi="Arial" w:cs="Arial"/>
          <w:spacing w:val="-3"/>
          <w:sz w:val="23"/>
          <w:szCs w:val="23"/>
        </w:rPr>
      </w:pPr>
      <w:r>
        <w:rPr>
          <w:rFonts w:ascii="Arial" w:hAnsi="Arial" w:cs="Arial"/>
          <w:spacing w:val="-3"/>
          <w:sz w:val="23"/>
          <w:szCs w:val="23"/>
        </w:rPr>
        <w:t xml:space="preserve">Will your firm </w:t>
      </w:r>
      <w:r w:rsidR="001F5440">
        <w:rPr>
          <w:rFonts w:ascii="Arial" w:hAnsi="Arial" w:cs="Arial"/>
          <w:spacing w:val="-3"/>
          <w:sz w:val="23"/>
          <w:szCs w:val="23"/>
        </w:rPr>
        <w:t xml:space="preserve">be able to </w:t>
      </w:r>
      <w:r>
        <w:rPr>
          <w:rFonts w:ascii="Arial" w:hAnsi="Arial" w:cs="Arial"/>
          <w:spacing w:val="-3"/>
          <w:sz w:val="23"/>
          <w:szCs w:val="23"/>
        </w:rPr>
        <w:t>p</w:t>
      </w:r>
      <w:r w:rsidR="001F5440">
        <w:rPr>
          <w:rFonts w:ascii="Arial" w:hAnsi="Arial" w:cs="Arial"/>
          <w:spacing w:val="-3"/>
          <w:sz w:val="23"/>
          <w:szCs w:val="23"/>
        </w:rPr>
        <w:t>rovide at no additional cost to Thornton, quarterly or semi-annual (or upon request) Worker’s Compensation staffing meetings with Thornton?</w:t>
      </w:r>
    </w:p>
    <w:p w14:paraId="051516EA" w14:textId="77777777" w:rsidR="0065631C" w:rsidRDefault="0065631C" w:rsidP="0065631C">
      <w:pPr>
        <w:pStyle w:val="ListParagraph"/>
        <w:suppressAutoHyphens/>
        <w:ind w:left="547" w:firstLine="0"/>
        <w:jc w:val="both"/>
        <w:outlineLvl w:val="1"/>
        <w:rPr>
          <w:rFonts w:ascii="Arial" w:hAnsi="Arial" w:cs="Arial"/>
          <w:b/>
          <w:bCs/>
          <w:spacing w:val="-3"/>
          <w:sz w:val="23"/>
          <w:szCs w:val="23"/>
          <w:u w:val="single"/>
        </w:rPr>
      </w:pPr>
    </w:p>
    <w:p w14:paraId="600B8D46" w14:textId="77777777" w:rsidR="001C193A" w:rsidRDefault="001C193A" w:rsidP="00917418">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11" w:name="_Toc136604442"/>
      <w:r>
        <w:rPr>
          <w:rFonts w:ascii="Arial" w:hAnsi="Arial" w:cs="Arial"/>
          <w:b/>
          <w:bCs/>
          <w:spacing w:val="-3"/>
          <w:sz w:val="23"/>
          <w:szCs w:val="23"/>
          <w:u w:val="single"/>
        </w:rPr>
        <w:t>BILLING:</w:t>
      </w:r>
      <w:bookmarkEnd w:id="11"/>
    </w:p>
    <w:p w14:paraId="26360994" w14:textId="77777777" w:rsidR="001C193A" w:rsidRDefault="001C193A" w:rsidP="001C193A">
      <w:pPr>
        <w:pStyle w:val="ListParagraph"/>
        <w:suppressAutoHyphens/>
        <w:ind w:left="547" w:firstLine="0"/>
        <w:jc w:val="both"/>
        <w:outlineLvl w:val="1"/>
        <w:rPr>
          <w:rFonts w:ascii="Arial" w:hAnsi="Arial" w:cs="Arial"/>
          <w:spacing w:val="-3"/>
          <w:sz w:val="23"/>
          <w:szCs w:val="23"/>
        </w:rPr>
      </w:pPr>
    </w:p>
    <w:p w14:paraId="168CB52A" w14:textId="4E092273" w:rsidR="001C193A" w:rsidRPr="001F5440" w:rsidRDefault="001C193A" w:rsidP="001C193A">
      <w:pPr>
        <w:pStyle w:val="ListParagraph"/>
        <w:numPr>
          <w:ilvl w:val="0"/>
          <w:numId w:val="13"/>
        </w:numPr>
        <w:suppressAutoHyphens/>
        <w:jc w:val="both"/>
        <w:rPr>
          <w:rFonts w:ascii="Arial" w:hAnsi="Arial" w:cs="Arial"/>
          <w:spacing w:val="-3"/>
          <w:sz w:val="23"/>
          <w:szCs w:val="23"/>
        </w:rPr>
      </w:pPr>
      <w:r>
        <w:rPr>
          <w:rFonts w:ascii="Arial" w:hAnsi="Arial" w:cs="Arial"/>
          <w:b/>
          <w:bCs/>
          <w:spacing w:val="-3"/>
          <w:sz w:val="23"/>
          <w:szCs w:val="23"/>
        </w:rPr>
        <w:t>Forms, reporting, electronic media</w:t>
      </w:r>
    </w:p>
    <w:p w14:paraId="2F0EC55B" w14:textId="77777777" w:rsidR="001C193A" w:rsidRPr="001F5440" w:rsidRDefault="001C193A" w:rsidP="001C193A">
      <w:pPr>
        <w:pStyle w:val="ListParagraph"/>
        <w:suppressAutoHyphens/>
        <w:ind w:left="907" w:firstLine="0"/>
        <w:jc w:val="both"/>
        <w:rPr>
          <w:rFonts w:ascii="Arial" w:hAnsi="Arial" w:cs="Arial"/>
          <w:spacing w:val="-3"/>
          <w:sz w:val="23"/>
          <w:szCs w:val="23"/>
        </w:rPr>
      </w:pPr>
    </w:p>
    <w:p w14:paraId="03BDD8C7" w14:textId="7334659F" w:rsidR="003C52C0" w:rsidRDefault="003C52C0" w:rsidP="001C193A">
      <w:pPr>
        <w:pStyle w:val="ListParagraph"/>
        <w:numPr>
          <w:ilvl w:val="1"/>
          <w:numId w:val="13"/>
        </w:numPr>
        <w:suppressAutoHyphens/>
        <w:jc w:val="both"/>
        <w:rPr>
          <w:rFonts w:ascii="Arial" w:hAnsi="Arial" w:cs="Arial"/>
          <w:spacing w:val="-3"/>
          <w:sz w:val="23"/>
          <w:szCs w:val="23"/>
        </w:rPr>
      </w:pPr>
      <w:r>
        <w:rPr>
          <w:rFonts w:ascii="Arial" w:hAnsi="Arial" w:cs="Arial"/>
          <w:spacing w:val="-3"/>
          <w:sz w:val="23"/>
          <w:szCs w:val="23"/>
        </w:rPr>
        <w:t xml:space="preserve">Please </w:t>
      </w:r>
      <w:r w:rsidRPr="003C52C0">
        <w:rPr>
          <w:rFonts w:ascii="Arial" w:hAnsi="Arial" w:cs="Arial"/>
          <w:spacing w:val="-3"/>
          <w:sz w:val="23"/>
          <w:szCs w:val="23"/>
        </w:rPr>
        <w:t xml:space="preserve">describe the billing process.  Address expected turn-around time, quality assurance processes regarding invoice accuracy, and the process for escalation when billing errors occur.  Please provide an example of an invoice.   </w:t>
      </w:r>
    </w:p>
    <w:p w14:paraId="0C76627F" w14:textId="77777777" w:rsidR="003C52C0" w:rsidRDefault="003C52C0" w:rsidP="003C52C0">
      <w:pPr>
        <w:pStyle w:val="ListParagraph"/>
        <w:suppressAutoHyphens/>
        <w:ind w:left="1267" w:firstLine="0"/>
        <w:jc w:val="both"/>
        <w:rPr>
          <w:rFonts w:ascii="Arial" w:hAnsi="Arial" w:cs="Arial"/>
          <w:spacing w:val="-3"/>
          <w:sz w:val="23"/>
          <w:szCs w:val="23"/>
        </w:rPr>
      </w:pPr>
    </w:p>
    <w:p w14:paraId="64B5F744" w14:textId="25320F01" w:rsidR="001C193A" w:rsidRDefault="001C193A" w:rsidP="001C193A">
      <w:pPr>
        <w:pStyle w:val="ListParagraph"/>
        <w:numPr>
          <w:ilvl w:val="1"/>
          <w:numId w:val="13"/>
        </w:numPr>
        <w:suppressAutoHyphens/>
        <w:jc w:val="both"/>
        <w:rPr>
          <w:rFonts w:ascii="Arial" w:hAnsi="Arial" w:cs="Arial"/>
          <w:spacing w:val="-3"/>
          <w:sz w:val="23"/>
          <w:szCs w:val="23"/>
        </w:rPr>
      </w:pPr>
      <w:r>
        <w:rPr>
          <w:rFonts w:ascii="Arial" w:hAnsi="Arial" w:cs="Arial"/>
          <w:spacing w:val="-3"/>
          <w:sz w:val="23"/>
          <w:szCs w:val="23"/>
        </w:rPr>
        <w:t xml:space="preserve">During the </w:t>
      </w:r>
      <w:r w:rsidRPr="001C193A">
        <w:rPr>
          <w:rFonts w:ascii="Arial" w:hAnsi="Arial" w:cs="Arial"/>
          <w:spacing w:val="-3"/>
          <w:sz w:val="23"/>
          <w:szCs w:val="23"/>
        </w:rPr>
        <w:t xml:space="preserve">agreement term, does your firm plan to transmit or provide Thornton the information in electronic form or using electronic media (e.g., claims/bills for medical Services, medical reports regarding claimants, </w:t>
      </w:r>
      <w:proofErr w:type="gramStart"/>
      <w:r w:rsidRPr="001C193A">
        <w:rPr>
          <w:rFonts w:ascii="Arial" w:hAnsi="Arial" w:cs="Arial"/>
          <w:spacing w:val="-3"/>
          <w:sz w:val="23"/>
          <w:szCs w:val="23"/>
        </w:rPr>
        <w:t>utilization</w:t>
      </w:r>
      <w:proofErr w:type="gramEnd"/>
      <w:r w:rsidRPr="001C193A">
        <w:rPr>
          <w:rFonts w:ascii="Arial" w:hAnsi="Arial" w:cs="Arial"/>
          <w:spacing w:val="-3"/>
          <w:sz w:val="23"/>
          <w:szCs w:val="23"/>
        </w:rPr>
        <w:t xml:space="preserve"> and other claims-related data reports, etc.)?  If so, please provide a description of the technology/format you intend to use, and any related technologies or system-related requirements Thornton must employ in order to receive such transmissions/electronic data.  </w:t>
      </w:r>
    </w:p>
    <w:p w14:paraId="28035645" w14:textId="77777777" w:rsidR="003C52C0" w:rsidRDefault="003C52C0" w:rsidP="003C52C0">
      <w:pPr>
        <w:pStyle w:val="ListParagraph"/>
        <w:suppressAutoHyphens/>
        <w:ind w:left="1267" w:firstLine="0"/>
        <w:jc w:val="both"/>
        <w:rPr>
          <w:rFonts w:ascii="Arial" w:hAnsi="Arial" w:cs="Arial"/>
          <w:spacing w:val="-3"/>
          <w:sz w:val="23"/>
          <w:szCs w:val="23"/>
        </w:rPr>
      </w:pPr>
    </w:p>
    <w:p w14:paraId="63EB61C1" w14:textId="41B0B2E6" w:rsidR="001C193A" w:rsidRDefault="001C193A" w:rsidP="001C193A">
      <w:pPr>
        <w:pStyle w:val="ListParagraph"/>
        <w:numPr>
          <w:ilvl w:val="1"/>
          <w:numId w:val="13"/>
        </w:numPr>
        <w:suppressAutoHyphens/>
        <w:jc w:val="both"/>
        <w:rPr>
          <w:rFonts w:ascii="Arial" w:hAnsi="Arial" w:cs="Arial"/>
          <w:spacing w:val="-3"/>
          <w:sz w:val="23"/>
          <w:szCs w:val="23"/>
        </w:rPr>
      </w:pPr>
      <w:r>
        <w:rPr>
          <w:rFonts w:ascii="Arial" w:hAnsi="Arial" w:cs="Arial"/>
          <w:spacing w:val="-3"/>
          <w:sz w:val="23"/>
          <w:szCs w:val="23"/>
        </w:rPr>
        <w:t xml:space="preserve">Will </w:t>
      </w:r>
      <w:r w:rsidRPr="001C193A">
        <w:rPr>
          <w:rFonts w:ascii="Arial" w:hAnsi="Arial" w:cs="Arial"/>
          <w:spacing w:val="-3"/>
          <w:sz w:val="23"/>
          <w:szCs w:val="23"/>
        </w:rPr>
        <w:t xml:space="preserve">your firm use </w:t>
      </w:r>
      <w:r w:rsidRPr="001C193A">
        <w:rPr>
          <w:rFonts w:ascii="Arial" w:hAnsi="Arial" w:cs="Arial"/>
          <w:bCs/>
          <w:spacing w:val="-3"/>
          <w:sz w:val="23"/>
          <w:szCs w:val="23"/>
          <w:lang w:val="en"/>
        </w:rPr>
        <w:t>Health Care Financing Administration</w:t>
      </w:r>
      <w:r w:rsidRPr="001C193A">
        <w:rPr>
          <w:rFonts w:ascii="Arial" w:hAnsi="Arial" w:cs="Arial"/>
          <w:spacing w:val="-3"/>
          <w:sz w:val="23"/>
          <w:szCs w:val="23"/>
          <w:lang w:val="en"/>
        </w:rPr>
        <w:t xml:space="preserve"> (</w:t>
      </w:r>
      <w:r w:rsidRPr="001C193A">
        <w:rPr>
          <w:rFonts w:ascii="Arial" w:hAnsi="Arial" w:cs="Arial"/>
          <w:spacing w:val="-3"/>
          <w:sz w:val="23"/>
          <w:szCs w:val="23"/>
        </w:rPr>
        <w:t>HCFA) 1500 Billing Forms? If not, please provide a sample of the forms to be used.</w:t>
      </w:r>
    </w:p>
    <w:p w14:paraId="7884B401" w14:textId="77777777" w:rsidR="003C52C0" w:rsidRPr="003C52C0" w:rsidRDefault="003C52C0" w:rsidP="003C52C0">
      <w:pPr>
        <w:pStyle w:val="ListParagraph"/>
        <w:rPr>
          <w:rFonts w:ascii="Arial" w:hAnsi="Arial" w:cs="Arial"/>
          <w:spacing w:val="-3"/>
          <w:sz w:val="23"/>
          <w:szCs w:val="23"/>
        </w:rPr>
      </w:pPr>
    </w:p>
    <w:p w14:paraId="40A0EBD9" w14:textId="6F959FFD" w:rsidR="003C52C0" w:rsidRDefault="003C52C0" w:rsidP="001C193A">
      <w:pPr>
        <w:pStyle w:val="ListParagraph"/>
        <w:numPr>
          <w:ilvl w:val="1"/>
          <w:numId w:val="13"/>
        </w:numPr>
        <w:suppressAutoHyphens/>
        <w:jc w:val="both"/>
        <w:rPr>
          <w:rFonts w:ascii="Arial" w:hAnsi="Arial" w:cs="Arial"/>
          <w:spacing w:val="-3"/>
          <w:sz w:val="23"/>
          <w:szCs w:val="23"/>
        </w:rPr>
      </w:pPr>
      <w:r>
        <w:rPr>
          <w:rFonts w:ascii="Arial" w:hAnsi="Arial" w:cs="Arial"/>
          <w:spacing w:val="-3"/>
          <w:sz w:val="23"/>
          <w:szCs w:val="23"/>
        </w:rPr>
        <w:t>Will an employee’s medical report be attached to the bill?</w:t>
      </w:r>
    </w:p>
    <w:p w14:paraId="46624ADA" w14:textId="77777777" w:rsidR="003C52C0" w:rsidRPr="003C52C0" w:rsidRDefault="003C52C0" w:rsidP="003C52C0">
      <w:pPr>
        <w:pStyle w:val="ListParagraph"/>
        <w:rPr>
          <w:rFonts w:ascii="Arial" w:hAnsi="Arial" w:cs="Arial"/>
          <w:spacing w:val="-3"/>
          <w:sz w:val="23"/>
          <w:szCs w:val="23"/>
        </w:rPr>
      </w:pPr>
    </w:p>
    <w:p w14:paraId="132D27F3" w14:textId="16842E61" w:rsidR="003C52C0" w:rsidRDefault="003C52C0" w:rsidP="001C193A">
      <w:pPr>
        <w:pStyle w:val="ListParagraph"/>
        <w:numPr>
          <w:ilvl w:val="1"/>
          <w:numId w:val="13"/>
        </w:numPr>
        <w:suppressAutoHyphens/>
        <w:jc w:val="both"/>
        <w:rPr>
          <w:rFonts w:ascii="Arial" w:hAnsi="Arial" w:cs="Arial"/>
          <w:spacing w:val="-3"/>
          <w:sz w:val="23"/>
          <w:szCs w:val="23"/>
        </w:rPr>
      </w:pPr>
      <w:r>
        <w:rPr>
          <w:rFonts w:ascii="Arial" w:hAnsi="Arial" w:cs="Arial"/>
          <w:spacing w:val="-3"/>
          <w:sz w:val="23"/>
          <w:szCs w:val="23"/>
        </w:rPr>
        <w:t>Will your firm charge for expert testimony?  If so, will those rates be in line with the Division of Worker’s Compensation Rules of Procedure, Medical Fee Schedule, Rule 18 at the time of the requested testimony?  If not, please explain why not.</w:t>
      </w:r>
    </w:p>
    <w:p w14:paraId="1E158CC6" w14:textId="77777777" w:rsidR="003C52C0" w:rsidRPr="003C52C0" w:rsidRDefault="003C52C0" w:rsidP="003C52C0">
      <w:pPr>
        <w:pStyle w:val="ListParagraph"/>
        <w:rPr>
          <w:rFonts w:ascii="Arial" w:hAnsi="Arial" w:cs="Arial"/>
          <w:spacing w:val="-3"/>
          <w:sz w:val="23"/>
          <w:szCs w:val="23"/>
        </w:rPr>
      </w:pPr>
    </w:p>
    <w:p w14:paraId="1D605484" w14:textId="77777777" w:rsidR="001C193A" w:rsidRDefault="001C193A" w:rsidP="00917418">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12" w:name="_Toc136604443"/>
      <w:r>
        <w:rPr>
          <w:rFonts w:ascii="Arial" w:hAnsi="Arial" w:cs="Arial"/>
          <w:b/>
          <w:bCs/>
          <w:spacing w:val="-3"/>
          <w:sz w:val="23"/>
          <w:szCs w:val="23"/>
          <w:u w:val="single"/>
        </w:rPr>
        <w:t>HIPPA AND RELATED MATTERS:</w:t>
      </w:r>
      <w:bookmarkEnd w:id="12"/>
    </w:p>
    <w:p w14:paraId="17428AAB" w14:textId="77777777" w:rsidR="003C52C0" w:rsidRDefault="003C52C0" w:rsidP="003C52C0">
      <w:pPr>
        <w:pStyle w:val="ListParagraph"/>
        <w:suppressAutoHyphens/>
        <w:ind w:left="547" w:firstLine="0"/>
        <w:jc w:val="both"/>
        <w:outlineLvl w:val="1"/>
        <w:rPr>
          <w:rFonts w:ascii="Arial" w:hAnsi="Arial" w:cs="Arial"/>
          <w:b/>
          <w:bCs/>
          <w:spacing w:val="-3"/>
          <w:sz w:val="23"/>
          <w:szCs w:val="23"/>
          <w:u w:val="single"/>
        </w:rPr>
      </w:pPr>
    </w:p>
    <w:p w14:paraId="609C7B6B" w14:textId="45CE0995" w:rsidR="003C52C0" w:rsidRPr="001F5440" w:rsidRDefault="003C52C0" w:rsidP="003C52C0">
      <w:pPr>
        <w:pStyle w:val="ListParagraph"/>
        <w:numPr>
          <w:ilvl w:val="0"/>
          <w:numId w:val="14"/>
        </w:numPr>
        <w:suppressAutoHyphens/>
        <w:jc w:val="both"/>
        <w:rPr>
          <w:rFonts w:ascii="Arial" w:hAnsi="Arial" w:cs="Arial"/>
          <w:spacing w:val="-3"/>
          <w:sz w:val="23"/>
          <w:szCs w:val="23"/>
        </w:rPr>
      </w:pPr>
      <w:r>
        <w:rPr>
          <w:rFonts w:ascii="Arial" w:hAnsi="Arial" w:cs="Arial"/>
          <w:b/>
          <w:bCs/>
          <w:spacing w:val="-3"/>
          <w:sz w:val="23"/>
          <w:szCs w:val="23"/>
        </w:rPr>
        <w:t>General</w:t>
      </w:r>
    </w:p>
    <w:p w14:paraId="6E379C6C" w14:textId="77777777" w:rsidR="003C52C0" w:rsidRPr="001F5440" w:rsidRDefault="003C52C0" w:rsidP="003C52C0">
      <w:pPr>
        <w:pStyle w:val="ListParagraph"/>
        <w:suppressAutoHyphens/>
        <w:ind w:left="907" w:firstLine="0"/>
        <w:jc w:val="both"/>
        <w:rPr>
          <w:rFonts w:ascii="Arial" w:hAnsi="Arial" w:cs="Arial"/>
          <w:spacing w:val="-3"/>
          <w:sz w:val="23"/>
          <w:szCs w:val="23"/>
        </w:rPr>
      </w:pPr>
    </w:p>
    <w:p w14:paraId="6678D24B" w14:textId="26EEEDB3" w:rsidR="003C52C0" w:rsidRDefault="003C52C0" w:rsidP="003C52C0">
      <w:pPr>
        <w:pStyle w:val="ListParagraph"/>
        <w:numPr>
          <w:ilvl w:val="1"/>
          <w:numId w:val="14"/>
        </w:numPr>
        <w:suppressAutoHyphens/>
        <w:jc w:val="both"/>
        <w:rPr>
          <w:rFonts w:ascii="Arial" w:hAnsi="Arial" w:cs="Arial"/>
          <w:spacing w:val="-3"/>
          <w:sz w:val="23"/>
          <w:szCs w:val="23"/>
        </w:rPr>
      </w:pPr>
      <w:r>
        <w:rPr>
          <w:rFonts w:ascii="Arial" w:hAnsi="Arial" w:cs="Arial"/>
          <w:spacing w:val="-3"/>
          <w:sz w:val="23"/>
          <w:szCs w:val="23"/>
        </w:rPr>
        <w:t xml:space="preserve">Is </w:t>
      </w:r>
      <w:r w:rsidRPr="003C52C0">
        <w:rPr>
          <w:rFonts w:ascii="Arial" w:hAnsi="Arial" w:cs="Arial"/>
          <w:spacing w:val="-3"/>
          <w:sz w:val="23"/>
          <w:szCs w:val="23"/>
        </w:rPr>
        <w:t>your firm a “covered entity” under the “Administrative Simplification” provisions of the Federal Government Health Insurance Portability and Accountability Act of 1996 (HIPAA)?  If</w:t>
      </w:r>
      <w:r>
        <w:rPr>
          <w:rFonts w:ascii="Arial" w:hAnsi="Arial" w:cs="Arial"/>
          <w:spacing w:val="-3"/>
          <w:sz w:val="23"/>
          <w:szCs w:val="23"/>
        </w:rPr>
        <w:t xml:space="preserve"> your firm is a </w:t>
      </w:r>
      <w:r w:rsidRPr="003C52C0">
        <w:rPr>
          <w:rFonts w:ascii="Arial" w:hAnsi="Arial" w:cs="Arial"/>
          <w:spacing w:val="-3"/>
          <w:sz w:val="23"/>
          <w:szCs w:val="23"/>
        </w:rPr>
        <w:t xml:space="preserve">HIPAA </w:t>
      </w:r>
      <w:r>
        <w:rPr>
          <w:rFonts w:ascii="Arial" w:hAnsi="Arial" w:cs="Arial"/>
          <w:spacing w:val="-3"/>
          <w:sz w:val="23"/>
          <w:szCs w:val="23"/>
        </w:rPr>
        <w:t>“</w:t>
      </w:r>
      <w:r w:rsidRPr="003C52C0">
        <w:rPr>
          <w:rFonts w:ascii="Arial" w:hAnsi="Arial" w:cs="Arial"/>
          <w:spacing w:val="-3"/>
          <w:sz w:val="23"/>
          <w:szCs w:val="23"/>
        </w:rPr>
        <w:t>covered entity</w:t>
      </w:r>
      <w:r>
        <w:rPr>
          <w:rFonts w:ascii="Arial" w:hAnsi="Arial" w:cs="Arial"/>
          <w:spacing w:val="-3"/>
          <w:sz w:val="23"/>
          <w:szCs w:val="23"/>
        </w:rPr>
        <w:t>”</w:t>
      </w:r>
      <w:r w:rsidRPr="003C52C0">
        <w:rPr>
          <w:rFonts w:ascii="Arial" w:hAnsi="Arial" w:cs="Arial"/>
          <w:spacing w:val="-3"/>
          <w:sz w:val="23"/>
          <w:szCs w:val="23"/>
        </w:rPr>
        <w:t>, do you provide a copy of the Notice of Privacy Practices to all of your patients?</w:t>
      </w:r>
    </w:p>
    <w:p w14:paraId="4E7DC160" w14:textId="77777777" w:rsidR="003C52C0" w:rsidRDefault="003C52C0" w:rsidP="003C52C0">
      <w:pPr>
        <w:pStyle w:val="ListParagraph"/>
        <w:suppressAutoHyphens/>
        <w:ind w:left="1267" w:firstLine="0"/>
        <w:jc w:val="both"/>
        <w:rPr>
          <w:rFonts w:ascii="Arial" w:hAnsi="Arial" w:cs="Arial"/>
          <w:spacing w:val="-3"/>
          <w:sz w:val="23"/>
          <w:szCs w:val="23"/>
        </w:rPr>
      </w:pPr>
    </w:p>
    <w:p w14:paraId="2227300F" w14:textId="4B304449" w:rsidR="003C52C0" w:rsidRDefault="003C52C0" w:rsidP="003C52C0">
      <w:pPr>
        <w:pStyle w:val="ListParagraph"/>
        <w:numPr>
          <w:ilvl w:val="1"/>
          <w:numId w:val="14"/>
        </w:numPr>
        <w:suppressAutoHyphens/>
        <w:jc w:val="both"/>
        <w:rPr>
          <w:rFonts w:ascii="Arial" w:hAnsi="Arial" w:cs="Arial"/>
          <w:spacing w:val="-3"/>
          <w:sz w:val="23"/>
          <w:szCs w:val="23"/>
        </w:rPr>
      </w:pPr>
      <w:r>
        <w:rPr>
          <w:rFonts w:ascii="Arial" w:hAnsi="Arial" w:cs="Arial"/>
          <w:spacing w:val="-3"/>
          <w:sz w:val="23"/>
          <w:szCs w:val="23"/>
        </w:rPr>
        <w:lastRenderedPageBreak/>
        <w:t xml:space="preserve">What </w:t>
      </w:r>
      <w:r w:rsidRPr="003C52C0">
        <w:rPr>
          <w:rFonts w:ascii="Arial" w:hAnsi="Arial" w:cs="Arial"/>
          <w:spacing w:val="-3"/>
          <w:sz w:val="23"/>
          <w:szCs w:val="23"/>
        </w:rPr>
        <w:t>portion of the providers in your referral network are covered providers under HIPAA?</w:t>
      </w:r>
    </w:p>
    <w:p w14:paraId="30794E09" w14:textId="77777777" w:rsidR="003C52C0" w:rsidRPr="003C52C0" w:rsidRDefault="003C52C0" w:rsidP="003C52C0">
      <w:pPr>
        <w:pStyle w:val="ListParagraph"/>
        <w:rPr>
          <w:rFonts w:ascii="Arial" w:hAnsi="Arial" w:cs="Arial"/>
          <w:spacing w:val="-3"/>
          <w:sz w:val="23"/>
          <w:szCs w:val="23"/>
        </w:rPr>
      </w:pPr>
    </w:p>
    <w:p w14:paraId="787EB882" w14:textId="69908369" w:rsidR="003C52C0" w:rsidRDefault="003C52C0" w:rsidP="003C52C0">
      <w:pPr>
        <w:pStyle w:val="ListParagraph"/>
        <w:numPr>
          <w:ilvl w:val="1"/>
          <w:numId w:val="14"/>
        </w:numPr>
        <w:suppressAutoHyphens/>
        <w:jc w:val="both"/>
        <w:rPr>
          <w:rFonts w:ascii="Arial" w:hAnsi="Arial" w:cs="Arial"/>
          <w:spacing w:val="-3"/>
          <w:sz w:val="23"/>
          <w:szCs w:val="23"/>
        </w:rPr>
      </w:pPr>
      <w:r>
        <w:rPr>
          <w:rFonts w:ascii="Arial" w:hAnsi="Arial" w:cs="Arial"/>
          <w:spacing w:val="-3"/>
          <w:sz w:val="23"/>
          <w:szCs w:val="23"/>
        </w:rPr>
        <w:t xml:space="preserve">Please identify </w:t>
      </w:r>
      <w:r w:rsidRPr="003C52C0">
        <w:rPr>
          <w:rFonts w:ascii="Arial" w:hAnsi="Arial" w:cs="Arial"/>
          <w:spacing w:val="-3"/>
          <w:sz w:val="23"/>
          <w:szCs w:val="23"/>
        </w:rPr>
        <w:t xml:space="preserve">and describe any practical or procedural operational impacts of HIPAA on your provision of Services under the proposed Agreement.  Include any anticipated impact on communication of information regarding treatment of individual claimants between providers in your network and Thornton and its designees, and the provision of general utilization or other data requested by Thornton under the proposed Agreement.  </w:t>
      </w:r>
    </w:p>
    <w:p w14:paraId="0AF0F745" w14:textId="77777777" w:rsidR="003C52C0" w:rsidRPr="003C52C0" w:rsidRDefault="003C52C0" w:rsidP="003C52C0">
      <w:pPr>
        <w:pStyle w:val="ListParagraph"/>
        <w:rPr>
          <w:rFonts w:ascii="Arial" w:hAnsi="Arial" w:cs="Arial"/>
          <w:spacing w:val="-3"/>
          <w:sz w:val="23"/>
          <w:szCs w:val="23"/>
        </w:rPr>
      </w:pPr>
    </w:p>
    <w:p w14:paraId="74415F46" w14:textId="0F20896A" w:rsidR="003C52C0" w:rsidRDefault="003C52C0" w:rsidP="003C52C0">
      <w:pPr>
        <w:pStyle w:val="ListParagraph"/>
        <w:numPr>
          <w:ilvl w:val="1"/>
          <w:numId w:val="14"/>
        </w:numPr>
        <w:suppressAutoHyphens/>
        <w:jc w:val="both"/>
        <w:rPr>
          <w:rFonts w:ascii="Arial" w:hAnsi="Arial" w:cs="Arial"/>
          <w:spacing w:val="-3"/>
          <w:sz w:val="23"/>
          <w:szCs w:val="23"/>
        </w:rPr>
      </w:pPr>
      <w:r>
        <w:rPr>
          <w:rFonts w:ascii="Arial" w:hAnsi="Arial" w:cs="Arial"/>
          <w:spacing w:val="-3"/>
          <w:sz w:val="23"/>
          <w:szCs w:val="23"/>
        </w:rPr>
        <w:t xml:space="preserve">Will </w:t>
      </w:r>
      <w:r w:rsidRPr="003C52C0">
        <w:rPr>
          <w:rFonts w:ascii="Arial" w:hAnsi="Arial" w:cs="Arial"/>
          <w:spacing w:val="-3"/>
          <w:sz w:val="23"/>
          <w:szCs w:val="23"/>
        </w:rPr>
        <w:t xml:space="preserve">your firm require Thornton to take any specific action (e.g., secure claimant/employee authorization) to facilitate the exchange of claims-related information and other data between network providers and Thornton, as contemplated under the proposed Agreement?  If so, please describe these requirements.  </w:t>
      </w:r>
    </w:p>
    <w:p w14:paraId="61B7ACDB" w14:textId="77777777" w:rsidR="003C52C0" w:rsidRPr="003C52C0" w:rsidRDefault="003C52C0" w:rsidP="003C52C0">
      <w:pPr>
        <w:pStyle w:val="ListParagraph"/>
        <w:rPr>
          <w:rFonts w:ascii="Arial" w:hAnsi="Arial" w:cs="Arial"/>
          <w:spacing w:val="-3"/>
          <w:sz w:val="23"/>
          <w:szCs w:val="23"/>
        </w:rPr>
      </w:pPr>
    </w:p>
    <w:p w14:paraId="3794B6D5" w14:textId="77777777" w:rsidR="003C52C0" w:rsidRDefault="003C52C0" w:rsidP="003C52C0">
      <w:pPr>
        <w:pStyle w:val="ListParagraph"/>
        <w:numPr>
          <w:ilvl w:val="1"/>
          <w:numId w:val="14"/>
        </w:numPr>
        <w:suppressAutoHyphens/>
        <w:jc w:val="both"/>
        <w:rPr>
          <w:rFonts w:ascii="Arial" w:hAnsi="Arial" w:cs="Arial"/>
          <w:spacing w:val="-3"/>
          <w:sz w:val="23"/>
          <w:szCs w:val="23"/>
        </w:rPr>
      </w:pPr>
      <w:r>
        <w:rPr>
          <w:rFonts w:ascii="Arial" w:hAnsi="Arial" w:cs="Arial"/>
          <w:spacing w:val="-3"/>
          <w:sz w:val="23"/>
          <w:szCs w:val="23"/>
        </w:rPr>
        <w:t xml:space="preserve">Does </w:t>
      </w:r>
      <w:r w:rsidRPr="003C52C0">
        <w:rPr>
          <w:rFonts w:ascii="Arial" w:hAnsi="Arial" w:cs="Arial"/>
          <w:spacing w:val="-3"/>
          <w:sz w:val="23"/>
          <w:szCs w:val="23"/>
        </w:rPr>
        <w:t xml:space="preserve">your firm routinely secure a signed authorization for Workers’ Compensation patients to disclose medical and other individually identifiable health-related information to insurance carriers, </w:t>
      </w:r>
      <w:proofErr w:type="gramStart"/>
      <w:r w:rsidRPr="003C52C0">
        <w:rPr>
          <w:rFonts w:ascii="Arial" w:hAnsi="Arial" w:cs="Arial"/>
          <w:spacing w:val="-3"/>
          <w:sz w:val="23"/>
          <w:szCs w:val="23"/>
        </w:rPr>
        <w:t>employees</w:t>
      </w:r>
      <w:proofErr w:type="gramEnd"/>
      <w:r w:rsidRPr="003C52C0">
        <w:rPr>
          <w:rFonts w:ascii="Arial" w:hAnsi="Arial" w:cs="Arial"/>
          <w:spacing w:val="-3"/>
          <w:sz w:val="23"/>
          <w:szCs w:val="23"/>
        </w:rPr>
        <w:t xml:space="preserve"> or others, as necessary or appropriate for claim administration and related purposes?  </w:t>
      </w:r>
    </w:p>
    <w:p w14:paraId="5068DB73" w14:textId="32D52FBA" w:rsidR="003C52C0" w:rsidRDefault="003C52C0" w:rsidP="003C52C0">
      <w:pPr>
        <w:pStyle w:val="ListParagraph"/>
        <w:numPr>
          <w:ilvl w:val="2"/>
          <w:numId w:val="14"/>
        </w:numPr>
        <w:suppressAutoHyphens/>
        <w:jc w:val="both"/>
        <w:rPr>
          <w:rFonts w:ascii="Arial" w:hAnsi="Arial" w:cs="Arial"/>
          <w:spacing w:val="-3"/>
          <w:sz w:val="23"/>
          <w:szCs w:val="23"/>
        </w:rPr>
      </w:pPr>
      <w:r w:rsidRPr="003C52C0">
        <w:rPr>
          <w:rFonts w:ascii="Arial" w:hAnsi="Arial" w:cs="Arial"/>
          <w:spacing w:val="-3"/>
          <w:sz w:val="23"/>
          <w:szCs w:val="23"/>
        </w:rPr>
        <w:t>Please provide a copy of the form(s) you will use, if any, to secure patient authorization for the use and/or disclosure of medical and other information to Thornton and its designees for the purposes of administering Thornton’s Workers’ Compensation Program.</w:t>
      </w:r>
    </w:p>
    <w:p w14:paraId="44201E27" w14:textId="77777777" w:rsidR="003C52C0" w:rsidRDefault="003C52C0" w:rsidP="003C52C0">
      <w:pPr>
        <w:pStyle w:val="ListParagraph"/>
        <w:suppressAutoHyphens/>
        <w:ind w:left="1627" w:firstLine="0"/>
        <w:jc w:val="both"/>
        <w:rPr>
          <w:rFonts w:ascii="Arial" w:hAnsi="Arial" w:cs="Arial"/>
          <w:spacing w:val="-3"/>
          <w:sz w:val="23"/>
          <w:szCs w:val="23"/>
        </w:rPr>
      </w:pPr>
    </w:p>
    <w:p w14:paraId="4C217307" w14:textId="5B1854C2" w:rsidR="003C52C0" w:rsidRPr="003C52C0" w:rsidRDefault="003C52C0" w:rsidP="003C52C0">
      <w:pPr>
        <w:pStyle w:val="ListParagraph"/>
        <w:numPr>
          <w:ilvl w:val="0"/>
          <w:numId w:val="14"/>
        </w:numPr>
        <w:suppressAutoHyphens/>
        <w:jc w:val="both"/>
        <w:rPr>
          <w:rFonts w:ascii="Arial" w:hAnsi="Arial" w:cs="Arial"/>
          <w:spacing w:val="-3"/>
          <w:sz w:val="23"/>
          <w:szCs w:val="23"/>
        </w:rPr>
      </w:pPr>
      <w:r>
        <w:rPr>
          <w:rFonts w:ascii="Arial" w:hAnsi="Arial" w:cs="Arial"/>
          <w:b/>
          <w:spacing w:val="-3"/>
          <w:sz w:val="23"/>
          <w:szCs w:val="23"/>
        </w:rPr>
        <w:t>Technology and Security</w:t>
      </w:r>
    </w:p>
    <w:p w14:paraId="5B55680B" w14:textId="77777777" w:rsidR="003C52C0" w:rsidRPr="003C52C0" w:rsidRDefault="003C52C0" w:rsidP="003C52C0">
      <w:pPr>
        <w:pStyle w:val="ListParagraph"/>
        <w:suppressAutoHyphens/>
        <w:ind w:left="907" w:firstLine="0"/>
        <w:jc w:val="both"/>
        <w:rPr>
          <w:rFonts w:ascii="Arial" w:hAnsi="Arial" w:cs="Arial"/>
          <w:spacing w:val="-3"/>
          <w:sz w:val="23"/>
          <w:szCs w:val="23"/>
        </w:rPr>
      </w:pPr>
    </w:p>
    <w:p w14:paraId="5E1CFB32" w14:textId="1D71A7F2" w:rsidR="003C52C0" w:rsidRDefault="003C52C0" w:rsidP="003C52C0">
      <w:pPr>
        <w:pStyle w:val="ListParagraph"/>
        <w:numPr>
          <w:ilvl w:val="1"/>
          <w:numId w:val="14"/>
        </w:numPr>
        <w:suppressAutoHyphens/>
        <w:jc w:val="both"/>
        <w:rPr>
          <w:rFonts w:ascii="Arial" w:hAnsi="Arial" w:cs="Arial"/>
          <w:spacing w:val="-3"/>
          <w:sz w:val="23"/>
          <w:szCs w:val="23"/>
        </w:rPr>
      </w:pPr>
      <w:r>
        <w:rPr>
          <w:rFonts w:ascii="Arial" w:hAnsi="Arial" w:cs="Arial"/>
          <w:bCs/>
          <w:spacing w:val="-3"/>
          <w:sz w:val="23"/>
          <w:szCs w:val="23"/>
        </w:rPr>
        <w:t xml:space="preserve">Describe </w:t>
      </w:r>
      <w:r w:rsidRPr="003C52C0">
        <w:rPr>
          <w:rFonts w:ascii="Arial" w:hAnsi="Arial" w:cs="Arial"/>
          <w:bCs/>
          <w:spacing w:val="-3"/>
          <w:sz w:val="23"/>
          <w:szCs w:val="23"/>
        </w:rPr>
        <w:t xml:space="preserve">your firm’s Information Technology (IT) systems and security protocols related to the protection of Thornton’s employee information and data.  Does your firm carry cyber liability coverage?  Has your firm had any experience with a security breach?  </w:t>
      </w:r>
    </w:p>
    <w:p w14:paraId="045C5F69" w14:textId="77777777" w:rsidR="003C52C0" w:rsidRDefault="003C52C0" w:rsidP="003C52C0">
      <w:pPr>
        <w:pStyle w:val="ListParagraph"/>
        <w:suppressAutoHyphens/>
        <w:ind w:left="547" w:firstLine="0"/>
        <w:jc w:val="both"/>
        <w:outlineLvl w:val="1"/>
        <w:rPr>
          <w:rFonts w:ascii="Arial" w:hAnsi="Arial" w:cs="Arial"/>
          <w:b/>
          <w:bCs/>
          <w:spacing w:val="-3"/>
          <w:sz w:val="23"/>
          <w:szCs w:val="23"/>
          <w:u w:val="single"/>
        </w:rPr>
      </w:pPr>
    </w:p>
    <w:p w14:paraId="209B5DE6" w14:textId="544CB248" w:rsidR="009443F5" w:rsidRPr="00565A2B" w:rsidRDefault="000374D2" w:rsidP="00917418">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13" w:name="_Toc136604444"/>
      <w:r>
        <w:rPr>
          <w:rFonts w:ascii="Arial" w:hAnsi="Arial" w:cs="Arial"/>
          <w:b/>
          <w:bCs/>
          <w:spacing w:val="-3"/>
          <w:sz w:val="23"/>
          <w:szCs w:val="23"/>
          <w:u w:val="single"/>
        </w:rPr>
        <w:t>VALUE ADDED SERVICES, ADDITIONAL DETAILS, AND CLOSING STATEMENT:</w:t>
      </w:r>
      <w:bookmarkEnd w:id="13"/>
    </w:p>
    <w:p w14:paraId="7717E0E8" w14:textId="77777777" w:rsidR="005E2A35" w:rsidRPr="00824287" w:rsidRDefault="005E2A35" w:rsidP="00824287">
      <w:pPr>
        <w:spacing w:after="0"/>
        <w:jc w:val="both"/>
        <w:rPr>
          <w:rFonts w:ascii="Arial" w:hAnsi="Arial" w:cs="Arial"/>
          <w:bCs/>
          <w:sz w:val="23"/>
          <w:szCs w:val="23"/>
        </w:rPr>
      </w:pPr>
    </w:p>
    <w:p w14:paraId="27264261" w14:textId="25B4BD67" w:rsidR="005E2A35" w:rsidRPr="005E2A35" w:rsidRDefault="009443F5" w:rsidP="003C52C0">
      <w:pPr>
        <w:pStyle w:val="ListParagraph"/>
        <w:numPr>
          <w:ilvl w:val="0"/>
          <w:numId w:val="15"/>
        </w:numPr>
        <w:jc w:val="both"/>
        <w:rPr>
          <w:rFonts w:ascii="Arial" w:hAnsi="Arial" w:cs="Arial"/>
          <w:bCs/>
          <w:sz w:val="23"/>
          <w:szCs w:val="23"/>
        </w:rPr>
      </w:pPr>
      <w:r>
        <w:rPr>
          <w:rFonts w:ascii="Arial" w:hAnsi="Arial" w:cs="Arial"/>
          <w:b/>
          <w:bCs/>
          <w:sz w:val="23"/>
          <w:szCs w:val="23"/>
        </w:rPr>
        <w:t>Value Added Services</w:t>
      </w:r>
      <w:r w:rsidR="005E2A35">
        <w:rPr>
          <w:rFonts w:ascii="Arial" w:hAnsi="Arial" w:cs="Arial"/>
          <w:b/>
          <w:bCs/>
          <w:sz w:val="23"/>
          <w:szCs w:val="23"/>
        </w:rPr>
        <w:t xml:space="preserve">  </w:t>
      </w:r>
    </w:p>
    <w:p w14:paraId="21D2DFC0" w14:textId="77777777" w:rsidR="005E2A35" w:rsidRPr="005E2A35" w:rsidRDefault="005E2A35" w:rsidP="005E2A35">
      <w:pPr>
        <w:pStyle w:val="ListParagraph"/>
        <w:ind w:left="907" w:firstLine="0"/>
        <w:jc w:val="both"/>
        <w:rPr>
          <w:rFonts w:ascii="Arial" w:hAnsi="Arial" w:cs="Arial"/>
          <w:bCs/>
          <w:sz w:val="23"/>
          <w:szCs w:val="23"/>
        </w:rPr>
      </w:pPr>
    </w:p>
    <w:p w14:paraId="12FC830F" w14:textId="2078D575" w:rsidR="009443F5" w:rsidRPr="005E2A35" w:rsidRDefault="009443F5" w:rsidP="003C52C0">
      <w:pPr>
        <w:pStyle w:val="ListParagraph"/>
        <w:numPr>
          <w:ilvl w:val="1"/>
          <w:numId w:val="15"/>
        </w:numPr>
        <w:ind w:left="1260"/>
        <w:jc w:val="both"/>
        <w:rPr>
          <w:rFonts w:ascii="Arial" w:hAnsi="Arial" w:cs="Arial"/>
          <w:bCs/>
          <w:sz w:val="23"/>
          <w:szCs w:val="23"/>
        </w:rPr>
      </w:pPr>
      <w:r w:rsidRPr="005E2A35">
        <w:rPr>
          <w:rFonts w:ascii="Arial" w:hAnsi="Arial" w:cs="Arial"/>
          <w:bCs/>
          <w:sz w:val="23"/>
          <w:szCs w:val="23"/>
        </w:rPr>
        <w:t xml:space="preserve">Please list any additional services that aren’t previously mentioned within your proposal that are offered or included within the proposal pricing that are offered by your firm, in addition to your adherence to Thornton’s Scope of </w:t>
      </w:r>
      <w:r w:rsidRPr="00824287">
        <w:rPr>
          <w:rFonts w:ascii="Arial" w:hAnsi="Arial" w:cs="Arial"/>
          <w:bCs/>
          <w:sz w:val="23"/>
          <w:szCs w:val="23"/>
        </w:rPr>
        <w:t xml:space="preserve">Work.  </w:t>
      </w:r>
    </w:p>
    <w:p w14:paraId="14D98044" w14:textId="77777777" w:rsidR="00E624F1" w:rsidRPr="00E624F1" w:rsidRDefault="00E624F1" w:rsidP="00E624F1">
      <w:pPr>
        <w:pStyle w:val="ListParagraph"/>
        <w:ind w:left="907" w:firstLine="0"/>
        <w:jc w:val="both"/>
        <w:rPr>
          <w:rFonts w:ascii="Arial" w:hAnsi="Arial" w:cs="Arial"/>
          <w:bCs/>
          <w:sz w:val="23"/>
          <w:szCs w:val="23"/>
        </w:rPr>
      </w:pPr>
    </w:p>
    <w:p w14:paraId="7DF128AD" w14:textId="7B3AABB0" w:rsidR="005E2A35" w:rsidRPr="005E2A35" w:rsidRDefault="009443F5" w:rsidP="003C52C0">
      <w:pPr>
        <w:pStyle w:val="ListParagraph"/>
        <w:numPr>
          <w:ilvl w:val="0"/>
          <w:numId w:val="15"/>
        </w:numPr>
        <w:jc w:val="both"/>
        <w:rPr>
          <w:rFonts w:ascii="Arial" w:hAnsi="Arial" w:cs="Arial"/>
          <w:bCs/>
          <w:sz w:val="23"/>
          <w:szCs w:val="23"/>
        </w:rPr>
      </w:pPr>
      <w:r>
        <w:rPr>
          <w:rFonts w:ascii="Arial" w:hAnsi="Arial" w:cs="Arial"/>
          <w:b/>
          <w:bCs/>
          <w:sz w:val="23"/>
          <w:szCs w:val="23"/>
        </w:rPr>
        <w:t>Additional Details</w:t>
      </w:r>
      <w:r w:rsidR="005E2A35">
        <w:rPr>
          <w:rFonts w:ascii="Arial" w:hAnsi="Arial" w:cs="Arial"/>
          <w:b/>
          <w:bCs/>
          <w:sz w:val="23"/>
          <w:szCs w:val="23"/>
        </w:rPr>
        <w:t xml:space="preserve">  </w:t>
      </w:r>
    </w:p>
    <w:p w14:paraId="5F1437FD" w14:textId="77777777" w:rsidR="005E2A35" w:rsidRPr="005E2A35" w:rsidRDefault="005E2A35" w:rsidP="005E2A35">
      <w:pPr>
        <w:pStyle w:val="ListParagraph"/>
        <w:ind w:left="907" w:firstLine="0"/>
        <w:jc w:val="both"/>
        <w:rPr>
          <w:rFonts w:ascii="Arial" w:hAnsi="Arial" w:cs="Arial"/>
          <w:bCs/>
          <w:sz w:val="23"/>
          <w:szCs w:val="23"/>
        </w:rPr>
      </w:pPr>
    </w:p>
    <w:p w14:paraId="0AC46F7B" w14:textId="3F0D57E1" w:rsidR="009443F5" w:rsidRPr="005E2A35" w:rsidRDefault="009443F5" w:rsidP="003C52C0">
      <w:pPr>
        <w:pStyle w:val="ListParagraph"/>
        <w:numPr>
          <w:ilvl w:val="1"/>
          <w:numId w:val="15"/>
        </w:numPr>
        <w:ind w:left="1260"/>
        <w:jc w:val="both"/>
        <w:rPr>
          <w:rFonts w:ascii="Arial" w:hAnsi="Arial" w:cs="Arial"/>
          <w:bCs/>
          <w:sz w:val="23"/>
          <w:szCs w:val="23"/>
        </w:rPr>
      </w:pPr>
      <w:r w:rsidRPr="005E2A35">
        <w:rPr>
          <w:rFonts w:ascii="Arial" w:hAnsi="Arial" w:cs="Arial"/>
          <w:bCs/>
          <w:sz w:val="23"/>
          <w:szCs w:val="23"/>
        </w:rPr>
        <w:t>Please describe in detail any areas that Thornton has not included in this RFP’s Scope of Work (best practices, missed requirements, etc.) that your team considers to be beneficial, important, relevant, or crucial to the successful implementation of your proposed solution.</w:t>
      </w:r>
    </w:p>
    <w:p w14:paraId="2CF58233" w14:textId="77777777" w:rsidR="009443F5" w:rsidRPr="00847922" w:rsidRDefault="009443F5" w:rsidP="005E2A35">
      <w:pPr>
        <w:pStyle w:val="ListParagraph"/>
        <w:ind w:left="1447"/>
        <w:jc w:val="both"/>
        <w:rPr>
          <w:rFonts w:ascii="Arial" w:hAnsi="Arial" w:cs="Arial"/>
          <w:bCs/>
          <w:sz w:val="23"/>
          <w:szCs w:val="23"/>
        </w:rPr>
      </w:pPr>
    </w:p>
    <w:p w14:paraId="656D17DE" w14:textId="13594D24" w:rsidR="00BF1186" w:rsidRPr="00BF1186" w:rsidRDefault="009443F5" w:rsidP="003C52C0">
      <w:pPr>
        <w:pStyle w:val="ListParagraph"/>
        <w:numPr>
          <w:ilvl w:val="0"/>
          <w:numId w:val="15"/>
        </w:numPr>
        <w:jc w:val="both"/>
        <w:rPr>
          <w:rFonts w:ascii="Arial" w:eastAsiaTheme="minorHAnsi" w:hAnsi="Arial" w:cs="Arial"/>
          <w:bCs/>
          <w:sz w:val="23"/>
          <w:szCs w:val="23"/>
        </w:rPr>
      </w:pPr>
      <w:r w:rsidRPr="005E2A35">
        <w:rPr>
          <w:rFonts w:ascii="Arial" w:hAnsi="Arial" w:cs="Arial"/>
          <w:b/>
          <w:bCs/>
          <w:sz w:val="23"/>
          <w:szCs w:val="23"/>
        </w:rPr>
        <w:t>Closing Statement</w:t>
      </w:r>
      <w:r w:rsidR="005E2A35" w:rsidRPr="005E2A35">
        <w:rPr>
          <w:rFonts w:ascii="Arial" w:hAnsi="Arial" w:cs="Arial"/>
          <w:bCs/>
          <w:sz w:val="23"/>
          <w:szCs w:val="23"/>
        </w:rPr>
        <w:t xml:space="preserve">  </w:t>
      </w:r>
    </w:p>
    <w:p w14:paraId="63F120B0" w14:textId="77777777" w:rsidR="00BF1186" w:rsidRPr="00BF1186" w:rsidRDefault="00BF1186" w:rsidP="00BF1186">
      <w:pPr>
        <w:pStyle w:val="ListParagraph"/>
        <w:ind w:left="907" w:firstLine="0"/>
        <w:jc w:val="both"/>
        <w:rPr>
          <w:rFonts w:ascii="Arial" w:eastAsiaTheme="minorHAnsi" w:hAnsi="Arial" w:cs="Arial"/>
          <w:bCs/>
          <w:sz w:val="23"/>
          <w:szCs w:val="23"/>
        </w:rPr>
      </w:pPr>
    </w:p>
    <w:p w14:paraId="352A10AF" w14:textId="6ADC9FEA" w:rsidR="009443F5" w:rsidRPr="005E2A35" w:rsidRDefault="009443F5" w:rsidP="003C52C0">
      <w:pPr>
        <w:pStyle w:val="ListParagraph"/>
        <w:numPr>
          <w:ilvl w:val="1"/>
          <w:numId w:val="15"/>
        </w:numPr>
        <w:ind w:left="1260"/>
        <w:jc w:val="both"/>
        <w:rPr>
          <w:rFonts w:ascii="Arial" w:eastAsiaTheme="minorHAnsi" w:hAnsi="Arial" w:cs="Arial"/>
          <w:bCs/>
          <w:sz w:val="23"/>
          <w:szCs w:val="23"/>
        </w:rPr>
      </w:pPr>
      <w:r w:rsidRPr="005E2A35">
        <w:rPr>
          <w:rFonts w:ascii="Arial" w:hAnsi="Arial" w:cs="Arial"/>
          <w:bCs/>
          <w:sz w:val="23"/>
          <w:szCs w:val="23"/>
        </w:rPr>
        <w:t xml:space="preserve">Please provide a brief narrative (one </w:t>
      </w:r>
      <w:r w:rsidR="00CB7C89">
        <w:rPr>
          <w:rFonts w:ascii="Arial" w:hAnsi="Arial" w:cs="Arial"/>
          <w:bCs/>
          <w:sz w:val="23"/>
          <w:szCs w:val="23"/>
        </w:rPr>
        <w:t xml:space="preserve">[1] </w:t>
      </w:r>
      <w:r w:rsidRPr="005E2A35">
        <w:rPr>
          <w:rFonts w:ascii="Arial" w:hAnsi="Arial" w:cs="Arial"/>
          <w:bCs/>
          <w:sz w:val="23"/>
          <w:szCs w:val="23"/>
        </w:rPr>
        <w:t>page or less) of how you believe your company’s proposed solution will best serve Thornton’s needs both now, and in the future of the contractual agreement.</w:t>
      </w:r>
    </w:p>
    <w:p w14:paraId="689795C5" w14:textId="1A598774" w:rsidR="00E624F1" w:rsidRDefault="00E624F1" w:rsidP="00837967">
      <w:pPr>
        <w:rPr>
          <w:rFonts w:ascii="Arial" w:hAnsi="Arial" w:cs="Arial"/>
        </w:rPr>
      </w:pPr>
    </w:p>
    <w:sectPr w:rsidR="00E624F1" w:rsidSect="00A53F71">
      <w:headerReference w:type="default" r:id="rId12"/>
      <w:footerReference w:type="default" r:id="rId13"/>
      <w:pgSz w:w="12240" w:h="15840" w:code="1"/>
      <w:pgMar w:top="2083" w:right="720" w:bottom="720" w:left="720" w:header="432" w:footer="2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8413" w14:textId="77777777" w:rsidR="00FB6113" w:rsidRDefault="00FB6113" w:rsidP="002A2796">
      <w:pPr>
        <w:spacing w:after="0" w:line="240" w:lineRule="auto"/>
      </w:pPr>
      <w:r>
        <w:separator/>
      </w:r>
    </w:p>
  </w:endnote>
  <w:endnote w:type="continuationSeparator" w:id="0">
    <w:p w14:paraId="2838501B" w14:textId="77777777" w:rsidR="00FB6113" w:rsidRDefault="00FB6113" w:rsidP="002A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86013"/>
      <w:docPartObj>
        <w:docPartGallery w:val="Page Numbers (Bottom of Page)"/>
        <w:docPartUnique/>
      </w:docPartObj>
    </w:sdtPr>
    <w:sdtEndPr/>
    <w:sdtContent>
      <w:sdt>
        <w:sdtPr>
          <w:id w:val="1728636285"/>
          <w:docPartObj>
            <w:docPartGallery w:val="Page Numbers (Top of Page)"/>
            <w:docPartUnique/>
          </w:docPartObj>
        </w:sdtPr>
        <w:sdtEndPr/>
        <w:sdtContent>
          <w:p w14:paraId="5CC7DD50" w14:textId="77777777" w:rsidR="007609A9" w:rsidRDefault="007609A9">
            <w:pPr>
              <w:pStyle w:val="Footer"/>
              <w:jc w:val="center"/>
            </w:pPr>
          </w:p>
          <w:p w14:paraId="33DB2F16" w14:textId="61823F6B" w:rsidR="004D482B" w:rsidRDefault="004D482B">
            <w:pPr>
              <w:pStyle w:val="Footer"/>
              <w:jc w:val="center"/>
            </w:pPr>
            <w:r w:rsidRPr="004D482B">
              <w:rPr>
                <w:rFonts w:ascii="Arial" w:hAnsi="Arial" w:cs="Arial"/>
                <w:sz w:val="16"/>
                <w:szCs w:val="16"/>
              </w:rPr>
              <w:t xml:space="preserve">Page </w:t>
            </w:r>
            <w:r w:rsidRPr="004D482B">
              <w:rPr>
                <w:rFonts w:ascii="Arial" w:hAnsi="Arial" w:cs="Arial"/>
                <w:sz w:val="16"/>
                <w:szCs w:val="16"/>
              </w:rPr>
              <w:fldChar w:fldCharType="begin"/>
            </w:r>
            <w:r w:rsidRPr="004D482B">
              <w:rPr>
                <w:rFonts w:ascii="Arial" w:hAnsi="Arial" w:cs="Arial"/>
                <w:sz w:val="16"/>
                <w:szCs w:val="16"/>
              </w:rPr>
              <w:instrText xml:space="preserve"> PAGE </w:instrText>
            </w:r>
            <w:r w:rsidRPr="004D482B">
              <w:rPr>
                <w:rFonts w:ascii="Arial" w:hAnsi="Arial" w:cs="Arial"/>
                <w:sz w:val="16"/>
                <w:szCs w:val="16"/>
              </w:rPr>
              <w:fldChar w:fldCharType="separate"/>
            </w:r>
            <w:r w:rsidRPr="004D482B">
              <w:rPr>
                <w:rFonts w:ascii="Arial" w:hAnsi="Arial" w:cs="Arial"/>
                <w:noProof/>
                <w:sz w:val="16"/>
                <w:szCs w:val="16"/>
              </w:rPr>
              <w:t>2</w:t>
            </w:r>
            <w:r w:rsidRPr="004D482B">
              <w:rPr>
                <w:rFonts w:ascii="Arial" w:hAnsi="Arial" w:cs="Arial"/>
                <w:sz w:val="16"/>
                <w:szCs w:val="16"/>
              </w:rPr>
              <w:fldChar w:fldCharType="end"/>
            </w:r>
            <w:r w:rsidRPr="004D482B">
              <w:rPr>
                <w:rFonts w:ascii="Arial" w:hAnsi="Arial" w:cs="Arial"/>
                <w:sz w:val="16"/>
                <w:szCs w:val="16"/>
              </w:rPr>
              <w:t xml:space="preserve"> of </w:t>
            </w:r>
            <w:r w:rsidRPr="004D482B">
              <w:rPr>
                <w:rFonts w:ascii="Arial" w:hAnsi="Arial" w:cs="Arial"/>
                <w:sz w:val="16"/>
                <w:szCs w:val="16"/>
              </w:rPr>
              <w:fldChar w:fldCharType="begin"/>
            </w:r>
            <w:r w:rsidRPr="004D482B">
              <w:rPr>
                <w:rFonts w:ascii="Arial" w:hAnsi="Arial" w:cs="Arial"/>
                <w:sz w:val="16"/>
                <w:szCs w:val="16"/>
              </w:rPr>
              <w:instrText xml:space="preserve"> NUMPAGES  </w:instrText>
            </w:r>
            <w:r w:rsidRPr="004D482B">
              <w:rPr>
                <w:rFonts w:ascii="Arial" w:hAnsi="Arial" w:cs="Arial"/>
                <w:sz w:val="16"/>
                <w:szCs w:val="16"/>
              </w:rPr>
              <w:fldChar w:fldCharType="separate"/>
            </w:r>
            <w:r w:rsidRPr="004D482B">
              <w:rPr>
                <w:rFonts w:ascii="Arial" w:hAnsi="Arial" w:cs="Arial"/>
                <w:noProof/>
                <w:sz w:val="16"/>
                <w:szCs w:val="16"/>
              </w:rPr>
              <w:t>2</w:t>
            </w:r>
            <w:r w:rsidRPr="004D482B">
              <w:rPr>
                <w:rFonts w:ascii="Arial" w:hAnsi="Arial" w:cs="Arial"/>
                <w:sz w:val="16"/>
                <w:szCs w:val="16"/>
              </w:rPr>
              <w:fldChar w:fldCharType="end"/>
            </w:r>
          </w:p>
        </w:sdtContent>
      </w:sdt>
    </w:sdtContent>
  </w:sdt>
  <w:sdt>
    <w:sdtPr>
      <w:rPr>
        <w:rFonts w:ascii="Arial" w:hAnsi="Arial" w:cs="Arial"/>
        <w:sz w:val="16"/>
        <w:szCs w:val="16"/>
      </w:rPr>
      <w:id w:val="202381778"/>
      <w:docPartObj>
        <w:docPartGallery w:val="Page Numbers (Top of Page)"/>
        <w:docPartUnique/>
      </w:docPartObj>
    </w:sdtPr>
    <w:sdtEndPr/>
    <w:sdtContent>
      <w:p w14:paraId="407B1A89" w14:textId="23B090E2" w:rsidR="004D482B" w:rsidRPr="004D482B" w:rsidRDefault="000725AE" w:rsidP="000725AE">
        <w:pPr>
          <w:pStyle w:val="Footer"/>
          <w:spacing w:line="235" w:lineRule="auto"/>
          <w:rPr>
            <w:rFonts w:ascii="Arial" w:hAnsi="Arial" w:cs="Arial"/>
            <w:sz w:val="16"/>
            <w:szCs w:val="16"/>
          </w:rPr>
        </w:pPr>
        <w:r w:rsidRPr="004D482B">
          <w:rPr>
            <w:rFonts w:ascii="Arial" w:hAnsi="Arial" w:cs="Arial"/>
            <w:sz w:val="16"/>
            <w:szCs w:val="16"/>
          </w:rPr>
          <w:t>S:\SS\C-P\</w:t>
        </w:r>
        <w:r w:rsidR="000E3616">
          <w:rPr>
            <w:rFonts w:ascii="Arial" w:hAnsi="Arial" w:cs="Arial"/>
            <w:sz w:val="16"/>
            <w:szCs w:val="16"/>
          </w:rPr>
          <w:t>2023\303-23 Occupational Physician Services\2-BDs\BidNet\1-Original Posting\303-23 RFP Appendix No. 1 Proposal Questions mm-dd-</w:t>
        </w:r>
        <w:proofErr w:type="gramStart"/>
        <w:r w:rsidR="000E3616">
          <w:rPr>
            <w:rFonts w:ascii="Arial" w:hAnsi="Arial" w:cs="Arial"/>
            <w:sz w:val="16"/>
            <w:szCs w:val="16"/>
          </w:rPr>
          <w:t>23</w:t>
        </w:r>
        <w:proofErr w:type="gramEnd"/>
      </w:p>
      <w:p w14:paraId="4DCBC482" w14:textId="14594A11" w:rsidR="000725AE" w:rsidRPr="000725AE" w:rsidRDefault="00FD7BE2" w:rsidP="000725AE">
        <w:pPr>
          <w:pStyle w:val="Footer"/>
          <w:spacing w:line="235" w:lineRule="auto"/>
          <w:rPr>
            <w:rFonts w:ascii="Arial" w:hAnsi="Arial" w:cs="Arial"/>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9E03" w14:textId="77777777" w:rsidR="00FB6113" w:rsidRDefault="00FB6113" w:rsidP="002A2796">
      <w:pPr>
        <w:spacing w:after="0" w:line="240" w:lineRule="auto"/>
      </w:pPr>
      <w:r>
        <w:separator/>
      </w:r>
    </w:p>
  </w:footnote>
  <w:footnote w:type="continuationSeparator" w:id="0">
    <w:p w14:paraId="26187D19" w14:textId="77777777" w:rsidR="00FB6113" w:rsidRDefault="00FB6113" w:rsidP="002A2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389C" w14:textId="35656F38" w:rsidR="00FB6113" w:rsidRDefault="00FB6113" w:rsidP="00D42155">
    <w:pPr>
      <w:pStyle w:val="Title"/>
      <w:jc w:val="left"/>
      <w:rPr>
        <w:rFonts w:ascii="Calibri" w:hAnsi="Calibri"/>
        <w:noProof/>
        <w:sz w:val="32"/>
        <w:szCs w:val="32"/>
      </w:rPr>
    </w:pPr>
    <w:r>
      <w:rPr>
        <w:noProof/>
      </w:rPr>
      <mc:AlternateContent>
        <mc:Choice Requires="wps">
          <w:drawing>
            <wp:anchor distT="0" distB="0" distL="114300" distR="114300" simplePos="0" relativeHeight="251659264" behindDoc="0" locked="0" layoutInCell="1" allowOverlap="1" wp14:anchorId="0BE11686" wp14:editId="5529D4FE">
              <wp:simplePos x="0" y="0"/>
              <wp:positionH relativeFrom="margin">
                <wp:align>left</wp:align>
              </wp:positionH>
              <wp:positionV relativeFrom="paragraph">
                <wp:posOffset>878205</wp:posOffset>
              </wp:positionV>
              <wp:extent cx="6845935"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684593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0AB7B9"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9.15pt" to="539.0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" strokecolor="black [3200]" strokeweight="1.5pt">
              <v:stroke joinstyle="miter"/>
              <w10:wrap anchorx="margin"/>
            </v:line>
          </w:pict>
        </mc:Fallback>
      </mc:AlternateContent>
    </w:r>
  </w:p>
  <w:tbl>
    <w:tblPr>
      <w:tblW w:w="0" w:type="auto"/>
      <w:tblLook w:val="04A0" w:firstRow="1" w:lastRow="0" w:firstColumn="1" w:lastColumn="0" w:noHBand="0" w:noVBand="1"/>
    </w:tblPr>
    <w:tblGrid>
      <w:gridCol w:w="2970"/>
      <w:gridCol w:w="270"/>
      <w:gridCol w:w="7560"/>
    </w:tblGrid>
    <w:tr w:rsidR="00FB6113" w14:paraId="6A78F0CE" w14:textId="77777777" w:rsidTr="006D74B1">
      <w:tc>
        <w:tcPr>
          <w:tcW w:w="2970" w:type="dxa"/>
        </w:tcPr>
        <w:p w14:paraId="020D9C08" w14:textId="77777777" w:rsidR="00FB6113" w:rsidRDefault="00FB6113" w:rsidP="00D42155">
          <w:pPr>
            <w:pStyle w:val="Title"/>
            <w:jc w:val="left"/>
            <w:rPr>
              <w:rFonts w:ascii="Calibri" w:hAnsi="Calibri"/>
              <w:noProof/>
              <w:sz w:val="32"/>
              <w:szCs w:val="32"/>
            </w:rPr>
          </w:pPr>
          <w:r>
            <w:rPr>
              <w:noProof/>
            </w:rPr>
            <w:drawing>
              <wp:inline distT="0" distB="0" distL="0" distR="0" wp14:anchorId="40DCE499" wp14:editId="753A90A1">
                <wp:extent cx="1683385" cy="630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630555"/>
                        </a:xfrm>
                        <a:prstGeom prst="rect">
                          <a:avLst/>
                        </a:prstGeom>
                        <a:noFill/>
                        <a:ln>
                          <a:noFill/>
                        </a:ln>
                      </pic:spPr>
                    </pic:pic>
                  </a:graphicData>
                </a:graphic>
              </wp:inline>
            </w:drawing>
          </w:r>
        </w:p>
      </w:tc>
      <w:tc>
        <w:tcPr>
          <w:tcW w:w="270" w:type="dxa"/>
        </w:tcPr>
        <w:p w14:paraId="5F278CD6" w14:textId="77777777" w:rsidR="00FB6113" w:rsidRDefault="00FB6113" w:rsidP="00D42155">
          <w:pPr>
            <w:pStyle w:val="Title"/>
            <w:jc w:val="left"/>
            <w:rPr>
              <w:rFonts w:ascii="Calibri" w:hAnsi="Calibri"/>
              <w:noProof/>
              <w:sz w:val="32"/>
              <w:szCs w:val="32"/>
            </w:rPr>
          </w:pPr>
        </w:p>
      </w:tc>
      <w:tc>
        <w:tcPr>
          <w:tcW w:w="7560" w:type="dxa"/>
        </w:tcPr>
        <w:p w14:paraId="0B52D4D9" w14:textId="31306EC7" w:rsidR="00FB6113" w:rsidRDefault="00FB6113" w:rsidP="00D42155">
          <w:pPr>
            <w:pStyle w:val="Title"/>
            <w:jc w:val="right"/>
            <w:rPr>
              <w:rFonts w:ascii="Calibri" w:hAnsi="Calibri"/>
              <w:noProof/>
              <w:sz w:val="32"/>
              <w:szCs w:val="32"/>
            </w:rPr>
          </w:pPr>
          <w:r>
            <w:rPr>
              <w:rFonts w:ascii="Calibri" w:hAnsi="Calibri"/>
              <w:noProof/>
              <w:sz w:val="32"/>
              <w:szCs w:val="32"/>
            </w:rPr>
            <w:t xml:space="preserve">RFP No. </w:t>
          </w:r>
          <w:r w:rsidR="000E3616">
            <w:rPr>
              <w:rFonts w:ascii="Calibri" w:hAnsi="Calibri"/>
              <w:noProof/>
              <w:sz w:val="32"/>
              <w:szCs w:val="32"/>
            </w:rPr>
            <w:t>303</w:t>
          </w:r>
          <w:r w:rsidR="009443F5">
            <w:rPr>
              <w:rFonts w:ascii="Calibri" w:hAnsi="Calibri"/>
              <w:noProof/>
              <w:sz w:val="32"/>
              <w:szCs w:val="32"/>
            </w:rPr>
            <w:t>-2</w:t>
          </w:r>
          <w:r w:rsidR="000E3616">
            <w:rPr>
              <w:rFonts w:ascii="Calibri" w:hAnsi="Calibri"/>
              <w:noProof/>
              <w:sz w:val="32"/>
              <w:szCs w:val="32"/>
            </w:rPr>
            <w:t>3</w:t>
          </w:r>
          <w:r>
            <w:rPr>
              <w:rFonts w:ascii="Calibri" w:hAnsi="Calibri"/>
              <w:noProof/>
              <w:sz w:val="32"/>
              <w:szCs w:val="32"/>
            </w:rPr>
            <w:t xml:space="preserve">, </w:t>
          </w:r>
          <w:r w:rsidR="000E3616">
            <w:rPr>
              <w:rFonts w:ascii="Calibri" w:hAnsi="Calibri"/>
              <w:noProof/>
              <w:sz w:val="32"/>
              <w:szCs w:val="32"/>
            </w:rPr>
            <w:t>Occupational Physician Services</w:t>
          </w:r>
        </w:p>
        <w:p w14:paraId="03BC50EB" w14:textId="0F8CB11F" w:rsidR="00FB6113" w:rsidRPr="00D42155" w:rsidRDefault="00255711" w:rsidP="00D42155">
          <w:pPr>
            <w:jc w:val="right"/>
            <w:rPr>
              <w:rFonts w:cstheme="minorHAnsi"/>
              <w:b/>
              <w:sz w:val="32"/>
            </w:rPr>
          </w:pPr>
          <w:r>
            <w:rPr>
              <w:rFonts w:cstheme="minorHAnsi"/>
              <w:b/>
              <w:sz w:val="32"/>
            </w:rPr>
            <w:t xml:space="preserve">Appendix No. 1, </w:t>
          </w:r>
          <w:r w:rsidR="00FB6113">
            <w:rPr>
              <w:rFonts w:cstheme="minorHAnsi"/>
              <w:b/>
              <w:sz w:val="32"/>
            </w:rPr>
            <w:t>RFP Proposal Questions</w:t>
          </w:r>
        </w:p>
      </w:tc>
    </w:tr>
  </w:tbl>
  <w:p w14:paraId="3CBAF9D6" w14:textId="77777777" w:rsidR="00FB6113" w:rsidRPr="00585A6D" w:rsidRDefault="00FB6113" w:rsidP="00585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0BCCA02"/>
    <w:lvl w:ilvl="0">
      <w:start w:val="1"/>
      <w:numFmt w:val="decimal"/>
      <w:lvlText w:val="%1."/>
      <w:lvlJc w:val="left"/>
      <w:pPr>
        <w:ind w:left="360" w:hanging="360"/>
      </w:pPr>
      <w:rPr>
        <w:sz w:val="23"/>
        <w:szCs w:val="23"/>
      </w:r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14E61"/>
    <w:multiLevelType w:val="multilevel"/>
    <w:tmpl w:val="3CE0EA28"/>
    <w:lvl w:ilvl="0">
      <w:start w:val="1"/>
      <w:numFmt w:val="decimal"/>
      <w:lvlText w:val="%1)"/>
      <w:lvlJc w:val="left"/>
      <w:pPr>
        <w:ind w:left="907" w:hanging="360"/>
      </w:pPr>
      <w:rPr>
        <w:b/>
        <w:bCs w:val="0"/>
      </w:rPr>
    </w:lvl>
    <w:lvl w:ilvl="1">
      <w:start w:val="1"/>
      <w:numFmt w:val="lowerLetter"/>
      <w:lvlText w:val="%2)"/>
      <w:lvlJc w:val="left"/>
      <w:pPr>
        <w:ind w:left="1267" w:hanging="360"/>
      </w:pPr>
    </w:lvl>
    <w:lvl w:ilvl="2">
      <w:start w:val="1"/>
      <w:numFmt w:val="lowerRoman"/>
      <w:lvlText w:val="%3)"/>
      <w:lvlJc w:val="left"/>
      <w:pPr>
        <w:ind w:left="1627" w:hanging="360"/>
      </w:pPr>
    </w:lvl>
    <w:lvl w:ilvl="3">
      <w:start w:val="1"/>
      <w:numFmt w:val="decimal"/>
      <w:lvlText w:val="(%4)"/>
      <w:lvlJc w:val="left"/>
      <w:pPr>
        <w:ind w:left="1987" w:hanging="360"/>
      </w:pPr>
    </w:lvl>
    <w:lvl w:ilvl="4">
      <w:start w:val="1"/>
      <w:numFmt w:val="lowerLetter"/>
      <w:lvlText w:val="(%5)"/>
      <w:lvlJc w:val="left"/>
      <w:pPr>
        <w:ind w:left="2347" w:hanging="360"/>
      </w:pPr>
    </w:lvl>
    <w:lvl w:ilvl="5">
      <w:start w:val="1"/>
      <w:numFmt w:val="lowerRoman"/>
      <w:lvlText w:val="(%6)"/>
      <w:lvlJc w:val="left"/>
      <w:pPr>
        <w:ind w:left="2707" w:hanging="360"/>
      </w:pPr>
    </w:lvl>
    <w:lvl w:ilvl="6">
      <w:start w:val="1"/>
      <w:numFmt w:val="decimal"/>
      <w:lvlText w:val="%7."/>
      <w:lvlJc w:val="left"/>
      <w:pPr>
        <w:ind w:left="3067" w:hanging="360"/>
      </w:pPr>
    </w:lvl>
    <w:lvl w:ilvl="7">
      <w:start w:val="1"/>
      <w:numFmt w:val="lowerLetter"/>
      <w:lvlText w:val="%8."/>
      <w:lvlJc w:val="left"/>
      <w:pPr>
        <w:ind w:left="3427" w:hanging="360"/>
      </w:pPr>
    </w:lvl>
    <w:lvl w:ilvl="8">
      <w:start w:val="1"/>
      <w:numFmt w:val="lowerRoman"/>
      <w:lvlText w:val="%9."/>
      <w:lvlJc w:val="left"/>
      <w:pPr>
        <w:ind w:left="3787" w:hanging="360"/>
      </w:pPr>
    </w:lvl>
  </w:abstractNum>
  <w:abstractNum w:abstractNumId="2" w15:restartNumberingAfterBreak="0">
    <w:nsid w:val="024362F3"/>
    <w:multiLevelType w:val="multilevel"/>
    <w:tmpl w:val="3CE0EA28"/>
    <w:lvl w:ilvl="0">
      <w:start w:val="1"/>
      <w:numFmt w:val="decimal"/>
      <w:lvlText w:val="%1)"/>
      <w:lvlJc w:val="left"/>
      <w:pPr>
        <w:ind w:left="907" w:hanging="360"/>
      </w:pPr>
      <w:rPr>
        <w:b/>
        <w:bCs w:val="0"/>
      </w:rPr>
    </w:lvl>
    <w:lvl w:ilvl="1">
      <w:start w:val="1"/>
      <w:numFmt w:val="lowerLetter"/>
      <w:lvlText w:val="%2)"/>
      <w:lvlJc w:val="left"/>
      <w:pPr>
        <w:ind w:left="1267" w:hanging="360"/>
      </w:pPr>
    </w:lvl>
    <w:lvl w:ilvl="2">
      <w:start w:val="1"/>
      <w:numFmt w:val="lowerRoman"/>
      <w:lvlText w:val="%3)"/>
      <w:lvlJc w:val="left"/>
      <w:pPr>
        <w:ind w:left="1627" w:hanging="360"/>
      </w:pPr>
    </w:lvl>
    <w:lvl w:ilvl="3">
      <w:start w:val="1"/>
      <w:numFmt w:val="decimal"/>
      <w:lvlText w:val="(%4)"/>
      <w:lvlJc w:val="left"/>
      <w:pPr>
        <w:ind w:left="1987" w:hanging="360"/>
      </w:pPr>
    </w:lvl>
    <w:lvl w:ilvl="4">
      <w:start w:val="1"/>
      <w:numFmt w:val="lowerLetter"/>
      <w:lvlText w:val="(%5)"/>
      <w:lvlJc w:val="left"/>
      <w:pPr>
        <w:ind w:left="2347" w:hanging="360"/>
      </w:pPr>
    </w:lvl>
    <w:lvl w:ilvl="5">
      <w:start w:val="1"/>
      <w:numFmt w:val="lowerRoman"/>
      <w:lvlText w:val="(%6)"/>
      <w:lvlJc w:val="left"/>
      <w:pPr>
        <w:ind w:left="2707" w:hanging="360"/>
      </w:pPr>
    </w:lvl>
    <w:lvl w:ilvl="6">
      <w:start w:val="1"/>
      <w:numFmt w:val="decimal"/>
      <w:lvlText w:val="%7."/>
      <w:lvlJc w:val="left"/>
      <w:pPr>
        <w:ind w:left="3067" w:hanging="360"/>
      </w:pPr>
    </w:lvl>
    <w:lvl w:ilvl="7">
      <w:start w:val="1"/>
      <w:numFmt w:val="lowerLetter"/>
      <w:lvlText w:val="%8."/>
      <w:lvlJc w:val="left"/>
      <w:pPr>
        <w:ind w:left="3427" w:hanging="360"/>
      </w:pPr>
    </w:lvl>
    <w:lvl w:ilvl="8">
      <w:start w:val="1"/>
      <w:numFmt w:val="lowerRoman"/>
      <w:lvlText w:val="%9."/>
      <w:lvlJc w:val="left"/>
      <w:pPr>
        <w:ind w:left="3787" w:hanging="360"/>
      </w:pPr>
    </w:lvl>
  </w:abstractNum>
  <w:abstractNum w:abstractNumId="3" w15:restartNumberingAfterBreak="0">
    <w:nsid w:val="147E582C"/>
    <w:multiLevelType w:val="multilevel"/>
    <w:tmpl w:val="3CE0EA28"/>
    <w:lvl w:ilvl="0">
      <w:start w:val="1"/>
      <w:numFmt w:val="decimal"/>
      <w:lvlText w:val="%1)"/>
      <w:lvlJc w:val="left"/>
      <w:pPr>
        <w:ind w:left="907" w:hanging="360"/>
      </w:pPr>
      <w:rPr>
        <w:b/>
        <w:bCs w:val="0"/>
      </w:rPr>
    </w:lvl>
    <w:lvl w:ilvl="1">
      <w:start w:val="1"/>
      <w:numFmt w:val="lowerLetter"/>
      <w:lvlText w:val="%2)"/>
      <w:lvlJc w:val="left"/>
      <w:pPr>
        <w:ind w:left="1267" w:hanging="360"/>
      </w:pPr>
    </w:lvl>
    <w:lvl w:ilvl="2">
      <w:start w:val="1"/>
      <w:numFmt w:val="lowerRoman"/>
      <w:lvlText w:val="%3)"/>
      <w:lvlJc w:val="left"/>
      <w:pPr>
        <w:ind w:left="1627" w:hanging="360"/>
      </w:pPr>
    </w:lvl>
    <w:lvl w:ilvl="3">
      <w:start w:val="1"/>
      <w:numFmt w:val="decimal"/>
      <w:lvlText w:val="(%4)"/>
      <w:lvlJc w:val="left"/>
      <w:pPr>
        <w:ind w:left="1987" w:hanging="360"/>
      </w:pPr>
    </w:lvl>
    <w:lvl w:ilvl="4">
      <w:start w:val="1"/>
      <w:numFmt w:val="lowerLetter"/>
      <w:lvlText w:val="(%5)"/>
      <w:lvlJc w:val="left"/>
      <w:pPr>
        <w:ind w:left="2347" w:hanging="360"/>
      </w:pPr>
    </w:lvl>
    <w:lvl w:ilvl="5">
      <w:start w:val="1"/>
      <w:numFmt w:val="lowerRoman"/>
      <w:lvlText w:val="(%6)"/>
      <w:lvlJc w:val="left"/>
      <w:pPr>
        <w:ind w:left="2707" w:hanging="360"/>
      </w:pPr>
    </w:lvl>
    <w:lvl w:ilvl="6">
      <w:start w:val="1"/>
      <w:numFmt w:val="decimal"/>
      <w:lvlText w:val="%7."/>
      <w:lvlJc w:val="left"/>
      <w:pPr>
        <w:ind w:left="3067" w:hanging="360"/>
      </w:pPr>
    </w:lvl>
    <w:lvl w:ilvl="7">
      <w:start w:val="1"/>
      <w:numFmt w:val="lowerLetter"/>
      <w:lvlText w:val="%8."/>
      <w:lvlJc w:val="left"/>
      <w:pPr>
        <w:ind w:left="3427" w:hanging="360"/>
      </w:pPr>
    </w:lvl>
    <w:lvl w:ilvl="8">
      <w:start w:val="1"/>
      <w:numFmt w:val="lowerRoman"/>
      <w:lvlText w:val="%9."/>
      <w:lvlJc w:val="left"/>
      <w:pPr>
        <w:ind w:left="3787" w:hanging="360"/>
      </w:pPr>
    </w:lvl>
  </w:abstractNum>
  <w:abstractNum w:abstractNumId="4" w15:restartNumberingAfterBreak="0">
    <w:nsid w:val="17293A1B"/>
    <w:multiLevelType w:val="multilevel"/>
    <w:tmpl w:val="3CE0EA28"/>
    <w:lvl w:ilvl="0">
      <w:start w:val="1"/>
      <w:numFmt w:val="decimal"/>
      <w:lvlText w:val="%1)"/>
      <w:lvlJc w:val="left"/>
      <w:pPr>
        <w:ind w:left="907" w:hanging="360"/>
      </w:pPr>
      <w:rPr>
        <w:b/>
        <w:bCs w:val="0"/>
      </w:rPr>
    </w:lvl>
    <w:lvl w:ilvl="1">
      <w:start w:val="1"/>
      <w:numFmt w:val="lowerLetter"/>
      <w:lvlText w:val="%2)"/>
      <w:lvlJc w:val="left"/>
      <w:pPr>
        <w:ind w:left="1267" w:hanging="360"/>
      </w:pPr>
    </w:lvl>
    <w:lvl w:ilvl="2">
      <w:start w:val="1"/>
      <w:numFmt w:val="lowerRoman"/>
      <w:lvlText w:val="%3)"/>
      <w:lvlJc w:val="left"/>
      <w:pPr>
        <w:ind w:left="1627" w:hanging="360"/>
      </w:pPr>
    </w:lvl>
    <w:lvl w:ilvl="3">
      <w:start w:val="1"/>
      <w:numFmt w:val="decimal"/>
      <w:lvlText w:val="(%4)"/>
      <w:lvlJc w:val="left"/>
      <w:pPr>
        <w:ind w:left="1987" w:hanging="360"/>
      </w:pPr>
    </w:lvl>
    <w:lvl w:ilvl="4">
      <w:start w:val="1"/>
      <w:numFmt w:val="lowerLetter"/>
      <w:lvlText w:val="(%5)"/>
      <w:lvlJc w:val="left"/>
      <w:pPr>
        <w:ind w:left="2347" w:hanging="360"/>
      </w:pPr>
    </w:lvl>
    <w:lvl w:ilvl="5">
      <w:start w:val="1"/>
      <w:numFmt w:val="lowerRoman"/>
      <w:lvlText w:val="(%6)"/>
      <w:lvlJc w:val="left"/>
      <w:pPr>
        <w:ind w:left="2707" w:hanging="360"/>
      </w:pPr>
    </w:lvl>
    <w:lvl w:ilvl="6">
      <w:start w:val="1"/>
      <w:numFmt w:val="decimal"/>
      <w:lvlText w:val="%7."/>
      <w:lvlJc w:val="left"/>
      <w:pPr>
        <w:ind w:left="3067" w:hanging="360"/>
      </w:pPr>
    </w:lvl>
    <w:lvl w:ilvl="7">
      <w:start w:val="1"/>
      <w:numFmt w:val="lowerLetter"/>
      <w:lvlText w:val="%8."/>
      <w:lvlJc w:val="left"/>
      <w:pPr>
        <w:ind w:left="3427" w:hanging="360"/>
      </w:pPr>
    </w:lvl>
    <w:lvl w:ilvl="8">
      <w:start w:val="1"/>
      <w:numFmt w:val="lowerRoman"/>
      <w:lvlText w:val="%9."/>
      <w:lvlJc w:val="left"/>
      <w:pPr>
        <w:ind w:left="3787" w:hanging="360"/>
      </w:pPr>
    </w:lvl>
  </w:abstractNum>
  <w:abstractNum w:abstractNumId="5" w15:restartNumberingAfterBreak="0">
    <w:nsid w:val="1DCC40E0"/>
    <w:multiLevelType w:val="hybridMultilevel"/>
    <w:tmpl w:val="4BB60C40"/>
    <w:lvl w:ilvl="0" w:tplc="720838F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261B35"/>
    <w:multiLevelType w:val="multilevel"/>
    <w:tmpl w:val="3CE0EA28"/>
    <w:lvl w:ilvl="0">
      <w:start w:val="1"/>
      <w:numFmt w:val="decimal"/>
      <w:lvlText w:val="%1)"/>
      <w:lvlJc w:val="left"/>
      <w:pPr>
        <w:ind w:left="360" w:hanging="360"/>
      </w:pPr>
      <w:rPr>
        <w:b/>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CE46DC"/>
    <w:multiLevelType w:val="multilevel"/>
    <w:tmpl w:val="3CE0EA28"/>
    <w:lvl w:ilvl="0">
      <w:start w:val="1"/>
      <w:numFmt w:val="decimal"/>
      <w:lvlText w:val="%1)"/>
      <w:lvlJc w:val="left"/>
      <w:pPr>
        <w:ind w:left="907" w:hanging="360"/>
      </w:pPr>
      <w:rPr>
        <w:b/>
        <w:bCs w:val="0"/>
      </w:rPr>
    </w:lvl>
    <w:lvl w:ilvl="1">
      <w:start w:val="1"/>
      <w:numFmt w:val="lowerLetter"/>
      <w:lvlText w:val="%2)"/>
      <w:lvlJc w:val="left"/>
      <w:pPr>
        <w:ind w:left="1267" w:hanging="360"/>
      </w:pPr>
    </w:lvl>
    <w:lvl w:ilvl="2">
      <w:start w:val="1"/>
      <w:numFmt w:val="lowerRoman"/>
      <w:lvlText w:val="%3)"/>
      <w:lvlJc w:val="left"/>
      <w:pPr>
        <w:ind w:left="1627" w:hanging="360"/>
      </w:pPr>
    </w:lvl>
    <w:lvl w:ilvl="3">
      <w:start w:val="1"/>
      <w:numFmt w:val="decimal"/>
      <w:lvlText w:val="(%4)"/>
      <w:lvlJc w:val="left"/>
      <w:pPr>
        <w:ind w:left="1987" w:hanging="360"/>
      </w:pPr>
    </w:lvl>
    <w:lvl w:ilvl="4">
      <w:start w:val="1"/>
      <w:numFmt w:val="lowerLetter"/>
      <w:lvlText w:val="(%5)"/>
      <w:lvlJc w:val="left"/>
      <w:pPr>
        <w:ind w:left="2347" w:hanging="360"/>
      </w:pPr>
    </w:lvl>
    <w:lvl w:ilvl="5">
      <w:start w:val="1"/>
      <w:numFmt w:val="lowerRoman"/>
      <w:lvlText w:val="(%6)"/>
      <w:lvlJc w:val="left"/>
      <w:pPr>
        <w:ind w:left="2707" w:hanging="360"/>
      </w:pPr>
    </w:lvl>
    <w:lvl w:ilvl="6">
      <w:start w:val="1"/>
      <w:numFmt w:val="decimal"/>
      <w:lvlText w:val="%7."/>
      <w:lvlJc w:val="left"/>
      <w:pPr>
        <w:ind w:left="3067" w:hanging="360"/>
      </w:pPr>
    </w:lvl>
    <w:lvl w:ilvl="7">
      <w:start w:val="1"/>
      <w:numFmt w:val="lowerLetter"/>
      <w:lvlText w:val="%8."/>
      <w:lvlJc w:val="left"/>
      <w:pPr>
        <w:ind w:left="3427" w:hanging="360"/>
      </w:pPr>
    </w:lvl>
    <w:lvl w:ilvl="8">
      <w:start w:val="1"/>
      <w:numFmt w:val="lowerRoman"/>
      <w:lvlText w:val="%9."/>
      <w:lvlJc w:val="left"/>
      <w:pPr>
        <w:ind w:left="3787" w:hanging="360"/>
      </w:pPr>
    </w:lvl>
  </w:abstractNum>
  <w:abstractNum w:abstractNumId="8" w15:restartNumberingAfterBreak="0">
    <w:nsid w:val="28E75EE2"/>
    <w:multiLevelType w:val="multilevel"/>
    <w:tmpl w:val="3CE0EA28"/>
    <w:lvl w:ilvl="0">
      <w:start w:val="1"/>
      <w:numFmt w:val="decimal"/>
      <w:lvlText w:val="%1)"/>
      <w:lvlJc w:val="left"/>
      <w:pPr>
        <w:ind w:left="907" w:hanging="360"/>
      </w:pPr>
      <w:rPr>
        <w:b/>
        <w:bCs w:val="0"/>
      </w:rPr>
    </w:lvl>
    <w:lvl w:ilvl="1">
      <w:start w:val="1"/>
      <w:numFmt w:val="lowerLetter"/>
      <w:lvlText w:val="%2)"/>
      <w:lvlJc w:val="left"/>
      <w:pPr>
        <w:ind w:left="1267" w:hanging="360"/>
      </w:pPr>
    </w:lvl>
    <w:lvl w:ilvl="2">
      <w:start w:val="1"/>
      <w:numFmt w:val="lowerRoman"/>
      <w:lvlText w:val="%3)"/>
      <w:lvlJc w:val="left"/>
      <w:pPr>
        <w:ind w:left="1627" w:hanging="360"/>
      </w:pPr>
    </w:lvl>
    <w:lvl w:ilvl="3">
      <w:start w:val="1"/>
      <w:numFmt w:val="decimal"/>
      <w:lvlText w:val="(%4)"/>
      <w:lvlJc w:val="left"/>
      <w:pPr>
        <w:ind w:left="1987" w:hanging="360"/>
      </w:pPr>
    </w:lvl>
    <w:lvl w:ilvl="4">
      <w:start w:val="1"/>
      <w:numFmt w:val="lowerLetter"/>
      <w:lvlText w:val="(%5)"/>
      <w:lvlJc w:val="left"/>
      <w:pPr>
        <w:ind w:left="2347" w:hanging="360"/>
      </w:pPr>
    </w:lvl>
    <w:lvl w:ilvl="5">
      <w:start w:val="1"/>
      <w:numFmt w:val="lowerRoman"/>
      <w:lvlText w:val="(%6)"/>
      <w:lvlJc w:val="left"/>
      <w:pPr>
        <w:ind w:left="2707" w:hanging="360"/>
      </w:pPr>
    </w:lvl>
    <w:lvl w:ilvl="6">
      <w:start w:val="1"/>
      <w:numFmt w:val="decimal"/>
      <w:lvlText w:val="%7."/>
      <w:lvlJc w:val="left"/>
      <w:pPr>
        <w:ind w:left="3067" w:hanging="360"/>
      </w:pPr>
    </w:lvl>
    <w:lvl w:ilvl="7">
      <w:start w:val="1"/>
      <w:numFmt w:val="lowerLetter"/>
      <w:lvlText w:val="%8."/>
      <w:lvlJc w:val="left"/>
      <w:pPr>
        <w:ind w:left="3427" w:hanging="360"/>
      </w:pPr>
    </w:lvl>
    <w:lvl w:ilvl="8">
      <w:start w:val="1"/>
      <w:numFmt w:val="lowerRoman"/>
      <w:lvlText w:val="%9."/>
      <w:lvlJc w:val="left"/>
      <w:pPr>
        <w:ind w:left="3787" w:hanging="360"/>
      </w:pPr>
    </w:lvl>
  </w:abstractNum>
  <w:abstractNum w:abstractNumId="9" w15:restartNumberingAfterBreak="0">
    <w:nsid w:val="321C10A3"/>
    <w:multiLevelType w:val="multilevel"/>
    <w:tmpl w:val="3CE0EA28"/>
    <w:lvl w:ilvl="0">
      <w:start w:val="1"/>
      <w:numFmt w:val="decimal"/>
      <w:lvlText w:val="%1)"/>
      <w:lvlJc w:val="left"/>
      <w:pPr>
        <w:ind w:left="907" w:hanging="360"/>
      </w:pPr>
      <w:rPr>
        <w:b/>
        <w:bCs w:val="0"/>
      </w:rPr>
    </w:lvl>
    <w:lvl w:ilvl="1">
      <w:start w:val="1"/>
      <w:numFmt w:val="lowerLetter"/>
      <w:lvlText w:val="%2)"/>
      <w:lvlJc w:val="left"/>
      <w:pPr>
        <w:ind w:left="1267" w:hanging="360"/>
      </w:pPr>
    </w:lvl>
    <w:lvl w:ilvl="2">
      <w:start w:val="1"/>
      <w:numFmt w:val="lowerRoman"/>
      <w:lvlText w:val="%3)"/>
      <w:lvlJc w:val="left"/>
      <w:pPr>
        <w:ind w:left="1627" w:hanging="360"/>
      </w:pPr>
    </w:lvl>
    <w:lvl w:ilvl="3">
      <w:start w:val="1"/>
      <w:numFmt w:val="decimal"/>
      <w:lvlText w:val="(%4)"/>
      <w:lvlJc w:val="left"/>
      <w:pPr>
        <w:ind w:left="1987" w:hanging="360"/>
      </w:pPr>
    </w:lvl>
    <w:lvl w:ilvl="4">
      <w:start w:val="1"/>
      <w:numFmt w:val="lowerLetter"/>
      <w:lvlText w:val="(%5)"/>
      <w:lvlJc w:val="left"/>
      <w:pPr>
        <w:ind w:left="2347" w:hanging="360"/>
      </w:pPr>
    </w:lvl>
    <w:lvl w:ilvl="5">
      <w:start w:val="1"/>
      <w:numFmt w:val="lowerRoman"/>
      <w:lvlText w:val="(%6)"/>
      <w:lvlJc w:val="left"/>
      <w:pPr>
        <w:ind w:left="2707" w:hanging="360"/>
      </w:pPr>
    </w:lvl>
    <w:lvl w:ilvl="6">
      <w:start w:val="1"/>
      <w:numFmt w:val="decimal"/>
      <w:lvlText w:val="%7."/>
      <w:lvlJc w:val="left"/>
      <w:pPr>
        <w:ind w:left="3067" w:hanging="360"/>
      </w:pPr>
    </w:lvl>
    <w:lvl w:ilvl="7">
      <w:start w:val="1"/>
      <w:numFmt w:val="lowerLetter"/>
      <w:lvlText w:val="%8."/>
      <w:lvlJc w:val="left"/>
      <w:pPr>
        <w:ind w:left="3427" w:hanging="360"/>
      </w:pPr>
    </w:lvl>
    <w:lvl w:ilvl="8">
      <w:start w:val="1"/>
      <w:numFmt w:val="lowerRoman"/>
      <w:lvlText w:val="%9."/>
      <w:lvlJc w:val="left"/>
      <w:pPr>
        <w:ind w:left="3787" w:hanging="360"/>
      </w:pPr>
    </w:lvl>
  </w:abstractNum>
  <w:abstractNum w:abstractNumId="10" w15:restartNumberingAfterBreak="0">
    <w:nsid w:val="322E43B7"/>
    <w:multiLevelType w:val="multilevel"/>
    <w:tmpl w:val="3CE0EA28"/>
    <w:lvl w:ilvl="0">
      <w:start w:val="1"/>
      <w:numFmt w:val="decimal"/>
      <w:lvlText w:val="%1)"/>
      <w:lvlJc w:val="left"/>
      <w:pPr>
        <w:ind w:left="907" w:hanging="360"/>
      </w:pPr>
      <w:rPr>
        <w:b/>
        <w:bCs w:val="0"/>
      </w:rPr>
    </w:lvl>
    <w:lvl w:ilvl="1">
      <w:start w:val="1"/>
      <w:numFmt w:val="lowerLetter"/>
      <w:lvlText w:val="%2)"/>
      <w:lvlJc w:val="left"/>
      <w:pPr>
        <w:ind w:left="1267" w:hanging="360"/>
      </w:pPr>
    </w:lvl>
    <w:lvl w:ilvl="2">
      <w:start w:val="1"/>
      <w:numFmt w:val="lowerRoman"/>
      <w:lvlText w:val="%3)"/>
      <w:lvlJc w:val="left"/>
      <w:pPr>
        <w:ind w:left="1627" w:hanging="360"/>
      </w:pPr>
    </w:lvl>
    <w:lvl w:ilvl="3">
      <w:start w:val="1"/>
      <w:numFmt w:val="decimal"/>
      <w:lvlText w:val="(%4)"/>
      <w:lvlJc w:val="left"/>
      <w:pPr>
        <w:ind w:left="1987" w:hanging="360"/>
      </w:pPr>
    </w:lvl>
    <w:lvl w:ilvl="4">
      <w:start w:val="1"/>
      <w:numFmt w:val="lowerLetter"/>
      <w:lvlText w:val="(%5)"/>
      <w:lvlJc w:val="left"/>
      <w:pPr>
        <w:ind w:left="2347" w:hanging="360"/>
      </w:pPr>
    </w:lvl>
    <w:lvl w:ilvl="5">
      <w:start w:val="1"/>
      <w:numFmt w:val="lowerRoman"/>
      <w:lvlText w:val="(%6)"/>
      <w:lvlJc w:val="left"/>
      <w:pPr>
        <w:ind w:left="2707" w:hanging="360"/>
      </w:pPr>
    </w:lvl>
    <w:lvl w:ilvl="6">
      <w:start w:val="1"/>
      <w:numFmt w:val="decimal"/>
      <w:lvlText w:val="%7."/>
      <w:lvlJc w:val="left"/>
      <w:pPr>
        <w:ind w:left="3067" w:hanging="360"/>
      </w:pPr>
    </w:lvl>
    <w:lvl w:ilvl="7">
      <w:start w:val="1"/>
      <w:numFmt w:val="lowerLetter"/>
      <w:lvlText w:val="%8."/>
      <w:lvlJc w:val="left"/>
      <w:pPr>
        <w:ind w:left="3427" w:hanging="360"/>
      </w:pPr>
    </w:lvl>
    <w:lvl w:ilvl="8">
      <w:start w:val="1"/>
      <w:numFmt w:val="lowerRoman"/>
      <w:lvlText w:val="%9."/>
      <w:lvlJc w:val="left"/>
      <w:pPr>
        <w:ind w:left="3787" w:hanging="360"/>
      </w:pPr>
    </w:lvl>
  </w:abstractNum>
  <w:abstractNum w:abstractNumId="11" w15:restartNumberingAfterBreak="0">
    <w:nsid w:val="377D030D"/>
    <w:multiLevelType w:val="multilevel"/>
    <w:tmpl w:val="3CE0EA28"/>
    <w:lvl w:ilvl="0">
      <w:start w:val="1"/>
      <w:numFmt w:val="decimal"/>
      <w:lvlText w:val="%1)"/>
      <w:lvlJc w:val="left"/>
      <w:pPr>
        <w:ind w:left="907" w:hanging="360"/>
      </w:pPr>
      <w:rPr>
        <w:b/>
        <w:bCs w:val="0"/>
      </w:rPr>
    </w:lvl>
    <w:lvl w:ilvl="1">
      <w:start w:val="1"/>
      <w:numFmt w:val="lowerLetter"/>
      <w:lvlText w:val="%2)"/>
      <w:lvlJc w:val="left"/>
      <w:pPr>
        <w:ind w:left="1267" w:hanging="360"/>
      </w:pPr>
    </w:lvl>
    <w:lvl w:ilvl="2">
      <w:start w:val="1"/>
      <w:numFmt w:val="lowerRoman"/>
      <w:lvlText w:val="%3)"/>
      <w:lvlJc w:val="left"/>
      <w:pPr>
        <w:ind w:left="1627" w:hanging="360"/>
      </w:pPr>
    </w:lvl>
    <w:lvl w:ilvl="3">
      <w:start w:val="1"/>
      <w:numFmt w:val="decimal"/>
      <w:lvlText w:val="(%4)"/>
      <w:lvlJc w:val="left"/>
      <w:pPr>
        <w:ind w:left="1987" w:hanging="360"/>
      </w:pPr>
    </w:lvl>
    <w:lvl w:ilvl="4">
      <w:start w:val="1"/>
      <w:numFmt w:val="lowerLetter"/>
      <w:lvlText w:val="(%5)"/>
      <w:lvlJc w:val="left"/>
      <w:pPr>
        <w:ind w:left="2347" w:hanging="360"/>
      </w:pPr>
    </w:lvl>
    <w:lvl w:ilvl="5">
      <w:start w:val="1"/>
      <w:numFmt w:val="lowerRoman"/>
      <w:lvlText w:val="(%6)"/>
      <w:lvlJc w:val="left"/>
      <w:pPr>
        <w:ind w:left="2707" w:hanging="360"/>
      </w:pPr>
    </w:lvl>
    <w:lvl w:ilvl="6">
      <w:start w:val="1"/>
      <w:numFmt w:val="decimal"/>
      <w:lvlText w:val="%7."/>
      <w:lvlJc w:val="left"/>
      <w:pPr>
        <w:ind w:left="3067" w:hanging="360"/>
      </w:pPr>
    </w:lvl>
    <w:lvl w:ilvl="7">
      <w:start w:val="1"/>
      <w:numFmt w:val="lowerLetter"/>
      <w:lvlText w:val="%8."/>
      <w:lvlJc w:val="left"/>
      <w:pPr>
        <w:ind w:left="3427" w:hanging="360"/>
      </w:pPr>
    </w:lvl>
    <w:lvl w:ilvl="8">
      <w:start w:val="1"/>
      <w:numFmt w:val="lowerRoman"/>
      <w:lvlText w:val="%9."/>
      <w:lvlJc w:val="left"/>
      <w:pPr>
        <w:ind w:left="3787" w:hanging="360"/>
      </w:pPr>
    </w:lvl>
  </w:abstractNum>
  <w:abstractNum w:abstractNumId="12" w15:restartNumberingAfterBreak="0">
    <w:nsid w:val="574B13FB"/>
    <w:multiLevelType w:val="multilevel"/>
    <w:tmpl w:val="3CE0EA28"/>
    <w:lvl w:ilvl="0">
      <w:start w:val="1"/>
      <w:numFmt w:val="decimal"/>
      <w:lvlText w:val="%1)"/>
      <w:lvlJc w:val="left"/>
      <w:pPr>
        <w:ind w:left="907" w:hanging="360"/>
      </w:pPr>
      <w:rPr>
        <w:b/>
        <w:bCs w:val="0"/>
      </w:rPr>
    </w:lvl>
    <w:lvl w:ilvl="1">
      <w:start w:val="1"/>
      <w:numFmt w:val="lowerLetter"/>
      <w:lvlText w:val="%2)"/>
      <w:lvlJc w:val="left"/>
      <w:pPr>
        <w:ind w:left="1267" w:hanging="360"/>
      </w:pPr>
    </w:lvl>
    <w:lvl w:ilvl="2">
      <w:start w:val="1"/>
      <w:numFmt w:val="lowerRoman"/>
      <w:lvlText w:val="%3)"/>
      <w:lvlJc w:val="left"/>
      <w:pPr>
        <w:ind w:left="1627" w:hanging="360"/>
      </w:pPr>
    </w:lvl>
    <w:lvl w:ilvl="3">
      <w:start w:val="1"/>
      <w:numFmt w:val="decimal"/>
      <w:lvlText w:val="(%4)"/>
      <w:lvlJc w:val="left"/>
      <w:pPr>
        <w:ind w:left="1987" w:hanging="360"/>
      </w:pPr>
    </w:lvl>
    <w:lvl w:ilvl="4">
      <w:start w:val="1"/>
      <w:numFmt w:val="lowerLetter"/>
      <w:lvlText w:val="(%5)"/>
      <w:lvlJc w:val="left"/>
      <w:pPr>
        <w:ind w:left="2347" w:hanging="360"/>
      </w:pPr>
    </w:lvl>
    <w:lvl w:ilvl="5">
      <w:start w:val="1"/>
      <w:numFmt w:val="lowerRoman"/>
      <w:lvlText w:val="(%6)"/>
      <w:lvlJc w:val="left"/>
      <w:pPr>
        <w:ind w:left="2707" w:hanging="360"/>
      </w:pPr>
    </w:lvl>
    <w:lvl w:ilvl="6">
      <w:start w:val="1"/>
      <w:numFmt w:val="decimal"/>
      <w:lvlText w:val="%7."/>
      <w:lvlJc w:val="left"/>
      <w:pPr>
        <w:ind w:left="3067" w:hanging="360"/>
      </w:pPr>
    </w:lvl>
    <w:lvl w:ilvl="7">
      <w:start w:val="1"/>
      <w:numFmt w:val="lowerLetter"/>
      <w:lvlText w:val="%8."/>
      <w:lvlJc w:val="left"/>
      <w:pPr>
        <w:ind w:left="3427" w:hanging="360"/>
      </w:pPr>
    </w:lvl>
    <w:lvl w:ilvl="8">
      <w:start w:val="1"/>
      <w:numFmt w:val="lowerRoman"/>
      <w:lvlText w:val="%9."/>
      <w:lvlJc w:val="left"/>
      <w:pPr>
        <w:ind w:left="3787" w:hanging="360"/>
      </w:pPr>
    </w:lvl>
  </w:abstractNum>
  <w:abstractNum w:abstractNumId="13" w15:restartNumberingAfterBreak="0">
    <w:nsid w:val="583C4F73"/>
    <w:multiLevelType w:val="multilevel"/>
    <w:tmpl w:val="65865E5E"/>
    <w:styleLink w:val="Style1"/>
    <w:lvl w:ilvl="0">
      <w:start w:val="1"/>
      <w:numFmt w:val="decimal"/>
      <w:lvlText w:val="%1.0"/>
      <w:lvlJc w:val="left"/>
      <w:pPr>
        <w:ind w:left="1830" w:hanging="390"/>
      </w:pPr>
      <w:rPr>
        <w:rFonts w:hint="default"/>
      </w:rPr>
    </w:lvl>
    <w:lvl w:ilvl="1">
      <w:start w:val="1"/>
      <w:numFmt w:val="decimal"/>
      <w:lvlText w:val="%1.%2"/>
      <w:lvlJc w:val="left"/>
      <w:pPr>
        <w:ind w:left="2550" w:hanging="390"/>
      </w:pPr>
      <w:rPr>
        <w:rFonts w:hint="default"/>
      </w:rPr>
    </w:lvl>
    <w:lvl w:ilvl="2">
      <w:start w:val="1"/>
      <w:numFmt w:val="lowerLetter"/>
      <w:lvlText w:val="%1.%2.%3"/>
      <w:lvlJc w:val="left"/>
      <w:pPr>
        <w:ind w:left="3600" w:hanging="720"/>
      </w:pPr>
      <w:rPr>
        <w:rFonts w:hint="default"/>
      </w:rPr>
    </w:lvl>
    <w:lvl w:ilvl="3">
      <w:start w:val="1"/>
      <w:numFmt w:val="bullet"/>
      <w:lvlText w:val=""/>
      <w:lvlJc w:val="left"/>
      <w:pPr>
        <w:ind w:left="4320" w:hanging="720"/>
      </w:pPr>
      <w:rPr>
        <w:rFonts w:ascii="Symbol" w:hAnsi="Symbol" w:hint="default"/>
        <w:color w:val="auto"/>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14" w15:restartNumberingAfterBreak="0">
    <w:nsid w:val="76E34409"/>
    <w:multiLevelType w:val="multilevel"/>
    <w:tmpl w:val="41CC7ACA"/>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1641232247">
    <w:abstractNumId w:val="13"/>
  </w:num>
  <w:num w:numId="2" w16cid:durableId="1128357598">
    <w:abstractNumId w:val="0"/>
  </w:num>
  <w:num w:numId="3" w16cid:durableId="1999384669">
    <w:abstractNumId w:val="14"/>
  </w:num>
  <w:num w:numId="4" w16cid:durableId="466167687">
    <w:abstractNumId w:val="5"/>
  </w:num>
  <w:num w:numId="5" w16cid:durableId="1898778911">
    <w:abstractNumId w:val="6"/>
  </w:num>
  <w:num w:numId="6" w16cid:durableId="1612975085">
    <w:abstractNumId w:val="8"/>
  </w:num>
  <w:num w:numId="7" w16cid:durableId="1041172906">
    <w:abstractNumId w:val="12"/>
  </w:num>
  <w:num w:numId="8" w16cid:durableId="2125348465">
    <w:abstractNumId w:val="9"/>
  </w:num>
  <w:num w:numId="9" w16cid:durableId="1782063823">
    <w:abstractNumId w:val="3"/>
  </w:num>
  <w:num w:numId="10" w16cid:durableId="2046832578">
    <w:abstractNumId w:val="10"/>
  </w:num>
  <w:num w:numId="11" w16cid:durableId="409422470">
    <w:abstractNumId w:val="7"/>
  </w:num>
  <w:num w:numId="12" w16cid:durableId="1436708737">
    <w:abstractNumId w:val="2"/>
  </w:num>
  <w:num w:numId="13" w16cid:durableId="567301895">
    <w:abstractNumId w:val="1"/>
  </w:num>
  <w:num w:numId="14" w16cid:durableId="1733698330">
    <w:abstractNumId w:val="4"/>
  </w:num>
  <w:num w:numId="15" w16cid:durableId="122880518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96"/>
    <w:rsid w:val="0000079F"/>
    <w:rsid w:val="000029F0"/>
    <w:rsid w:val="00002BE7"/>
    <w:rsid w:val="000120B6"/>
    <w:rsid w:val="00014B6F"/>
    <w:rsid w:val="0001568A"/>
    <w:rsid w:val="0001697A"/>
    <w:rsid w:val="00021365"/>
    <w:rsid w:val="00022D3E"/>
    <w:rsid w:val="00027E45"/>
    <w:rsid w:val="00033374"/>
    <w:rsid w:val="000374D2"/>
    <w:rsid w:val="00043444"/>
    <w:rsid w:val="00044DB8"/>
    <w:rsid w:val="00045673"/>
    <w:rsid w:val="0004571E"/>
    <w:rsid w:val="00045A35"/>
    <w:rsid w:val="00055399"/>
    <w:rsid w:val="0005594D"/>
    <w:rsid w:val="0005642E"/>
    <w:rsid w:val="0005713C"/>
    <w:rsid w:val="0006419F"/>
    <w:rsid w:val="000649E2"/>
    <w:rsid w:val="000725AE"/>
    <w:rsid w:val="000764C2"/>
    <w:rsid w:val="000772CE"/>
    <w:rsid w:val="00084329"/>
    <w:rsid w:val="000861DD"/>
    <w:rsid w:val="0009024B"/>
    <w:rsid w:val="00092232"/>
    <w:rsid w:val="000A003A"/>
    <w:rsid w:val="000A03D3"/>
    <w:rsid w:val="000A0DB4"/>
    <w:rsid w:val="000A4187"/>
    <w:rsid w:val="000A59B4"/>
    <w:rsid w:val="000B2D94"/>
    <w:rsid w:val="000B629F"/>
    <w:rsid w:val="000C1A92"/>
    <w:rsid w:val="000C273B"/>
    <w:rsid w:val="000C3891"/>
    <w:rsid w:val="000C5BE4"/>
    <w:rsid w:val="000C7D97"/>
    <w:rsid w:val="000D611F"/>
    <w:rsid w:val="000E1DC4"/>
    <w:rsid w:val="000E23A3"/>
    <w:rsid w:val="000E3616"/>
    <w:rsid w:val="000F291C"/>
    <w:rsid w:val="000F3F4F"/>
    <w:rsid w:val="000F5AC1"/>
    <w:rsid w:val="000F6688"/>
    <w:rsid w:val="00103757"/>
    <w:rsid w:val="001131D0"/>
    <w:rsid w:val="001238F1"/>
    <w:rsid w:val="00123DB2"/>
    <w:rsid w:val="00127308"/>
    <w:rsid w:val="00133496"/>
    <w:rsid w:val="0013394A"/>
    <w:rsid w:val="0014472C"/>
    <w:rsid w:val="00151A5F"/>
    <w:rsid w:val="00156E68"/>
    <w:rsid w:val="0016107D"/>
    <w:rsid w:val="00163666"/>
    <w:rsid w:val="0016500E"/>
    <w:rsid w:val="00177245"/>
    <w:rsid w:val="00180F8F"/>
    <w:rsid w:val="00191EC1"/>
    <w:rsid w:val="001965BA"/>
    <w:rsid w:val="001A5032"/>
    <w:rsid w:val="001B09E4"/>
    <w:rsid w:val="001B0CAA"/>
    <w:rsid w:val="001B3AFC"/>
    <w:rsid w:val="001B5E01"/>
    <w:rsid w:val="001C0178"/>
    <w:rsid w:val="001C1033"/>
    <w:rsid w:val="001C193A"/>
    <w:rsid w:val="001C6CE3"/>
    <w:rsid w:val="001D37DC"/>
    <w:rsid w:val="001E3EE7"/>
    <w:rsid w:val="001E7E15"/>
    <w:rsid w:val="001E7E53"/>
    <w:rsid w:val="001F301A"/>
    <w:rsid w:val="001F4A7C"/>
    <w:rsid w:val="001F5440"/>
    <w:rsid w:val="0020207E"/>
    <w:rsid w:val="00205C44"/>
    <w:rsid w:val="00206DDF"/>
    <w:rsid w:val="00217C39"/>
    <w:rsid w:val="002248DC"/>
    <w:rsid w:val="002321CF"/>
    <w:rsid w:val="00237C6F"/>
    <w:rsid w:val="00243D0B"/>
    <w:rsid w:val="00243D98"/>
    <w:rsid w:val="00243DE3"/>
    <w:rsid w:val="00245C63"/>
    <w:rsid w:val="002471B7"/>
    <w:rsid w:val="0025391A"/>
    <w:rsid w:val="0025488E"/>
    <w:rsid w:val="00255711"/>
    <w:rsid w:val="0026756D"/>
    <w:rsid w:val="002700FA"/>
    <w:rsid w:val="002811BC"/>
    <w:rsid w:val="00286742"/>
    <w:rsid w:val="00292187"/>
    <w:rsid w:val="002941E0"/>
    <w:rsid w:val="00294EF4"/>
    <w:rsid w:val="002952FD"/>
    <w:rsid w:val="002A23E3"/>
    <w:rsid w:val="002A2796"/>
    <w:rsid w:val="002A46F1"/>
    <w:rsid w:val="002B578F"/>
    <w:rsid w:val="002B5925"/>
    <w:rsid w:val="002C11B3"/>
    <w:rsid w:val="002C2F96"/>
    <w:rsid w:val="002C4B86"/>
    <w:rsid w:val="002C50F5"/>
    <w:rsid w:val="002C61FF"/>
    <w:rsid w:val="002C7ECA"/>
    <w:rsid w:val="002D011A"/>
    <w:rsid w:val="002E311D"/>
    <w:rsid w:val="002E4A24"/>
    <w:rsid w:val="002E4CF0"/>
    <w:rsid w:val="002F581E"/>
    <w:rsid w:val="002F7DE5"/>
    <w:rsid w:val="00303E7B"/>
    <w:rsid w:val="00307331"/>
    <w:rsid w:val="0032052E"/>
    <w:rsid w:val="00321837"/>
    <w:rsid w:val="00321A3F"/>
    <w:rsid w:val="003267BC"/>
    <w:rsid w:val="00333387"/>
    <w:rsid w:val="00334A3C"/>
    <w:rsid w:val="00334F15"/>
    <w:rsid w:val="00341DD1"/>
    <w:rsid w:val="00343DC3"/>
    <w:rsid w:val="00343FF4"/>
    <w:rsid w:val="0035303E"/>
    <w:rsid w:val="00353BD0"/>
    <w:rsid w:val="00361728"/>
    <w:rsid w:val="003632C8"/>
    <w:rsid w:val="00365C1B"/>
    <w:rsid w:val="00367E38"/>
    <w:rsid w:val="00370829"/>
    <w:rsid w:val="00371A26"/>
    <w:rsid w:val="00383178"/>
    <w:rsid w:val="00393B82"/>
    <w:rsid w:val="00394A76"/>
    <w:rsid w:val="00395F77"/>
    <w:rsid w:val="00397154"/>
    <w:rsid w:val="003A1184"/>
    <w:rsid w:val="003A4EED"/>
    <w:rsid w:val="003A5362"/>
    <w:rsid w:val="003A5EC6"/>
    <w:rsid w:val="003A626B"/>
    <w:rsid w:val="003B4D7B"/>
    <w:rsid w:val="003B504B"/>
    <w:rsid w:val="003B6D2A"/>
    <w:rsid w:val="003B723C"/>
    <w:rsid w:val="003C52C0"/>
    <w:rsid w:val="003C5803"/>
    <w:rsid w:val="003D6F6E"/>
    <w:rsid w:val="003F04C7"/>
    <w:rsid w:val="00400784"/>
    <w:rsid w:val="004126C7"/>
    <w:rsid w:val="00420CE5"/>
    <w:rsid w:val="00437890"/>
    <w:rsid w:val="0044293C"/>
    <w:rsid w:val="00444092"/>
    <w:rsid w:val="004529C7"/>
    <w:rsid w:val="004535AE"/>
    <w:rsid w:val="0045685A"/>
    <w:rsid w:val="0046512D"/>
    <w:rsid w:val="00467F8C"/>
    <w:rsid w:val="00482359"/>
    <w:rsid w:val="00484A4E"/>
    <w:rsid w:val="0048578D"/>
    <w:rsid w:val="004863F6"/>
    <w:rsid w:val="004901BA"/>
    <w:rsid w:val="004911D1"/>
    <w:rsid w:val="004951D1"/>
    <w:rsid w:val="0049736E"/>
    <w:rsid w:val="00497ECE"/>
    <w:rsid w:val="004A50C0"/>
    <w:rsid w:val="004B7141"/>
    <w:rsid w:val="004C0A4E"/>
    <w:rsid w:val="004C3283"/>
    <w:rsid w:val="004C4AAC"/>
    <w:rsid w:val="004D1055"/>
    <w:rsid w:val="004D482B"/>
    <w:rsid w:val="004D66FD"/>
    <w:rsid w:val="004D77C4"/>
    <w:rsid w:val="004E4F78"/>
    <w:rsid w:val="004F723A"/>
    <w:rsid w:val="0050045C"/>
    <w:rsid w:val="005023BA"/>
    <w:rsid w:val="005023F2"/>
    <w:rsid w:val="00502483"/>
    <w:rsid w:val="0050433F"/>
    <w:rsid w:val="005066AC"/>
    <w:rsid w:val="005146CD"/>
    <w:rsid w:val="00517321"/>
    <w:rsid w:val="00517878"/>
    <w:rsid w:val="005374EA"/>
    <w:rsid w:val="00541C9D"/>
    <w:rsid w:val="00543663"/>
    <w:rsid w:val="0054424C"/>
    <w:rsid w:val="00545C68"/>
    <w:rsid w:val="00546821"/>
    <w:rsid w:val="00550965"/>
    <w:rsid w:val="00556305"/>
    <w:rsid w:val="00564AD4"/>
    <w:rsid w:val="005679F2"/>
    <w:rsid w:val="00576338"/>
    <w:rsid w:val="005815FA"/>
    <w:rsid w:val="0058436A"/>
    <w:rsid w:val="00585A6D"/>
    <w:rsid w:val="00585CFF"/>
    <w:rsid w:val="00594295"/>
    <w:rsid w:val="005A3942"/>
    <w:rsid w:val="005B48D9"/>
    <w:rsid w:val="005D3452"/>
    <w:rsid w:val="005E22C2"/>
    <w:rsid w:val="005E2A35"/>
    <w:rsid w:val="005E5EF3"/>
    <w:rsid w:val="005F37AF"/>
    <w:rsid w:val="005F7F9B"/>
    <w:rsid w:val="00602CD9"/>
    <w:rsid w:val="00603B2E"/>
    <w:rsid w:val="006076B0"/>
    <w:rsid w:val="006103AA"/>
    <w:rsid w:val="006131A2"/>
    <w:rsid w:val="006175FC"/>
    <w:rsid w:val="0062078A"/>
    <w:rsid w:val="00620998"/>
    <w:rsid w:val="00622E0D"/>
    <w:rsid w:val="006230F2"/>
    <w:rsid w:val="00630228"/>
    <w:rsid w:val="00631B2A"/>
    <w:rsid w:val="00631F1C"/>
    <w:rsid w:val="00632506"/>
    <w:rsid w:val="0063321F"/>
    <w:rsid w:val="0063646D"/>
    <w:rsid w:val="0064176A"/>
    <w:rsid w:val="0065063D"/>
    <w:rsid w:val="00654A1B"/>
    <w:rsid w:val="0065631C"/>
    <w:rsid w:val="00656604"/>
    <w:rsid w:val="00663943"/>
    <w:rsid w:val="00664304"/>
    <w:rsid w:val="0066649C"/>
    <w:rsid w:val="00667FF9"/>
    <w:rsid w:val="00670443"/>
    <w:rsid w:val="00670498"/>
    <w:rsid w:val="00675198"/>
    <w:rsid w:val="006818D2"/>
    <w:rsid w:val="006861A5"/>
    <w:rsid w:val="006904A1"/>
    <w:rsid w:val="00691C29"/>
    <w:rsid w:val="00694359"/>
    <w:rsid w:val="00696AED"/>
    <w:rsid w:val="00697C3B"/>
    <w:rsid w:val="006A6072"/>
    <w:rsid w:val="006B362D"/>
    <w:rsid w:val="006C2D22"/>
    <w:rsid w:val="006C6892"/>
    <w:rsid w:val="006D0236"/>
    <w:rsid w:val="006D2801"/>
    <w:rsid w:val="006D3898"/>
    <w:rsid w:val="006D474A"/>
    <w:rsid w:val="006D5223"/>
    <w:rsid w:val="006D5748"/>
    <w:rsid w:val="006D68D0"/>
    <w:rsid w:val="006D74B1"/>
    <w:rsid w:val="006E20E7"/>
    <w:rsid w:val="006E5D11"/>
    <w:rsid w:val="00712D4B"/>
    <w:rsid w:val="00722790"/>
    <w:rsid w:val="007244E2"/>
    <w:rsid w:val="0072796F"/>
    <w:rsid w:val="007310F3"/>
    <w:rsid w:val="007359AC"/>
    <w:rsid w:val="00737116"/>
    <w:rsid w:val="00741560"/>
    <w:rsid w:val="0074321F"/>
    <w:rsid w:val="00745CA8"/>
    <w:rsid w:val="0074772E"/>
    <w:rsid w:val="007512D7"/>
    <w:rsid w:val="00753E51"/>
    <w:rsid w:val="007540D8"/>
    <w:rsid w:val="00755CED"/>
    <w:rsid w:val="007609A9"/>
    <w:rsid w:val="00762819"/>
    <w:rsid w:val="00763746"/>
    <w:rsid w:val="007650EE"/>
    <w:rsid w:val="00765998"/>
    <w:rsid w:val="00772242"/>
    <w:rsid w:val="00776E8D"/>
    <w:rsid w:val="007846A6"/>
    <w:rsid w:val="00787E66"/>
    <w:rsid w:val="007964B8"/>
    <w:rsid w:val="007A4C07"/>
    <w:rsid w:val="007B738C"/>
    <w:rsid w:val="007C0D3A"/>
    <w:rsid w:val="007D0C8E"/>
    <w:rsid w:val="007D14A3"/>
    <w:rsid w:val="007D3B7A"/>
    <w:rsid w:val="007D6854"/>
    <w:rsid w:val="007E17B1"/>
    <w:rsid w:val="007F6449"/>
    <w:rsid w:val="00803E7D"/>
    <w:rsid w:val="0080775B"/>
    <w:rsid w:val="0081228C"/>
    <w:rsid w:val="008164B3"/>
    <w:rsid w:val="00821873"/>
    <w:rsid w:val="00824287"/>
    <w:rsid w:val="00837967"/>
    <w:rsid w:val="0084010B"/>
    <w:rsid w:val="008403EF"/>
    <w:rsid w:val="0084079D"/>
    <w:rsid w:val="00841BD1"/>
    <w:rsid w:val="00865F6F"/>
    <w:rsid w:val="00871008"/>
    <w:rsid w:val="00875061"/>
    <w:rsid w:val="00876AB4"/>
    <w:rsid w:val="00884FDA"/>
    <w:rsid w:val="008852FE"/>
    <w:rsid w:val="00886EA3"/>
    <w:rsid w:val="00890F70"/>
    <w:rsid w:val="00891FE5"/>
    <w:rsid w:val="0089689F"/>
    <w:rsid w:val="008B0C1C"/>
    <w:rsid w:val="008B40FB"/>
    <w:rsid w:val="008B538A"/>
    <w:rsid w:val="008C1E02"/>
    <w:rsid w:val="008C578D"/>
    <w:rsid w:val="008C7349"/>
    <w:rsid w:val="008D1F62"/>
    <w:rsid w:val="008E5A5D"/>
    <w:rsid w:val="008E679A"/>
    <w:rsid w:val="008F02E3"/>
    <w:rsid w:val="008F0765"/>
    <w:rsid w:val="008F1739"/>
    <w:rsid w:val="0090201A"/>
    <w:rsid w:val="00916B0B"/>
    <w:rsid w:val="00917418"/>
    <w:rsid w:val="0092580F"/>
    <w:rsid w:val="00926A2B"/>
    <w:rsid w:val="009338A1"/>
    <w:rsid w:val="00944011"/>
    <w:rsid w:val="009443F5"/>
    <w:rsid w:val="00946352"/>
    <w:rsid w:val="0094668B"/>
    <w:rsid w:val="00946B0C"/>
    <w:rsid w:val="009511A8"/>
    <w:rsid w:val="00954167"/>
    <w:rsid w:val="00954B68"/>
    <w:rsid w:val="00956C99"/>
    <w:rsid w:val="00960BF5"/>
    <w:rsid w:val="00965BC1"/>
    <w:rsid w:val="00977370"/>
    <w:rsid w:val="00981226"/>
    <w:rsid w:val="00981F83"/>
    <w:rsid w:val="009865B4"/>
    <w:rsid w:val="0098665F"/>
    <w:rsid w:val="00987F10"/>
    <w:rsid w:val="00995C58"/>
    <w:rsid w:val="00996F1B"/>
    <w:rsid w:val="009A0628"/>
    <w:rsid w:val="009A5AFD"/>
    <w:rsid w:val="009A5BC6"/>
    <w:rsid w:val="009B0130"/>
    <w:rsid w:val="009C3995"/>
    <w:rsid w:val="009C3D10"/>
    <w:rsid w:val="009C79B6"/>
    <w:rsid w:val="009D3A1C"/>
    <w:rsid w:val="009E0B15"/>
    <w:rsid w:val="009E0D89"/>
    <w:rsid w:val="009E13D7"/>
    <w:rsid w:val="009E4934"/>
    <w:rsid w:val="009E5668"/>
    <w:rsid w:val="009E5CF4"/>
    <w:rsid w:val="009F070C"/>
    <w:rsid w:val="009F3AB6"/>
    <w:rsid w:val="00A10CCB"/>
    <w:rsid w:val="00A10F59"/>
    <w:rsid w:val="00A1763F"/>
    <w:rsid w:val="00A20FB2"/>
    <w:rsid w:val="00A22485"/>
    <w:rsid w:val="00A22872"/>
    <w:rsid w:val="00A23753"/>
    <w:rsid w:val="00A34BA3"/>
    <w:rsid w:val="00A41DED"/>
    <w:rsid w:val="00A53F71"/>
    <w:rsid w:val="00A5485E"/>
    <w:rsid w:val="00A77ADF"/>
    <w:rsid w:val="00A81955"/>
    <w:rsid w:val="00A844B6"/>
    <w:rsid w:val="00A86D1C"/>
    <w:rsid w:val="00AA2067"/>
    <w:rsid w:val="00AA2200"/>
    <w:rsid w:val="00AA29DD"/>
    <w:rsid w:val="00AA47D9"/>
    <w:rsid w:val="00AB106A"/>
    <w:rsid w:val="00AC28DC"/>
    <w:rsid w:val="00AD4AD6"/>
    <w:rsid w:val="00AF3289"/>
    <w:rsid w:val="00AF3A9C"/>
    <w:rsid w:val="00AF4977"/>
    <w:rsid w:val="00B07591"/>
    <w:rsid w:val="00B21C01"/>
    <w:rsid w:val="00B42B2F"/>
    <w:rsid w:val="00B47DCE"/>
    <w:rsid w:val="00B51B31"/>
    <w:rsid w:val="00B52AA9"/>
    <w:rsid w:val="00B54A28"/>
    <w:rsid w:val="00B55D12"/>
    <w:rsid w:val="00B56CAC"/>
    <w:rsid w:val="00B56E52"/>
    <w:rsid w:val="00B67218"/>
    <w:rsid w:val="00B67510"/>
    <w:rsid w:val="00B7341E"/>
    <w:rsid w:val="00B7740C"/>
    <w:rsid w:val="00B8372E"/>
    <w:rsid w:val="00B87CB7"/>
    <w:rsid w:val="00B87E8C"/>
    <w:rsid w:val="00BA2E15"/>
    <w:rsid w:val="00BB183A"/>
    <w:rsid w:val="00BC3FF7"/>
    <w:rsid w:val="00BC5111"/>
    <w:rsid w:val="00BC7EDE"/>
    <w:rsid w:val="00BD43F3"/>
    <w:rsid w:val="00BD5135"/>
    <w:rsid w:val="00BE6854"/>
    <w:rsid w:val="00BF1186"/>
    <w:rsid w:val="00BF6710"/>
    <w:rsid w:val="00C01D86"/>
    <w:rsid w:val="00C02B34"/>
    <w:rsid w:val="00C071F3"/>
    <w:rsid w:val="00C20265"/>
    <w:rsid w:val="00C218C4"/>
    <w:rsid w:val="00C2486D"/>
    <w:rsid w:val="00C26772"/>
    <w:rsid w:val="00C35E4E"/>
    <w:rsid w:val="00C44EA9"/>
    <w:rsid w:val="00C501C3"/>
    <w:rsid w:val="00C566DE"/>
    <w:rsid w:val="00C739B7"/>
    <w:rsid w:val="00C82A69"/>
    <w:rsid w:val="00C9173E"/>
    <w:rsid w:val="00C95621"/>
    <w:rsid w:val="00CA0DAD"/>
    <w:rsid w:val="00CA1758"/>
    <w:rsid w:val="00CA503B"/>
    <w:rsid w:val="00CA5639"/>
    <w:rsid w:val="00CB7C89"/>
    <w:rsid w:val="00CC5A48"/>
    <w:rsid w:val="00CD0524"/>
    <w:rsid w:val="00CD3F58"/>
    <w:rsid w:val="00CD4D49"/>
    <w:rsid w:val="00CD71D5"/>
    <w:rsid w:val="00CE1114"/>
    <w:rsid w:val="00CF3AD5"/>
    <w:rsid w:val="00CF485B"/>
    <w:rsid w:val="00CF65D3"/>
    <w:rsid w:val="00D11B4F"/>
    <w:rsid w:val="00D14A01"/>
    <w:rsid w:val="00D16F6A"/>
    <w:rsid w:val="00D252B4"/>
    <w:rsid w:val="00D279CD"/>
    <w:rsid w:val="00D30D4C"/>
    <w:rsid w:val="00D42155"/>
    <w:rsid w:val="00D43EE3"/>
    <w:rsid w:val="00D45DC8"/>
    <w:rsid w:val="00D47E48"/>
    <w:rsid w:val="00D552BB"/>
    <w:rsid w:val="00D55D75"/>
    <w:rsid w:val="00D570F2"/>
    <w:rsid w:val="00D57D91"/>
    <w:rsid w:val="00D62608"/>
    <w:rsid w:val="00D75645"/>
    <w:rsid w:val="00D76A6F"/>
    <w:rsid w:val="00D827C1"/>
    <w:rsid w:val="00D868FB"/>
    <w:rsid w:val="00D87E2B"/>
    <w:rsid w:val="00D90D19"/>
    <w:rsid w:val="00DA39DD"/>
    <w:rsid w:val="00DB1524"/>
    <w:rsid w:val="00DB2D49"/>
    <w:rsid w:val="00DB48C1"/>
    <w:rsid w:val="00DB519F"/>
    <w:rsid w:val="00DC2A85"/>
    <w:rsid w:val="00DD1322"/>
    <w:rsid w:val="00DE02F7"/>
    <w:rsid w:val="00DE095E"/>
    <w:rsid w:val="00DE5918"/>
    <w:rsid w:val="00DF76D7"/>
    <w:rsid w:val="00E078F5"/>
    <w:rsid w:val="00E11B57"/>
    <w:rsid w:val="00E125CB"/>
    <w:rsid w:val="00E16902"/>
    <w:rsid w:val="00E2158A"/>
    <w:rsid w:val="00E335C1"/>
    <w:rsid w:val="00E62156"/>
    <w:rsid w:val="00E624F1"/>
    <w:rsid w:val="00E658E2"/>
    <w:rsid w:val="00E72C7B"/>
    <w:rsid w:val="00E757FC"/>
    <w:rsid w:val="00E80D6F"/>
    <w:rsid w:val="00E84AC5"/>
    <w:rsid w:val="00E9589E"/>
    <w:rsid w:val="00EA7E64"/>
    <w:rsid w:val="00EB2A7B"/>
    <w:rsid w:val="00EC208C"/>
    <w:rsid w:val="00EE2EF7"/>
    <w:rsid w:val="00EE49F0"/>
    <w:rsid w:val="00EE6781"/>
    <w:rsid w:val="00F00D34"/>
    <w:rsid w:val="00F023BD"/>
    <w:rsid w:val="00F02A2C"/>
    <w:rsid w:val="00F07D2F"/>
    <w:rsid w:val="00F12CDE"/>
    <w:rsid w:val="00F15526"/>
    <w:rsid w:val="00F1697C"/>
    <w:rsid w:val="00F26EAE"/>
    <w:rsid w:val="00F30122"/>
    <w:rsid w:val="00F33FE0"/>
    <w:rsid w:val="00F36002"/>
    <w:rsid w:val="00F415DA"/>
    <w:rsid w:val="00F425F7"/>
    <w:rsid w:val="00F42B79"/>
    <w:rsid w:val="00F448A7"/>
    <w:rsid w:val="00F476AD"/>
    <w:rsid w:val="00F52BE2"/>
    <w:rsid w:val="00F56635"/>
    <w:rsid w:val="00F623B8"/>
    <w:rsid w:val="00F800C1"/>
    <w:rsid w:val="00F815CF"/>
    <w:rsid w:val="00F84743"/>
    <w:rsid w:val="00F84893"/>
    <w:rsid w:val="00F84CB1"/>
    <w:rsid w:val="00F87E2F"/>
    <w:rsid w:val="00F91B4B"/>
    <w:rsid w:val="00FA22C7"/>
    <w:rsid w:val="00FA2D02"/>
    <w:rsid w:val="00FA4575"/>
    <w:rsid w:val="00FA655E"/>
    <w:rsid w:val="00FB3220"/>
    <w:rsid w:val="00FB6113"/>
    <w:rsid w:val="00FB727D"/>
    <w:rsid w:val="00FB72A2"/>
    <w:rsid w:val="00FC031A"/>
    <w:rsid w:val="00FD07B0"/>
    <w:rsid w:val="00FD55CC"/>
    <w:rsid w:val="00FD7BE2"/>
    <w:rsid w:val="00FE0078"/>
    <w:rsid w:val="00FE4B88"/>
    <w:rsid w:val="00FE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8DB4741"/>
  <w15:chartTrackingRefBased/>
  <w15:docId w15:val="{20C72C96-61E7-4C85-82BD-644196A7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68B"/>
    <w:pPr>
      <w:spacing w:line="259" w:lineRule="auto"/>
    </w:pPr>
    <w:rPr>
      <w:rFonts w:cs="Times New Roman"/>
      <w:szCs w:val="20"/>
    </w:rPr>
  </w:style>
  <w:style w:type="paragraph" w:styleId="Heading1">
    <w:name w:val="heading 1"/>
    <w:basedOn w:val="Normal"/>
    <w:next w:val="Normal"/>
    <w:link w:val="Heading1Char"/>
    <w:autoRedefine/>
    <w:qFormat/>
    <w:rsid w:val="007244E2"/>
    <w:pPr>
      <w:keepNext/>
      <w:widowControl w:val="0"/>
      <w:shd w:val="clear" w:color="auto" w:fill="BDD6EE" w:themeFill="accent5" w:themeFillTint="66"/>
      <w:spacing w:before="120" w:after="60" w:line="240" w:lineRule="atLeast"/>
      <w:ind w:left="792" w:hanging="432"/>
      <w:outlineLvl w:val="0"/>
    </w:pPr>
    <w:rPr>
      <w:rFonts w:ascii="Arial" w:eastAsia="Times New Roman" w:hAnsi="Arial" w:cs="Arial"/>
      <w:b/>
      <w:sz w:val="32"/>
    </w:rPr>
  </w:style>
  <w:style w:type="paragraph" w:styleId="Heading2">
    <w:name w:val="heading 2"/>
    <w:basedOn w:val="Heading1"/>
    <w:next w:val="Normal"/>
    <w:link w:val="Heading2Char"/>
    <w:qFormat/>
    <w:rsid w:val="001238F1"/>
    <w:pPr>
      <w:shd w:val="clear" w:color="auto" w:fill="FFE599" w:themeFill="accent4" w:themeFillTint="66"/>
      <w:outlineLvl w:val="1"/>
    </w:pPr>
    <w:rPr>
      <w:sz w:val="28"/>
    </w:rPr>
  </w:style>
  <w:style w:type="paragraph" w:styleId="Heading3">
    <w:name w:val="heading 3"/>
    <w:basedOn w:val="Heading1"/>
    <w:next w:val="Normal"/>
    <w:link w:val="Heading3Char"/>
    <w:qFormat/>
    <w:rsid w:val="0094668B"/>
    <w:pPr>
      <w:numPr>
        <w:ilvl w:val="2"/>
        <w:numId w:val="2"/>
      </w:numPr>
      <w:outlineLvl w:val="2"/>
    </w:pPr>
    <w:rPr>
      <w:sz w:val="24"/>
    </w:rPr>
  </w:style>
  <w:style w:type="paragraph" w:styleId="Heading4">
    <w:name w:val="heading 4"/>
    <w:basedOn w:val="Heading1"/>
    <w:next w:val="Normal"/>
    <w:link w:val="Heading4Char"/>
    <w:qFormat/>
    <w:rsid w:val="0094668B"/>
    <w:pPr>
      <w:numPr>
        <w:ilvl w:val="3"/>
        <w:numId w:val="2"/>
      </w:numPr>
      <w:outlineLvl w:val="3"/>
    </w:pPr>
    <w:rPr>
      <w:sz w:val="22"/>
    </w:rPr>
  </w:style>
  <w:style w:type="paragraph" w:styleId="Heading5">
    <w:name w:val="heading 5"/>
    <w:basedOn w:val="Normal"/>
    <w:next w:val="Normal"/>
    <w:link w:val="Heading5Char"/>
    <w:qFormat/>
    <w:rsid w:val="0094668B"/>
    <w:pPr>
      <w:widowControl w:val="0"/>
      <w:spacing w:before="240" w:after="60" w:line="240" w:lineRule="atLeast"/>
      <w:outlineLvl w:val="4"/>
    </w:pPr>
    <w:rPr>
      <w:rFonts w:ascii="Times New Roman" w:eastAsia="Times New Roman" w:hAnsi="Times New Roman"/>
    </w:rPr>
  </w:style>
  <w:style w:type="paragraph" w:styleId="Heading6">
    <w:name w:val="heading 6"/>
    <w:basedOn w:val="Normal"/>
    <w:next w:val="Normal"/>
    <w:link w:val="Heading6Char"/>
    <w:qFormat/>
    <w:rsid w:val="0094668B"/>
    <w:pPr>
      <w:widowControl w:val="0"/>
      <w:spacing w:before="240" w:after="60" w:line="240" w:lineRule="atLeast"/>
      <w:outlineLvl w:val="5"/>
    </w:pPr>
    <w:rPr>
      <w:rFonts w:ascii="Times New Roman" w:eastAsia="Times New Roman" w:hAnsi="Times New Roman"/>
      <w:i/>
    </w:rPr>
  </w:style>
  <w:style w:type="paragraph" w:styleId="Heading7">
    <w:name w:val="heading 7"/>
    <w:basedOn w:val="Normal"/>
    <w:next w:val="Normal"/>
    <w:link w:val="Heading7Char"/>
    <w:qFormat/>
    <w:rsid w:val="0094668B"/>
    <w:pPr>
      <w:widowControl w:val="0"/>
      <w:spacing w:before="240" w:after="60" w:line="240" w:lineRule="atLeast"/>
      <w:outlineLvl w:val="6"/>
    </w:pPr>
    <w:rPr>
      <w:rFonts w:ascii="Times New Roman" w:eastAsia="Times New Roman" w:hAnsi="Times New Roman"/>
      <w:sz w:val="20"/>
    </w:rPr>
  </w:style>
  <w:style w:type="paragraph" w:styleId="Heading8">
    <w:name w:val="heading 8"/>
    <w:basedOn w:val="Normal"/>
    <w:next w:val="Normal"/>
    <w:link w:val="Heading8Char"/>
    <w:qFormat/>
    <w:rsid w:val="0094668B"/>
    <w:pPr>
      <w:widowControl w:val="0"/>
      <w:spacing w:before="240" w:after="60" w:line="240" w:lineRule="atLeast"/>
      <w:outlineLvl w:val="7"/>
    </w:pPr>
    <w:rPr>
      <w:rFonts w:ascii="Times New Roman" w:eastAsia="Times New Roman" w:hAnsi="Times New Roman"/>
      <w:i/>
      <w:sz w:val="20"/>
    </w:rPr>
  </w:style>
  <w:style w:type="paragraph" w:styleId="Heading9">
    <w:name w:val="heading 9"/>
    <w:basedOn w:val="Normal"/>
    <w:next w:val="Normal"/>
    <w:link w:val="Heading9Char"/>
    <w:qFormat/>
    <w:rsid w:val="0094668B"/>
    <w:pPr>
      <w:widowControl w:val="0"/>
      <w:spacing w:before="240" w:after="60" w:line="240" w:lineRule="atLeast"/>
      <w:outlineLvl w:val="8"/>
    </w:pPr>
    <w:rPr>
      <w:rFonts w:ascii="Times New Roman" w:eastAsia="Times New Roman" w:hAnsi="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C5BE4"/>
    <w:pPr>
      <w:numPr>
        <w:numId w:val="1"/>
      </w:numPr>
    </w:pPr>
  </w:style>
  <w:style w:type="paragraph" w:styleId="Header">
    <w:name w:val="header"/>
    <w:basedOn w:val="Normal"/>
    <w:link w:val="HeaderChar"/>
    <w:uiPriority w:val="99"/>
    <w:unhideWhenUsed/>
    <w:rsid w:val="00946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68B"/>
    <w:rPr>
      <w:rFonts w:cs="Times New Roman"/>
      <w:szCs w:val="20"/>
    </w:rPr>
  </w:style>
  <w:style w:type="paragraph" w:styleId="Footer">
    <w:name w:val="footer"/>
    <w:basedOn w:val="Normal"/>
    <w:link w:val="FooterChar"/>
    <w:uiPriority w:val="99"/>
    <w:unhideWhenUsed/>
    <w:rsid w:val="00946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68B"/>
    <w:rPr>
      <w:rFonts w:cs="Times New Roman"/>
      <w:szCs w:val="20"/>
    </w:rPr>
  </w:style>
  <w:style w:type="paragraph" w:styleId="Title">
    <w:name w:val="Title"/>
    <w:basedOn w:val="Normal"/>
    <w:next w:val="Normal"/>
    <w:link w:val="TitleChar"/>
    <w:qFormat/>
    <w:rsid w:val="0094668B"/>
    <w:pPr>
      <w:widowControl w:val="0"/>
      <w:spacing w:after="0" w:line="240" w:lineRule="auto"/>
      <w:jc w:val="center"/>
    </w:pPr>
    <w:rPr>
      <w:rFonts w:ascii="Arial" w:eastAsia="Times New Roman" w:hAnsi="Arial"/>
      <w:b/>
      <w:sz w:val="36"/>
    </w:rPr>
  </w:style>
  <w:style w:type="character" w:customStyle="1" w:styleId="TitleChar">
    <w:name w:val="Title Char"/>
    <w:basedOn w:val="DefaultParagraphFont"/>
    <w:link w:val="Title"/>
    <w:rsid w:val="0094668B"/>
    <w:rPr>
      <w:rFonts w:ascii="Arial" w:eastAsia="Times New Roman" w:hAnsi="Arial" w:cs="Times New Roman"/>
      <w:b/>
      <w:sz w:val="36"/>
      <w:szCs w:val="20"/>
    </w:rPr>
  </w:style>
  <w:style w:type="character" w:customStyle="1" w:styleId="Heading1Char">
    <w:name w:val="Heading 1 Char"/>
    <w:basedOn w:val="DefaultParagraphFont"/>
    <w:link w:val="Heading1"/>
    <w:rsid w:val="007244E2"/>
    <w:rPr>
      <w:rFonts w:ascii="Arial" w:eastAsia="Times New Roman" w:hAnsi="Arial" w:cs="Arial"/>
      <w:b/>
      <w:sz w:val="32"/>
      <w:szCs w:val="20"/>
      <w:shd w:val="clear" w:color="auto" w:fill="BDD6EE" w:themeFill="accent5" w:themeFillTint="66"/>
    </w:rPr>
  </w:style>
  <w:style w:type="paragraph" w:styleId="ListParagraph">
    <w:name w:val="List Paragraph"/>
    <w:basedOn w:val="Normal"/>
    <w:link w:val="ListParagraphChar"/>
    <w:uiPriority w:val="34"/>
    <w:qFormat/>
    <w:rsid w:val="0094668B"/>
    <w:pPr>
      <w:spacing w:after="0" w:line="240" w:lineRule="auto"/>
      <w:ind w:left="720" w:firstLine="360"/>
      <w:contextualSpacing/>
    </w:pPr>
    <w:rPr>
      <w:rFonts w:eastAsiaTheme="minorEastAsia" w:cstheme="minorBidi"/>
      <w:szCs w:val="22"/>
    </w:rPr>
  </w:style>
  <w:style w:type="character" w:customStyle="1" w:styleId="Heading2Char">
    <w:name w:val="Heading 2 Char"/>
    <w:basedOn w:val="DefaultParagraphFont"/>
    <w:link w:val="Heading2"/>
    <w:rsid w:val="001238F1"/>
    <w:rPr>
      <w:rFonts w:eastAsia="Times New Roman" w:cs="Times New Roman"/>
      <w:b/>
      <w:sz w:val="28"/>
      <w:szCs w:val="20"/>
      <w:shd w:val="clear" w:color="auto" w:fill="FFE599" w:themeFill="accent4" w:themeFillTint="66"/>
    </w:rPr>
  </w:style>
  <w:style w:type="table" w:styleId="TableGrid">
    <w:name w:val="Table Grid"/>
    <w:basedOn w:val="TableNormal"/>
    <w:uiPriority w:val="59"/>
    <w:rsid w:val="0094668B"/>
    <w:pPr>
      <w:spacing w:after="0"/>
      <w:ind w:firstLine="360"/>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4-Accent5">
    <w:name w:val="List Table 4 Accent 5"/>
    <w:basedOn w:val="TableNormal"/>
    <w:uiPriority w:val="49"/>
    <w:rsid w:val="00151A5F"/>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151A5F"/>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151A5F"/>
    <w:pPr>
      <w:autoSpaceDE w:val="0"/>
      <w:autoSpaceDN w:val="0"/>
      <w:adjustRightInd w:val="0"/>
      <w:spacing w:after="0"/>
    </w:pPr>
    <w:rPr>
      <w:rFonts w:ascii="Franklin Gothic Book" w:hAnsi="Franklin Gothic Book" w:cs="Franklin Gothic Book"/>
      <w:color w:val="000000"/>
      <w:sz w:val="24"/>
      <w:szCs w:val="24"/>
    </w:rPr>
  </w:style>
  <w:style w:type="character" w:customStyle="1" w:styleId="Heading3Char">
    <w:name w:val="Heading 3 Char"/>
    <w:basedOn w:val="DefaultParagraphFont"/>
    <w:link w:val="Heading3"/>
    <w:rsid w:val="0094668B"/>
    <w:rPr>
      <w:rFonts w:eastAsia="Times New Roman" w:cs="Times New Roman"/>
      <w:b/>
      <w:sz w:val="24"/>
      <w:szCs w:val="20"/>
      <w:shd w:val="clear" w:color="auto" w:fill="BDD6EE" w:themeFill="accent5" w:themeFillTint="66"/>
    </w:rPr>
  </w:style>
  <w:style w:type="character" w:customStyle="1" w:styleId="Heading4Char">
    <w:name w:val="Heading 4 Char"/>
    <w:basedOn w:val="DefaultParagraphFont"/>
    <w:link w:val="Heading4"/>
    <w:rsid w:val="0094668B"/>
    <w:rPr>
      <w:rFonts w:eastAsia="Times New Roman" w:cs="Times New Roman"/>
      <w:b/>
      <w:szCs w:val="20"/>
      <w:shd w:val="clear" w:color="auto" w:fill="BDD6EE" w:themeFill="accent5" w:themeFillTint="66"/>
    </w:rPr>
  </w:style>
  <w:style w:type="character" w:customStyle="1" w:styleId="Heading5Char">
    <w:name w:val="Heading 5 Char"/>
    <w:basedOn w:val="DefaultParagraphFont"/>
    <w:link w:val="Heading5"/>
    <w:rsid w:val="0094668B"/>
    <w:rPr>
      <w:rFonts w:ascii="Times New Roman" w:eastAsia="Times New Roman" w:hAnsi="Times New Roman" w:cs="Times New Roman"/>
      <w:szCs w:val="20"/>
    </w:rPr>
  </w:style>
  <w:style w:type="character" w:customStyle="1" w:styleId="Heading6Char">
    <w:name w:val="Heading 6 Char"/>
    <w:basedOn w:val="DefaultParagraphFont"/>
    <w:link w:val="Heading6"/>
    <w:rsid w:val="0094668B"/>
    <w:rPr>
      <w:rFonts w:ascii="Times New Roman" w:eastAsia="Times New Roman" w:hAnsi="Times New Roman" w:cs="Times New Roman"/>
      <w:i/>
      <w:szCs w:val="20"/>
    </w:rPr>
  </w:style>
  <w:style w:type="character" w:customStyle="1" w:styleId="Heading7Char">
    <w:name w:val="Heading 7 Char"/>
    <w:basedOn w:val="DefaultParagraphFont"/>
    <w:link w:val="Heading7"/>
    <w:rsid w:val="0094668B"/>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94668B"/>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94668B"/>
    <w:rPr>
      <w:rFonts w:ascii="Times New Roman" w:eastAsia="Times New Roman" w:hAnsi="Times New Roman" w:cs="Times New Roman"/>
      <w:b/>
      <w:i/>
      <w:sz w:val="18"/>
      <w:szCs w:val="20"/>
    </w:rPr>
  </w:style>
  <w:style w:type="paragraph" w:customStyle="1" w:styleId="Paragraph2">
    <w:name w:val="Paragraph2"/>
    <w:basedOn w:val="Normal"/>
    <w:rsid w:val="0094668B"/>
    <w:pPr>
      <w:widowControl w:val="0"/>
      <w:spacing w:before="80" w:after="0" w:line="240" w:lineRule="atLeast"/>
      <w:ind w:left="720"/>
      <w:jc w:val="both"/>
    </w:pPr>
    <w:rPr>
      <w:rFonts w:ascii="Times New Roman" w:eastAsia="Times New Roman" w:hAnsi="Times New Roman"/>
      <w:color w:val="000000"/>
      <w:sz w:val="20"/>
      <w:lang w:val="en-AU"/>
    </w:rPr>
  </w:style>
  <w:style w:type="paragraph" w:styleId="TOC1">
    <w:name w:val="toc 1"/>
    <w:basedOn w:val="Normal"/>
    <w:next w:val="Normal"/>
    <w:uiPriority w:val="39"/>
    <w:rsid w:val="0094668B"/>
    <w:pPr>
      <w:spacing w:before="120" w:after="120"/>
    </w:pPr>
    <w:rPr>
      <w:b/>
      <w:bCs/>
    </w:rPr>
  </w:style>
  <w:style w:type="paragraph" w:styleId="TOC2">
    <w:name w:val="toc 2"/>
    <w:basedOn w:val="Normal"/>
    <w:next w:val="Normal"/>
    <w:uiPriority w:val="39"/>
    <w:rsid w:val="0094668B"/>
    <w:pPr>
      <w:spacing w:after="0"/>
      <w:ind w:left="220"/>
    </w:pPr>
  </w:style>
  <w:style w:type="paragraph" w:styleId="TOC3">
    <w:name w:val="toc 3"/>
    <w:basedOn w:val="Normal"/>
    <w:next w:val="Normal"/>
    <w:uiPriority w:val="39"/>
    <w:rsid w:val="0094668B"/>
    <w:pPr>
      <w:spacing w:after="0"/>
      <w:ind w:left="440"/>
    </w:pPr>
    <w:rPr>
      <w:iCs/>
    </w:rPr>
  </w:style>
  <w:style w:type="paragraph" w:styleId="BodyText">
    <w:name w:val="Body Text"/>
    <w:basedOn w:val="Normal"/>
    <w:link w:val="BodyTextChar"/>
    <w:semiHidden/>
    <w:rsid w:val="0094668B"/>
    <w:pPr>
      <w:keepLines/>
      <w:widowControl w:val="0"/>
      <w:spacing w:after="120" w:line="240" w:lineRule="atLeast"/>
      <w:ind w:left="720"/>
    </w:pPr>
    <w:rPr>
      <w:rFonts w:ascii="Times New Roman" w:eastAsia="Times New Roman" w:hAnsi="Times New Roman"/>
      <w:sz w:val="20"/>
    </w:rPr>
  </w:style>
  <w:style w:type="character" w:customStyle="1" w:styleId="BodyTextChar">
    <w:name w:val="Body Text Char"/>
    <w:basedOn w:val="DefaultParagraphFont"/>
    <w:link w:val="BodyText"/>
    <w:semiHidden/>
    <w:rsid w:val="0094668B"/>
    <w:rPr>
      <w:rFonts w:ascii="Times New Roman" w:eastAsia="Times New Roman" w:hAnsi="Times New Roman" w:cs="Times New Roman"/>
      <w:sz w:val="20"/>
      <w:szCs w:val="20"/>
    </w:rPr>
  </w:style>
  <w:style w:type="paragraph" w:customStyle="1" w:styleId="Paragraph4">
    <w:name w:val="Paragraph4"/>
    <w:basedOn w:val="Normal"/>
    <w:rsid w:val="0094668B"/>
    <w:pPr>
      <w:widowControl w:val="0"/>
      <w:spacing w:before="80" w:after="0" w:line="240" w:lineRule="auto"/>
      <w:ind w:left="2250"/>
      <w:jc w:val="both"/>
    </w:pPr>
    <w:rPr>
      <w:rFonts w:ascii="Times New Roman" w:eastAsia="Times New Roman" w:hAnsi="Times New Roman"/>
      <w:sz w:val="20"/>
    </w:rPr>
  </w:style>
  <w:style w:type="paragraph" w:customStyle="1" w:styleId="InfoBlue">
    <w:name w:val="InfoBlue"/>
    <w:basedOn w:val="Normal"/>
    <w:next w:val="BodyText"/>
    <w:autoRedefine/>
    <w:rsid w:val="0094668B"/>
    <w:pPr>
      <w:widowControl w:val="0"/>
      <w:tabs>
        <w:tab w:val="left" w:pos="540"/>
        <w:tab w:val="left" w:pos="1260"/>
      </w:tabs>
      <w:spacing w:after="120" w:line="240" w:lineRule="atLeast"/>
    </w:pPr>
    <w:rPr>
      <w:rFonts w:ascii="Times New Roman" w:eastAsia="Times New Roman" w:hAnsi="Times New Roman"/>
      <w:i/>
      <w:color w:val="0000FF"/>
      <w:sz w:val="20"/>
    </w:rPr>
  </w:style>
  <w:style w:type="character" w:customStyle="1" w:styleId="ListParagraphChar">
    <w:name w:val="List Paragraph Char"/>
    <w:basedOn w:val="DefaultParagraphFont"/>
    <w:link w:val="ListParagraph"/>
    <w:uiPriority w:val="34"/>
    <w:locked/>
    <w:rsid w:val="0094668B"/>
    <w:rPr>
      <w:rFonts w:eastAsiaTheme="minorEastAsia"/>
    </w:rPr>
  </w:style>
  <w:style w:type="paragraph" w:customStyle="1" w:styleId="TableHeading">
    <w:name w:val="Table Heading"/>
    <w:basedOn w:val="Normal"/>
    <w:rsid w:val="0094668B"/>
    <w:pPr>
      <w:keepNext/>
      <w:spacing w:before="40" w:after="40" w:line="240" w:lineRule="auto"/>
    </w:pPr>
    <w:rPr>
      <w:rFonts w:ascii="Arial" w:eastAsia="Times New Roman" w:hAnsi="Arial"/>
      <w:b/>
      <w:sz w:val="20"/>
    </w:rPr>
  </w:style>
  <w:style w:type="paragraph" w:styleId="TOC4">
    <w:name w:val="toc 4"/>
    <w:basedOn w:val="Normal"/>
    <w:next w:val="Normal"/>
    <w:autoRedefine/>
    <w:uiPriority w:val="39"/>
    <w:unhideWhenUsed/>
    <w:rsid w:val="0094668B"/>
    <w:pPr>
      <w:spacing w:after="0"/>
      <w:ind w:left="660"/>
    </w:pPr>
    <w:rPr>
      <w:sz w:val="18"/>
      <w:szCs w:val="18"/>
    </w:rPr>
  </w:style>
  <w:style w:type="character" w:styleId="Hyperlink">
    <w:name w:val="Hyperlink"/>
    <w:basedOn w:val="DefaultParagraphFont"/>
    <w:uiPriority w:val="99"/>
    <w:unhideWhenUsed/>
    <w:rsid w:val="0094668B"/>
    <w:rPr>
      <w:color w:val="0563C1" w:themeColor="hyperlink"/>
      <w:u w:val="single"/>
    </w:rPr>
  </w:style>
  <w:style w:type="paragraph" w:styleId="TOC5">
    <w:name w:val="toc 5"/>
    <w:basedOn w:val="Normal"/>
    <w:next w:val="Normal"/>
    <w:autoRedefine/>
    <w:uiPriority w:val="39"/>
    <w:unhideWhenUsed/>
    <w:rsid w:val="0094668B"/>
    <w:pPr>
      <w:spacing w:after="0"/>
      <w:ind w:left="880"/>
    </w:pPr>
    <w:rPr>
      <w:sz w:val="18"/>
      <w:szCs w:val="18"/>
    </w:rPr>
  </w:style>
  <w:style w:type="paragraph" w:styleId="TOC6">
    <w:name w:val="toc 6"/>
    <w:basedOn w:val="Normal"/>
    <w:next w:val="Normal"/>
    <w:autoRedefine/>
    <w:uiPriority w:val="39"/>
    <w:unhideWhenUsed/>
    <w:rsid w:val="0094668B"/>
    <w:pPr>
      <w:spacing w:after="0"/>
      <w:ind w:left="1100"/>
    </w:pPr>
    <w:rPr>
      <w:sz w:val="18"/>
      <w:szCs w:val="18"/>
    </w:rPr>
  </w:style>
  <w:style w:type="paragraph" w:styleId="TOC7">
    <w:name w:val="toc 7"/>
    <w:basedOn w:val="Normal"/>
    <w:next w:val="Normal"/>
    <w:autoRedefine/>
    <w:uiPriority w:val="39"/>
    <w:unhideWhenUsed/>
    <w:rsid w:val="0094668B"/>
    <w:pPr>
      <w:spacing w:after="0"/>
      <w:ind w:left="1320"/>
    </w:pPr>
    <w:rPr>
      <w:sz w:val="18"/>
      <w:szCs w:val="18"/>
    </w:rPr>
  </w:style>
  <w:style w:type="paragraph" w:styleId="TOC8">
    <w:name w:val="toc 8"/>
    <w:basedOn w:val="Normal"/>
    <w:next w:val="Normal"/>
    <w:autoRedefine/>
    <w:uiPriority w:val="39"/>
    <w:unhideWhenUsed/>
    <w:rsid w:val="0094668B"/>
    <w:pPr>
      <w:spacing w:after="0"/>
      <w:ind w:left="1540"/>
    </w:pPr>
    <w:rPr>
      <w:sz w:val="18"/>
      <w:szCs w:val="18"/>
    </w:rPr>
  </w:style>
  <w:style w:type="paragraph" w:styleId="TOC9">
    <w:name w:val="toc 9"/>
    <w:basedOn w:val="Normal"/>
    <w:next w:val="Normal"/>
    <w:autoRedefine/>
    <w:uiPriority w:val="39"/>
    <w:unhideWhenUsed/>
    <w:rsid w:val="0094668B"/>
    <w:pPr>
      <w:spacing w:after="0"/>
      <w:ind w:left="1760"/>
    </w:pPr>
    <w:rPr>
      <w:sz w:val="18"/>
      <w:szCs w:val="18"/>
    </w:rPr>
  </w:style>
  <w:style w:type="paragraph" w:styleId="TOCHeading">
    <w:name w:val="TOC Heading"/>
    <w:basedOn w:val="Heading1"/>
    <w:next w:val="Normal"/>
    <w:uiPriority w:val="39"/>
    <w:unhideWhenUsed/>
    <w:qFormat/>
    <w:rsid w:val="0094668B"/>
    <w:pPr>
      <w:keepLines/>
      <w:widowControl/>
      <w:spacing w:before="240" w:after="0" w:line="259" w:lineRule="auto"/>
      <w:ind w:left="0" w:firstLine="0"/>
      <w:outlineLvl w:val="9"/>
    </w:pPr>
    <w:rPr>
      <w:rFonts w:asciiTheme="majorHAnsi" w:eastAsiaTheme="majorEastAsia" w:hAnsiTheme="majorHAnsi" w:cstheme="majorBidi"/>
      <w:b w:val="0"/>
      <w:color w:val="2F5496" w:themeColor="accent1" w:themeShade="BF"/>
      <w:szCs w:val="32"/>
    </w:rPr>
  </w:style>
  <w:style w:type="paragraph" w:styleId="Subtitle">
    <w:name w:val="Subtitle"/>
    <w:basedOn w:val="Normal"/>
    <w:next w:val="Normal"/>
    <w:link w:val="SubtitleChar"/>
    <w:uiPriority w:val="11"/>
    <w:qFormat/>
    <w:rsid w:val="00E80D6F"/>
    <w:pPr>
      <w:numPr>
        <w:ilvl w:val="1"/>
      </w:numPr>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E80D6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26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EAE"/>
    <w:rPr>
      <w:rFonts w:ascii="Segoe UI" w:hAnsi="Segoe UI" w:cs="Segoe UI"/>
      <w:sz w:val="18"/>
      <w:szCs w:val="18"/>
    </w:rPr>
  </w:style>
  <w:style w:type="character" w:customStyle="1" w:styleId="apple-converted-space">
    <w:name w:val="apple-converted-space"/>
    <w:basedOn w:val="DefaultParagraphFont"/>
    <w:rsid w:val="00353BD0"/>
  </w:style>
  <w:style w:type="character" w:customStyle="1" w:styleId="Mention1">
    <w:name w:val="Mention1"/>
    <w:basedOn w:val="DefaultParagraphFont"/>
    <w:uiPriority w:val="99"/>
    <w:semiHidden/>
    <w:unhideWhenUsed/>
    <w:rsid w:val="008B40FB"/>
    <w:rPr>
      <w:color w:val="2B579A"/>
      <w:shd w:val="clear" w:color="auto" w:fill="E6E6E6"/>
    </w:rPr>
  </w:style>
  <w:style w:type="character" w:styleId="CommentReference">
    <w:name w:val="annotation reference"/>
    <w:basedOn w:val="DefaultParagraphFont"/>
    <w:uiPriority w:val="99"/>
    <w:semiHidden/>
    <w:unhideWhenUsed/>
    <w:rsid w:val="00884FDA"/>
    <w:rPr>
      <w:sz w:val="16"/>
      <w:szCs w:val="16"/>
    </w:rPr>
  </w:style>
  <w:style w:type="paragraph" w:styleId="CommentText">
    <w:name w:val="annotation text"/>
    <w:basedOn w:val="Normal"/>
    <w:link w:val="CommentTextChar"/>
    <w:uiPriority w:val="99"/>
    <w:unhideWhenUsed/>
    <w:rsid w:val="00884FDA"/>
    <w:pPr>
      <w:spacing w:line="240" w:lineRule="auto"/>
    </w:pPr>
    <w:rPr>
      <w:sz w:val="20"/>
    </w:rPr>
  </w:style>
  <w:style w:type="character" w:customStyle="1" w:styleId="CommentTextChar">
    <w:name w:val="Comment Text Char"/>
    <w:basedOn w:val="DefaultParagraphFont"/>
    <w:link w:val="CommentText"/>
    <w:uiPriority w:val="99"/>
    <w:rsid w:val="00884FDA"/>
    <w:rPr>
      <w:rFonts w:cs="Times New Roman"/>
      <w:sz w:val="20"/>
      <w:szCs w:val="20"/>
    </w:rPr>
  </w:style>
  <w:style w:type="paragraph" w:styleId="CommentSubject">
    <w:name w:val="annotation subject"/>
    <w:basedOn w:val="CommentText"/>
    <w:next w:val="CommentText"/>
    <w:link w:val="CommentSubjectChar"/>
    <w:uiPriority w:val="99"/>
    <w:semiHidden/>
    <w:unhideWhenUsed/>
    <w:rsid w:val="00884FDA"/>
    <w:rPr>
      <w:b/>
      <w:bCs/>
    </w:rPr>
  </w:style>
  <w:style w:type="character" w:customStyle="1" w:styleId="CommentSubjectChar">
    <w:name w:val="Comment Subject Char"/>
    <w:basedOn w:val="CommentTextChar"/>
    <w:link w:val="CommentSubject"/>
    <w:uiPriority w:val="99"/>
    <w:semiHidden/>
    <w:rsid w:val="00884FDA"/>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652141">
      <w:bodyDiv w:val="1"/>
      <w:marLeft w:val="0"/>
      <w:marRight w:val="0"/>
      <w:marTop w:val="0"/>
      <w:marBottom w:val="0"/>
      <w:divBdr>
        <w:top w:val="none" w:sz="0" w:space="0" w:color="auto"/>
        <w:left w:val="none" w:sz="0" w:space="0" w:color="auto"/>
        <w:bottom w:val="none" w:sz="0" w:space="0" w:color="auto"/>
        <w:right w:val="none" w:sz="0" w:space="0" w:color="auto"/>
      </w:divBdr>
    </w:div>
    <w:div w:id="616103963">
      <w:bodyDiv w:val="1"/>
      <w:marLeft w:val="0"/>
      <w:marRight w:val="0"/>
      <w:marTop w:val="0"/>
      <w:marBottom w:val="0"/>
      <w:divBdr>
        <w:top w:val="none" w:sz="0" w:space="0" w:color="auto"/>
        <w:left w:val="none" w:sz="0" w:space="0" w:color="auto"/>
        <w:bottom w:val="none" w:sz="0" w:space="0" w:color="auto"/>
        <w:right w:val="none" w:sz="0" w:space="0" w:color="auto"/>
      </w:divBdr>
    </w:div>
    <w:div w:id="724984613">
      <w:bodyDiv w:val="1"/>
      <w:marLeft w:val="0"/>
      <w:marRight w:val="0"/>
      <w:marTop w:val="0"/>
      <w:marBottom w:val="0"/>
      <w:divBdr>
        <w:top w:val="none" w:sz="0" w:space="0" w:color="auto"/>
        <w:left w:val="none" w:sz="0" w:space="0" w:color="auto"/>
        <w:bottom w:val="none" w:sz="0" w:space="0" w:color="auto"/>
        <w:right w:val="none" w:sz="0" w:space="0" w:color="auto"/>
      </w:divBdr>
    </w:div>
    <w:div w:id="183418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1497\OneDrive%20-%20City%20and%20County%20of%20Denver\Documents\Custom%20Office%20Templates\CCD%20-%20TS%20-%20BRD%20-%20FORMA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D134A8708401B41B11DAFC099A541C2" ma:contentTypeVersion="125" ma:contentTypeDescription="Create a new document." ma:contentTypeScope="" ma:versionID="06bb7c5855d065f08bff0f3260780b1b">
  <xsd:schema xmlns:xsd="http://www.w3.org/2001/XMLSchema" xmlns:xs="http://www.w3.org/2001/XMLSchema" xmlns:p="http://schemas.microsoft.com/office/2006/metadata/properties" xmlns:ns2="0b5e217b-b0fe-4143-b7c3-eb7deefed767" xmlns:ns3="fe2f6f66-e7e1-4912-bce0-60a56f4fd0f7" targetNamespace="http://schemas.microsoft.com/office/2006/metadata/properties" ma:root="true" ma:fieldsID="4359e12ab255c1cdbe2bc2666749915f" ns2:_="" ns3:_="">
    <xsd:import namespace="0b5e217b-b0fe-4143-b7c3-eb7deefed767"/>
    <xsd:import namespace="fe2f6f66-e7e1-4912-bce0-60a56f4fd0f7"/>
    <xsd:element name="properties">
      <xsd:complexType>
        <xsd:sequence>
          <xsd:element name="documentManagement">
            <xsd:complexType>
              <xsd:all>
                <xsd:element ref="ns2:_dlc_DocId" minOccurs="0"/>
                <xsd:element ref="ns2:_dlc_DocIdUrl" minOccurs="0"/>
                <xsd:element ref="ns2:_dlc_DocIdPersistId" minOccurs="0"/>
                <xsd:element ref="ns3:BA_x0020_Activity" minOccurs="0"/>
                <xsd:element ref="ns3:ndf2a47e57ee4e1580f155c12ae513ea"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e217b-b0fe-4143-b7c3-eb7deefed76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77aec3b0-4d5a-4cfc-96d3-bdfe6c93f9fd}" ma:internalName="TaxCatchAll" ma:showField="CatchAllData" ma:web="0b5e217b-b0fe-4143-b7c3-eb7deefed7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2f6f66-e7e1-4912-bce0-60a56f4fd0f7" elementFormDefault="qualified">
    <xsd:import namespace="http://schemas.microsoft.com/office/2006/documentManagement/types"/>
    <xsd:import namespace="http://schemas.microsoft.com/office/infopath/2007/PartnerControls"/>
    <xsd:element name="BA_x0020_Activity" ma:index="7" nillable="true" ma:displayName="Activity" ma:default="Business Analysis" ma:format="Dropdown" ma:internalName="BA_x0020_Activity" ma:readOnly="false">
      <xsd:simpleType>
        <xsd:restriction base="dms:Choice">
          <xsd:enumeration value="Business Analysis"/>
          <xsd:enumeration value="Solutions Analysis"/>
          <xsd:enumeration value="RFP"/>
          <xsd:enumeration value="Services"/>
          <xsd:enumeration value="Metrics and KPI"/>
          <xsd:enumeration value="Resources"/>
          <xsd:enumeration value="Process"/>
          <xsd:enumeration value="Knowledge Base"/>
          <xsd:enumeration value="Presentation"/>
          <xsd:enumeration value="Standards"/>
        </xsd:restriction>
      </xsd:simpleType>
    </xsd:element>
    <xsd:element name="ndf2a47e57ee4e1580f155c12ae513ea" ma:index="9" nillable="true" ma:taxonomy="true" ma:internalName="ndf2a47e57ee4e1580f155c12ae513ea" ma:taxonomyFieldName="Deliverable_x0020_Type" ma:displayName="Deliverable Type" ma:readOnly="false" ma:fieldId="{7df2a47e-57ee-4e15-80f1-55c12ae513ea}" ma:sspId="72aac475-b1c2-42a5-8198-cbdd6838428f" ma:termSetId="20ab682f-f1d9-40f5-8789-82bb63784412" ma:anchorId="e8a020be-bf4d-48fb-921e-b4e268bb2699"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b5e217b-b0fe-4143-b7c3-eb7deefed767">TS00-1382437570-34</_dlc_DocId>
    <_dlc_DocIdUrl xmlns="0b5e217b-b0fe-4143-b7c3-eb7deefed767">
      <Url>https://denvercity.sharepoint.com/sites/TS/PlanEngage/_layouts/15/DocIdRedir.aspx?ID=TS00-1382437570-34</Url>
      <Description>TS00-1382437570-34</Description>
    </_dlc_DocIdUrl>
    <TaxCatchAll xmlns="0b5e217b-b0fe-4143-b7c3-eb7deefed767">
      <Value>166</Value>
    </TaxCatchAll>
    <BA_x0020_Activity xmlns="fe2f6f66-e7e1-4912-bce0-60a56f4fd0f7">RFP</BA_x0020_Activity>
    <ndf2a47e57ee4e1580f155c12ae513ea xmlns="fe2f6f66-e7e1-4912-bce0-60a56f4fd0f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198b81c2-0e2f-4247-bda7-7f20b47dc7b3</TermId>
        </TermInfo>
      </Terms>
    </ndf2a47e57ee4e1580f155c12ae513ea>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3AF73F-A538-4A5F-88D7-D84C6A2C4367}">
  <ds:schemaRefs>
    <ds:schemaRef ds:uri="http://schemas.microsoft.com/sharepoint/events"/>
  </ds:schemaRefs>
</ds:datastoreItem>
</file>

<file path=customXml/itemProps2.xml><?xml version="1.0" encoding="utf-8"?>
<ds:datastoreItem xmlns:ds="http://schemas.openxmlformats.org/officeDocument/2006/customXml" ds:itemID="{AF02BAFB-787F-4FBD-8981-D8940E6CE63C}">
  <ds:schemaRefs>
    <ds:schemaRef ds:uri="http://schemas.openxmlformats.org/officeDocument/2006/bibliography"/>
  </ds:schemaRefs>
</ds:datastoreItem>
</file>

<file path=customXml/itemProps3.xml><?xml version="1.0" encoding="utf-8"?>
<ds:datastoreItem xmlns:ds="http://schemas.openxmlformats.org/officeDocument/2006/customXml" ds:itemID="{9F01D083-630E-4AAC-A770-CD5B58180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e217b-b0fe-4143-b7c3-eb7deefed767"/>
    <ds:schemaRef ds:uri="fe2f6f66-e7e1-4912-bce0-60a56f4fd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6DECD-4842-46EC-B357-6DF924BFE68E}">
  <ds:schemaRefs>
    <ds:schemaRef ds:uri="http://schemas.microsoft.com/office/2006/metadata/properties"/>
    <ds:schemaRef ds:uri="http://schemas.microsoft.com/office/infopath/2007/PartnerControls"/>
    <ds:schemaRef ds:uri="0b5e217b-b0fe-4143-b7c3-eb7deefed767"/>
    <ds:schemaRef ds:uri="fe2f6f66-e7e1-4912-bce0-60a56f4fd0f7"/>
  </ds:schemaRefs>
</ds:datastoreItem>
</file>

<file path=customXml/itemProps5.xml><?xml version="1.0" encoding="utf-8"?>
<ds:datastoreItem xmlns:ds="http://schemas.openxmlformats.org/officeDocument/2006/customXml" ds:itemID="{9EAC1EFB-E591-46CE-91E3-72620CE227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CCD - TS - BRD - FORMAT TEMPLATE</Template>
  <TotalTime>1147</TotalTime>
  <Pages>9</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Marsell, Ami - TS Applications (TSA)</dc:creator>
  <cp:keywords/>
  <dc:description/>
  <cp:lastModifiedBy>Andrew Miskell</cp:lastModifiedBy>
  <cp:revision>65</cp:revision>
  <cp:lastPrinted>2017-03-15T16:39:00Z</cp:lastPrinted>
  <dcterms:created xsi:type="dcterms:W3CDTF">2018-08-15T22:18:00Z</dcterms:created>
  <dcterms:modified xsi:type="dcterms:W3CDTF">2023-06-28T17:06:00Z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0x0101003D134A8708401B41B11DAFC099A541C2</vt:lpwstr>
  </property>
  <property fmtid="{D5CDD505-2E9C-101B-9397-08002B2CF9AE}" pid="3" name="_dlc_DocIdItemGuid">
    <vt:lpwstr>33226ff4-77db-4819-bb4f-537dfd2b3391</vt:lpwstr>
  </property>
  <property fmtid="{D5CDD505-2E9C-101B-9397-08002B2CF9AE}" pid="4" name="Deliverable Type">
    <vt:lpwstr>166;#Template|198b81c2-0e2f-4247-bda7-7f20b47dc7b3</vt:lpwstr>
  </property>
  <property fmtid="{D5CDD505-2E9C-101B-9397-08002B2CF9AE}" pid="5" name="f34ec62410a1476f839097ca3bca7659">
    <vt:lpwstr>Template|198b81c2-0e2f-4247-bda7-7f20b47dc7b3</vt:lpwstr>
  </property>
  <property fmtid="{D5CDD505-2E9C-101B-9397-08002B2CF9AE}" pid="6" name="Order">
    <vt:r8>3400</vt:r8>
  </property>
</Properties>
</file>