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27D" w:rsidRDefault="0019727D" w:rsidP="0019727D">
      <w:pPr>
        <w:suppressAutoHyphens/>
        <w:jc w:val="center"/>
        <w:rPr>
          <w:rFonts w:ascii="Arial" w:hAnsi="Arial"/>
          <w:i/>
          <w:spacing w:val="-2"/>
          <w:sz w:val="23"/>
        </w:rPr>
      </w:pPr>
      <w:r w:rsidRPr="00CF7B4F">
        <w:rPr>
          <w:rFonts w:ascii="Arial" w:hAnsi="Arial"/>
          <w:b/>
          <w:i/>
          <w:spacing w:val="-4"/>
          <w:sz w:val="35"/>
          <w14:shadow w14:blurRad="50800" w14:dist="38100" w14:dir="2700000" w14:sx="100000" w14:sy="100000" w14:kx="0" w14:ky="0" w14:algn="tl">
            <w14:srgbClr w14:val="000000">
              <w14:alpha w14:val="60000"/>
            </w14:srgbClr>
          </w14:shadow>
        </w:rPr>
        <w:t>BID PROPOSAL</w:t>
      </w:r>
    </w:p>
    <w:p w:rsidR="0019727D" w:rsidRDefault="0019727D" w:rsidP="0019727D">
      <w:pPr>
        <w:tabs>
          <w:tab w:val="left" w:pos="-720"/>
        </w:tabs>
        <w:suppressAutoHyphens/>
        <w:jc w:val="both"/>
        <w:rPr>
          <w:rFonts w:ascii="Arial" w:hAnsi="Arial"/>
          <w:spacing w:val="-2"/>
          <w:sz w:val="23"/>
        </w:rPr>
      </w:pPr>
    </w:p>
    <w:p w:rsidR="0019727D" w:rsidRDefault="0019727D" w:rsidP="0019727D">
      <w:pPr>
        <w:suppressAutoHyphens/>
        <w:rPr>
          <w:rFonts w:ascii="Arial" w:hAnsi="Arial"/>
          <w:b/>
          <w:spacing w:val="-2"/>
        </w:rPr>
      </w:pPr>
      <w:r>
        <w:rPr>
          <w:rFonts w:ascii="Arial" w:hAnsi="Arial"/>
          <w:b/>
          <w:spacing w:val="-2"/>
        </w:rPr>
        <w:t>To:</w:t>
      </w:r>
      <w:r>
        <w:rPr>
          <w:rFonts w:ascii="Arial" w:hAnsi="Arial"/>
          <w:b/>
          <w:spacing w:val="-2"/>
        </w:rPr>
        <w:tab/>
        <w:t>City of Thornton</w:t>
      </w:r>
    </w:p>
    <w:p w:rsidR="0019727D" w:rsidRDefault="0019727D" w:rsidP="0019727D">
      <w:pPr>
        <w:suppressAutoHyphens/>
        <w:ind w:firstLine="720"/>
        <w:rPr>
          <w:rFonts w:ascii="Arial" w:hAnsi="Arial" w:cs="Arial"/>
          <w:b/>
          <w:spacing w:val="-2"/>
          <w:szCs w:val="24"/>
        </w:rPr>
      </w:pPr>
      <w:r>
        <w:rPr>
          <w:rFonts w:ascii="Arial" w:hAnsi="Arial" w:cs="Arial"/>
          <w:b/>
        </w:rPr>
        <w:t>Attention:  Contracts and Purchasing Director</w:t>
      </w:r>
    </w:p>
    <w:p w:rsidR="0019727D" w:rsidRDefault="0019727D" w:rsidP="0019727D">
      <w:pPr>
        <w:suppressAutoHyphens/>
        <w:ind w:firstLine="720"/>
        <w:rPr>
          <w:rFonts w:ascii="Arial" w:hAnsi="Arial"/>
          <w:b/>
          <w:spacing w:val="-2"/>
          <w:szCs w:val="24"/>
        </w:rPr>
      </w:pPr>
      <w:r>
        <w:rPr>
          <w:rFonts w:ascii="Arial" w:hAnsi="Arial"/>
          <w:b/>
          <w:spacing w:val="-2"/>
          <w:szCs w:val="24"/>
        </w:rPr>
        <w:t>9500 Civic Center Drive</w:t>
      </w:r>
    </w:p>
    <w:p w:rsidR="0019727D" w:rsidRDefault="0019727D" w:rsidP="0019727D">
      <w:pPr>
        <w:suppressAutoHyphens/>
        <w:ind w:firstLine="720"/>
        <w:rPr>
          <w:rFonts w:ascii="Arial" w:hAnsi="Arial"/>
          <w:b/>
          <w:spacing w:val="-2"/>
          <w:szCs w:val="24"/>
        </w:rPr>
      </w:pPr>
      <w:r>
        <w:rPr>
          <w:rFonts w:ascii="Arial" w:hAnsi="Arial"/>
          <w:b/>
          <w:spacing w:val="-2"/>
          <w:szCs w:val="24"/>
        </w:rPr>
        <w:t>Thornton, Colorado  80229</w:t>
      </w:r>
    </w:p>
    <w:p w:rsidR="0019727D" w:rsidRPr="00523346" w:rsidRDefault="0019727D" w:rsidP="0019727D">
      <w:pPr>
        <w:tabs>
          <w:tab w:val="left" w:pos="-720"/>
        </w:tabs>
        <w:suppressAutoHyphens/>
        <w:jc w:val="both"/>
        <w:rPr>
          <w:rFonts w:ascii="Arial" w:hAnsi="Arial"/>
          <w:spacing w:val="-2"/>
          <w:sz w:val="22"/>
        </w:rPr>
      </w:pPr>
    </w:p>
    <w:p w:rsidR="0019727D" w:rsidRPr="000A111A" w:rsidRDefault="0019727D" w:rsidP="0019727D">
      <w:pPr>
        <w:pStyle w:val="BodyText2"/>
        <w:rPr>
          <w:rFonts w:ascii="Arial" w:hAnsi="Arial"/>
          <w:i w:val="0"/>
          <w:sz w:val="24"/>
          <w:szCs w:val="24"/>
          <w:u w:val="none"/>
        </w:rPr>
      </w:pPr>
      <w:proofErr w:type="gramStart"/>
      <w:r w:rsidRPr="000A111A">
        <w:rPr>
          <w:rFonts w:ascii="Arial" w:hAnsi="Arial"/>
          <w:i w:val="0"/>
          <w:sz w:val="24"/>
          <w:szCs w:val="24"/>
          <w:u w:val="none"/>
        </w:rPr>
        <w:t>The undersigned Bidder, having examined the Specifications, Drawings, and all other documents contained in the Contract Documents, and having examined the Project site where the Work is to be performed, and having familiarized itself with all local conditions affecting the Work and having knowledge of the cost of Work, hereby proposes to execute and perform the Contract set forth in these Contract Documents, of which this Bid Proposal forms a part, and shall do the Work therein described in accordance with the terms and conditions therein set forth, and shall furnish all required labor, Materials, Equipment, tools, Construction Equipment, transportation and services for said Work, and shall pay all applicable fees, permits, taxes</w:t>
      </w:r>
      <w:r>
        <w:rPr>
          <w:rFonts w:ascii="Arial" w:hAnsi="Arial"/>
          <w:i w:val="0"/>
          <w:sz w:val="24"/>
          <w:szCs w:val="24"/>
          <w:u w:val="none"/>
        </w:rPr>
        <w:t>,</w:t>
      </w:r>
      <w:r w:rsidRPr="000A111A">
        <w:rPr>
          <w:rFonts w:ascii="Arial" w:hAnsi="Arial"/>
          <w:i w:val="0"/>
          <w:sz w:val="24"/>
          <w:szCs w:val="24"/>
          <w:u w:val="none"/>
        </w:rPr>
        <w:t xml:space="preserve"> and other incidental costs, all in strict conformity with the Contract Documents, for an amount computed upon the basis of the quantity of Work actually performed at the Bid Proposal prices provided below.</w:t>
      </w:r>
      <w:proofErr w:type="gramEnd"/>
    </w:p>
    <w:p w:rsidR="0019727D" w:rsidRPr="00523346" w:rsidRDefault="0019727D" w:rsidP="0019727D">
      <w:pPr>
        <w:tabs>
          <w:tab w:val="left" w:pos="-720"/>
        </w:tabs>
        <w:suppressAutoHyphens/>
        <w:jc w:val="both"/>
        <w:rPr>
          <w:rFonts w:ascii="Arial" w:hAnsi="Arial"/>
          <w:spacing w:val="-2"/>
          <w:sz w:val="22"/>
          <w:szCs w:val="24"/>
        </w:rPr>
      </w:pPr>
    </w:p>
    <w:p w:rsidR="0019727D" w:rsidRPr="000A111A" w:rsidRDefault="0019727D" w:rsidP="0019727D">
      <w:pPr>
        <w:tabs>
          <w:tab w:val="left" w:pos="-720"/>
        </w:tabs>
        <w:suppressAutoHyphens/>
        <w:jc w:val="both"/>
        <w:rPr>
          <w:rFonts w:ascii="Arial" w:hAnsi="Arial"/>
          <w:spacing w:val="-2"/>
          <w:szCs w:val="24"/>
        </w:rPr>
      </w:pPr>
      <w:proofErr w:type="gramStart"/>
      <w:r w:rsidRPr="000A111A">
        <w:rPr>
          <w:rFonts w:ascii="Arial" w:hAnsi="Arial"/>
          <w:spacing w:val="-2"/>
          <w:szCs w:val="24"/>
        </w:rPr>
        <w:t>It is understood that any listed quantities of Work to be performed at Unit Prices, except those items specified to be paid at plan quantity, are approximate only and are intended principally to serve as a guide in evaluating Bid Proposals, and the Work will be paid by measuring actual quantities and multiplying the actual quantity by the agreed upon Unit Price.</w:t>
      </w:r>
      <w:proofErr w:type="gramEnd"/>
      <w:r w:rsidRPr="000A111A">
        <w:rPr>
          <w:rFonts w:ascii="Arial" w:hAnsi="Arial"/>
          <w:spacing w:val="-2"/>
          <w:szCs w:val="24"/>
        </w:rPr>
        <w:t xml:space="preserve">  </w:t>
      </w:r>
      <w:proofErr w:type="gramStart"/>
      <w:r w:rsidRPr="000A111A">
        <w:rPr>
          <w:rFonts w:ascii="Arial" w:hAnsi="Arial"/>
          <w:spacing w:val="-2"/>
          <w:szCs w:val="24"/>
        </w:rPr>
        <w:t>Listed quantities of Work specified to be paid at plan quantity are given as a convenience to assist the Bidder during the bid process and are approximate only, and both Bidder and Thornton agree that regardless of the actual final in place quantity the items of Work specified to be paid at plan quantities will not be measured for payment, and payment will be made based on the plan quantity specified multiplied by the agreed upon Unit Price.</w:t>
      </w:r>
      <w:proofErr w:type="gramEnd"/>
    </w:p>
    <w:p w:rsidR="0019727D" w:rsidRPr="00523346" w:rsidRDefault="0019727D" w:rsidP="0019727D">
      <w:pPr>
        <w:tabs>
          <w:tab w:val="left" w:pos="-720"/>
        </w:tabs>
        <w:suppressAutoHyphens/>
        <w:jc w:val="both"/>
        <w:rPr>
          <w:rFonts w:ascii="Arial" w:hAnsi="Arial"/>
          <w:spacing w:val="-2"/>
          <w:sz w:val="22"/>
        </w:rPr>
      </w:pPr>
    </w:p>
    <w:p w:rsidR="0019727D" w:rsidRPr="000A111A" w:rsidRDefault="0019727D" w:rsidP="0019727D">
      <w:pPr>
        <w:tabs>
          <w:tab w:val="left" w:pos="-720"/>
        </w:tabs>
        <w:suppressAutoHyphens/>
        <w:jc w:val="both"/>
        <w:rPr>
          <w:rFonts w:ascii="Arial" w:hAnsi="Arial"/>
          <w:spacing w:val="-2"/>
          <w:szCs w:val="24"/>
        </w:rPr>
      </w:pPr>
      <w:proofErr w:type="gramStart"/>
      <w:r w:rsidRPr="000A111A">
        <w:rPr>
          <w:rFonts w:ascii="Arial" w:hAnsi="Arial"/>
          <w:spacing w:val="-2"/>
          <w:szCs w:val="24"/>
        </w:rPr>
        <w:t>It is further agreed that any quantities of Work to be performed and Material to be furnished at Unit Prices may be increased or decreased as may be considered necessary, in the opinion of Thornton, to complete the Work fully as planned and contemplated and that all quantities of Work or Materials, whether increased or decreased, are to be performed at the Unit Prices set forth in the Bid Proposal, except as provided for in the General Conditions.</w:t>
      </w:r>
      <w:proofErr w:type="gramEnd"/>
    </w:p>
    <w:p w:rsidR="0019727D" w:rsidRPr="000A111A" w:rsidRDefault="0019727D" w:rsidP="0019727D">
      <w:pPr>
        <w:tabs>
          <w:tab w:val="left" w:pos="-720"/>
        </w:tabs>
        <w:suppressAutoHyphens/>
        <w:jc w:val="both"/>
        <w:rPr>
          <w:rFonts w:ascii="Arial" w:hAnsi="Arial"/>
          <w:spacing w:val="-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 xml:space="preserve">It </w:t>
      </w:r>
      <w:proofErr w:type="gramStart"/>
      <w:r w:rsidRPr="000A111A">
        <w:rPr>
          <w:rFonts w:ascii="Arial" w:hAnsi="Arial"/>
          <w:spacing w:val="-2"/>
          <w:szCs w:val="24"/>
        </w:rPr>
        <w:t>is further agreed</w:t>
      </w:r>
      <w:proofErr w:type="gramEnd"/>
      <w:r w:rsidRPr="000A111A">
        <w:rPr>
          <w:rFonts w:ascii="Arial" w:hAnsi="Arial"/>
          <w:spacing w:val="-2"/>
          <w:szCs w:val="24"/>
        </w:rPr>
        <w:t xml:space="preserve"> that any Lump Sum Prices may be increased to cover Changed or Extra Work ordered by Thornton, but not shown on the Drawings or required by the Specifications, in accordance with the provisions of the General Conditions.  Similarly, they </w:t>
      </w:r>
      <w:proofErr w:type="gramStart"/>
      <w:r w:rsidRPr="000A111A">
        <w:rPr>
          <w:rFonts w:ascii="Arial" w:hAnsi="Arial"/>
          <w:spacing w:val="-2"/>
          <w:szCs w:val="24"/>
        </w:rPr>
        <w:t>may be decreased</w:t>
      </w:r>
      <w:proofErr w:type="gramEnd"/>
      <w:r w:rsidRPr="000A111A">
        <w:rPr>
          <w:rFonts w:ascii="Arial" w:hAnsi="Arial"/>
          <w:spacing w:val="-2"/>
          <w:szCs w:val="24"/>
        </w:rPr>
        <w:t xml:space="preserve"> to cover deletion of Work so ordered.  </w:t>
      </w:r>
    </w:p>
    <w:p w:rsidR="0019727D" w:rsidRPr="00523346" w:rsidRDefault="0019727D" w:rsidP="0019727D">
      <w:pPr>
        <w:tabs>
          <w:tab w:val="left" w:pos="-720"/>
        </w:tabs>
        <w:suppressAutoHyphens/>
        <w:jc w:val="both"/>
        <w:rPr>
          <w:rFonts w:ascii="Arial" w:hAnsi="Arial"/>
          <w:spacing w:val="-2"/>
          <w:sz w:val="2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It is further agreed that any combination of Unit Prices and Lump Sum Prices contained in the Bid Proposal, as applicable, may be used by Thornton to price Changed or Extra Work regardless of the scope or quantity of the change, except as may be otherwise provided for in the General Conditions.</w:t>
      </w:r>
    </w:p>
    <w:p w:rsidR="0019727D" w:rsidRPr="000A111A" w:rsidRDefault="0019727D" w:rsidP="0019727D">
      <w:pPr>
        <w:tabs>
          <w:tab w:val="left" w:pos="-720"/>
        </w:tabs>
        <w:suppressAutoHyphens/>
        <w:jc w:val="both"/>
        <w:rPr>
          <w:rFonts w:ascii="Arial" w:hAnsi="Arial"/>
          <w:spacing w:val="-2"/>
          <w:szCs w:val="24"/>
        </w:rPr>
      </w:pPr>
      <w:proofErr w:type="gramStart"/>
      <w:r w:rsidRPr="000A111A">
        <w:rPr>
          <w:rFonts w:ascii="Arial" w:hAnsi="Arial"/>
          <w:spacing w:val="-2"/>
          <w:szCs w:val="24"/>
        </w:rPr>
        <w:t>By submitting this Bid Proposal, the Bidder acknowledges its understanding that the Bid process is solely intended to serve the public interest</w:t>
      </w:r>
      <w:r>
        <w:rPr>
          <w:rFonts w:ascii="Arial" w:hAnsi="Arial"/>
          <w:spacing w:val="-2"/>
          <w:szCs w:val="24"/>
        </w:rPr>
        <w:t>,</w:t>
      </w:r>
      <w:r w:rsidRPr="000A111A">
        <w:rPr>
          <w:rFonts w:ascii="Arial" w:hAnsi="Arial"/>
          <w:spacing w:val="-2"/>
          <w:szCs w:val="24"/>
        </w:rPr>
        <w:t xml:space="preserve"> in achieving the highest quality of </w:t>
      </w:r>
      <w:r w:rsidRPr="000A111A">
        <w:rPr>
          <w:rFonts w:ascii="Arial" w:hAnsi="Arial"/>
          <w:spacing w:val="-2"/>
          <w:szCs w:val="24"/>
        </w:rPr>
        <w:lastRenderedPageBreak/>
        <w:t>services and goods at the lowest price and that no right, interest</w:t>
      </w:r>
      <w:r>
        <w:rPr>
          <w:rFonts w:ascii="Arial" w:hAnsi="Arial"/>
          <w:spacing w:val="-2"/>
          <w:szCs w:val="24"/>
        </w:rPr>
        <w:t>,</w:t>
      </w:r>
      <w:r w:rsidRPr="000A111A">
        <w:rPr>
          <w:rFonts w:ascii="Arial" w:hAnsi="Arial"/>
          <w:spacing w:val="-2"/>
          <w:szCs w:val="24"/>
        </w:rPr>
        <w:t xml:space="preserve"> or expectation shall vest or inure to the benefit of a Bidder as a result of any reliance or participation in the process.</w:t>
      </w:r>
      <w:proofErr w:type="gramEnd"/>
      <w:r>
        <w:rPr>
          <w:rFonts w:ascii="Arial" w:hAnsi="Arial"/>
          <w:spacing w:val="-2"/>
          <w:szCs w:val="24"/>
        </w:rPr>
        <w:t xml:space="preserve">  </w:t>
      </w:r>
      <w:r w:rsidRPr="000A111A">
        <w:rPr>
          <w:rFonts w:ascii="Arial" w:hAnsi="Arial"/>
          <w:spacing w:val="-2"/>
          <w:szCs w:val="24"/>
        </w:rPr>
        <w:t xml:space="preserve">In submitting this Bid Proposal, it </w:t>
      </w:r>
      <w:proofErr w:type="gramStart"/>
      <w:r w:rsidRPr="000A111A">
        <w:rPr>
          <w:rFonts w:ascii="Arial" w:hAnsi="Arial"/>
          <w:spacing w:val="-2"/>
          <w:szCs w:val="24"/>
        </w:rPr>
        <w:t>is understood</w:t>
      </w:r>
      <w:proofErr w:type="gramEnd"/>
      <w:r w:rsidRPr="000A111A">
        <w:rPr>
          <w:rFonts w:ascii="Arial" w:hAnsi="Arial"/>
          <w:spacing w:val="-2"/>
          <w:szCs w:val="24"/>
        </w:rPr>
        <w:t xml:space="preserve"> that the right is reserved by Thornton to reject any or all Bid Proposals and waive informalities or irregularities in Bid Proposals.  </w:t>
      </w:r>
    </w:p>
    <w:p w:rsidR="0019727D" w:rsidRPr="00523346" w:rsidRDefault="0019727D" w:rsidP="0019727D">
      <w:pPr>
        <w:tabs>
          <w:tab w:val="left" w:pos="-720"/>
        </w:tabs>
        <w:suppressAutoHyphens/>
        <w:jc w:val="both"/>
        <w:rPr>
          <w:rFonts w:ascii="Arial" w:hAnsi="Arial"/>
          <w:spacing w:val="-2"/>
          <w:sz w:val="2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The undersigned further agrees, if awarded the Contract for the Work included in this Bid Proposal, to begin and to complete the Work contemplated in accordance with all the conditions set forth in the Contract Documents.</w:t>
      </w:r>
    </w:p>
    <w:p w:rsidR="0019727D" w:rsidRPr="00523346" w:rsidRDefault="0019727D" w:rsidP="0019727D">
      <w:pPr>
        <w:tabs>
          <w:tab w:val="left" w:pos="-720"/>
        </w:tabs>
        <w:suppressAutoHyphens/>
        <w:jc w:val="both"/>
        <w:rPr>
          <w:rFonts w:ascii="Arial" w:hAnsi="Arial"/>
          <w:spacing w:val="-2"/>
          <w:sz w:val="2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 xml:space="preserve">The undersigned has carefully checked the Unit Prices, Lump Sum Prices, and </w:t>
      </w:r>
      <w:r>
        <w:rPr>
          <w:rFonts w:ascii="Arial" w:hAnsi="Arial"/>
          <w:spacing w:val="-2"/>
          <w:szCs w:val="24"/>
        </w:rPr>
        <w:t>E</w:t>
      </w:r>
      <w:r w:rsidRPr="000A111A">
        <w:rPr>
          <w:rFonts w:ascii="Arial" w:hAnsi="Arial"/>
          <w:spacing w:val="-2"/>
          <w:szCs w:val="24"/>
        </w:rPr>
        <w:t xml:space="preserve">xtended </w:t>
      </w:r>
      <w:r>
        <w:rPr>
          <w:rFonts w:ascii="Arial" w:hAnsi="Arial"/>
          <w:spacing w:val="-2"/>
          <w:szCs w:val="24"/>
        </w:rPr>
        <w:t>Prices</w:t>
      </w:r>
      <w:r w:rsidRPr="000A111A">
        <w:rPr>
          <w:rFonts w:ascii="Arial" w:hAnsi="Arial"/>
          <w:spacing w:val="-2"/>
          <w:szCs w:val="24"/>
        </w:rPr>
        <w:t xml:space="preserve"> inserted by it and understands that they are the Bidder's sole responsibility and that Thornton will not be responsible for any errors or omissions on the part of the undersigned Bidder in preparing this Bid Proposal.</w:t>
      </w:r>
    </w:p>
    <w:p w:rsidR="0019727D" w:rsidRPr="00523346" w:rsidRDefault="0019727D" w:rsidP="0019727D">
      <w:pPr>
        <w:tabs>
          <w:tab w:val="left" w:pos="-720"/>
        </w:tabs>
        <w:suppressAutoHyphens/>
        <w:jc w:val="both"/>
        <w:rPr>
          <w:rFonts w:ascii="Arial" w:hAnsi="Arial"/>
          <w:spacing w:val="-2"/>
          <w:sz w:val="22"/>
          <w:szCs w:val="24"/>
        </w:rPr>
      </w:pPr>
    </w:p>
    <w:p w:rsidR="0019727D" w:rsidRPr="000A111A" w:rsidRDefault="0019727D" w:rsidP="0019727D">
      <w:pPr>
        <w:tabs>
          <w:tab w:val="left" w:pos="-720"/>
        </w:tabs>
        <w:suppressAutoHyphens/>
        <w:jc w:val="both"/>
        <w:rPr>
          <w:rFonts w:ascii="Arial" w:hAnsi="Arial"/>
          <w:spacing w:val="-2"/>
          <w:szCs w:val="24"/>
        </w:rPr>
      </w:pPr>
      <w:proofErr w:type="gramStart"/>
      <w:r w:rsidRPr="000A111A">
        <w:rPr>
          <w:rFonts w:ascii="Arial" w:hAnsi="Arial"/>
          <w:spacing w:val="-2"/>
          <w:szCs w:val="24"/>
        </w:rPr>
        <w:t>The undersigned certifies that this Bid Proposal is genuine, not collusive, or made in the interest or behalf of any person not named as provided in the Instruction to Bidders and that the undersigned has not, directly or indirectly, induced or solicited any other Bidder, or induced any other person, firm or corporation to refrain from submitting a Bid Proposal, and the undersigned has not in any manner sought by collusion to secure for itself an advantage over any other Bidder.</w:t>
      </w:r>
      <w:proofErr w:type="gramEnd"/>
    </w:p>
    <w:p w:rsidR="0019727D" w:rsidRPr="00523346" w:rsidRDefault="0019727D" w:rsidP="0019727D">
      <w:pPr>
        <w:tabs>
          <w:tab w:val="left" w:pos="-720"/>
        </w:tabs>
        <w:suppressAutoHyphens/>
        <w:jc w:val="both"/>
        <w:rPr>
          <w:rFonts w:ascii="Arial" w:hAnsi="Arial"/>
          <w:spacing w:val="-2"/>
          <w:sz w:val="22"/>
          <w:szCs w:val="24"/>
        </w:rPr>
      </w:pPr>
    </w:p>
    <w:p w:rsidR="0019727D" w:rsidRPr="000A111A" w:rsidRDefault="0019727D" w:rsidP="0019727D">
      <w:pPr>
        <w:tabs>
          <w:tab w:val="left" w:pos="-720"/>
        </w:tabs>
        <w:suppressAutoHyphens/>
        <w:jc w:val="both"/>
        <w:rPr>
          <w:rFonts w:ascii="Arial" w:hAnsi="Arial"/>
          <w:spacing w:val="-2"/>
          <w:szCs w:val="24"/>
        </w:rPr>
      </w:pPr>
      <w:proofErr w:type="gramStart"/>
      <w:r w:rsidRPr="000A111A">
        <w:rPr>
          <w:rFonts w:ascii="Arial" w:hAnsi="Arial"/>
          <w:spacing w:val="-2"/>
          <w:szCs w:val="24"/>
        </w:rPr>
        <w:t>The undersigned has attached a certified check without endorsement or conditions, payable to the City of Thornton, in the sum of five percent (5%) of the Bid Proposal, drawn on a bank which is a member of Federal Reserve System or which is a member of the Federal Deposit Insurance Corporation, or attach a cashier's check for five percent (5%) of the total Bid Proposal</w:t>
      </w:r>
      <w:r>
        <w:rPr>
          <w:rFonts w:ascii="Arial" w:hAnsi="Arial"/>
          <w:spacing w:val="-2"/>
          <w:szCs w:val="24"/>
        </w:rPr>
        <w:t xml:space="preserve"> amount</w:t>
      </w:r>
      <w:r w:rsidRPr="000A111A">
        <w:rPr>
          <w:rFonts w:ascii="Arial" w:hAnsi="Arial"/>
          <w:spacing w:val="-2"/>
          <w:szCs w:val="24"/>
        </w:rPr>
        <w:t xml:space="preserve">, or attach a Bid Bond written by a surety company approved by Thornton and listed in the most recent Federal Register Circular 570 or having a current Best's rating of </w:t>
      </w:r>
      <w:r>
        <w:rPr>
          <w:rFonts w:ascii="Arial" w:hAnsi="Arial"/>
          <w:spacing w:val="-2"/>
          <w:szCs w:val="24"/>
        </w:rPr>
        <w:t>A</w:t>
      </w:r>
      <w:r w:rsidRPr="000A111A">
        <w:rPr>
          <w:rFonts w:ascii="Arial" w:hAnsi="Arial"/>
          <w:spacing w:val="-2"/>
          <w:szCs w:val="24"/>
        </w:rPr>
        <w:t xml:space="preserve"> or better for five percent (5%) of the total Bid Proposal</w:t>
      </w:r>
      <w:r>
        <w:rPr>
          <w:rFonts w:ascii="Arial" w:hAnsi="Arial"/>
          <w:spacing w:val="-2"/>
          <w:szCs w:val="24"/>
        </w:rPr>
        <w:t xml:space="preserve"> amount</w:t>
      </w:r>
      <w:r w:rsidRPr="000A111A">
        <w:rPr>
          <w:rFonts w:ascii="Arial" w:hAnsi="Arial"/>
          <w:spacing w:val="-2"/>
          <w:szCs w:val="24"/>
        </w:rPr>
        <w:t>.</w:t>
      </w:r>
      <w:proofErr w:type="gramEnd"/>
    </w:p>
    <w:p w:rsidR="0019727D" w:rsidRPr="00523346" w:rsidRDefault="0019727D" w:rsidP="0019727D">
      <w:pPr>
        <w:tabs>
          <w:tab w:val="left" w:pos="-720"/>
        </w:tabs>
        <w:suppressAutoHyphens/>
        <w:jc w:val="both"/>
        <w:rPr>
          <w:rFonts w:ascii="Arial" w:hAnsi="Arial"/>
          <w:spacing w:val="-2"/>
          <w:sz w:val="22"/>
        </w:rPr>
      </w:pPr>
    </w:p>
    <w:p w:rsidR="0019727D" w:rsidRPr="000A111A" w:rsidRDefault="0019727D" w:rsidP="0019727D">
      <w:pPr>
        <w:tabs>
          <w:tab w:val="left" w:pos="-720"/>
        </w:tabs>
        <w:suppressAutoHyphens/>
        <w:jc w:val="both"/>
        <w:rPr>
          <w:rFonts w:ascii="Arial" w:hAnsi="Arial"/>
          <w:spacing w:val="-2"/>
          <w:szCs w:val="24"/>
        </w:rPr>
      </w:pPr>
      <w:proofErr w:type="gramStart"/>
      <w:r w:rsidRPr="000A111A">
        <w:rPr>
          <w:rFonts w:ascii="Arial" w:hAnsi="Arial"/>
          <w:spacing w:val="-2"/>
          <w:szCs w:val="24"/>
        </w:rPr>
        <w:t>It is expressly understood that the check or bond is given as security and as a guarantee that the Bidder will, if awarded the Contract, timely execute the Contract, furnish an acceptable Performance Bond and Labor and Material Payment Bond on the forms included in the Contract Documents</w:t>
      </w:r>
      <w:r>
        <w:rPr>
          <w:rFonts w:ascii="Arial" w:hAnsi="Arial"/>
          <w:spacing w:val="-2"/>
          <w:szCs w:val="24"/>
        </w:rPr>
        <w:t xml:space="preserve"> if required</w:t>
      </w:r>
      <w:r w:rsidRPr="000A111A">
        <w:rPr>
          <w:rFonts w:ascii="Arial" w:hAnsi="Arial"/>
          <w:spacing w:val="-2"/>
          <w:szCs w:val="24"/>
        </w:rPr>
        <w:t>, furnish the required insurance, and furnish the other documents required by the Contract.</w:t>
      </w:r>
      <w:proofErr w:type="gramEnd"/>
      <w:r w:rsidRPr="000A111A">
        <w:rPr>
          <w:rFonts w:ascii="Arial" w:hAnsi="Arial"/>
          <w:spacing w:val="-2"/>
          <w:szCs w:val="24"/>
        </w:rPr>
        <w:t xml:space="preserve">  </w:t>
      </w:r>
      <w:proofErr w:type="gramStart"/>
      <w:r w:rsidRPr="000A111A">
        <w:rPr>
          <w:rFonts w:ascii="Arial" w:hAnsi="Arial"/>
          <w:spacing w:val="-2"/>
          <w:szCs w:val="24"/>
        </w:rPr>
        <w:t>The undersigned expressly acknowledges that the amount thereof represents the agreed damages that Thornton will sustain if the Bidder fails or refuses to execute and deliver within ten (10) Calendar Days from and including the date of the Notice of Award</w:t>
      </w:r>
      <w:r>
        <w:rPr>
          <w:rFonts w:ascii="Arial" w:hAnsi="Arial"/>
          <w:spacing w:val="-2"/>
          <w:szCs w:val="24"/>
        </w:rPr>
        <w:t>,</w:t>
      </w:r>
      <w:r w:rsidRPr="000A111A">
        <w:rPr>
          <w:rFonts w:ascii="Arial" w:hAnsi="Arial"/>
          <w:spacing w:val="-2"/>
          <w:szCs w:val="24"/>
        </w:rPr>
        <w:t xml:space="preserve"> the Contract, the required Performance Bond and Labor and Material Payment Bond, the required insurance, and the other documents required by the Contract, in which event said check or bond shall be immediately payable to and retained by Thornton.</w:t>
      </w:r>
      <w:proofErr w:type="gramEnd"/>
    </w:p>
    <w:p w:rsidR="0019727D" w:rsidRPr="00523346" w:rsidRDefault="0019727D" w:rsidP="0019727D">
      <w:pPr>
        <w:tabs>
          <w:tab w:val="left" w:pos="-720"/>
        </w:tabs>
        <w:suppressAutoHyphens/>
        <w:jc w:val="both"/>
        <w:rPr>
          <w:rFonts w:ascii="Arial" w:hAnsi="Arial"/>
          <w:spacing w:val="-2"/>
          <w:sz w:val="2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 xml:space="preserve">The Bidder grants Thornton the right to hold the lowest three (3) </w:t>
      </w:r>
      <w:r w:rsidRPr="00500474">
        <w:rPr>
          <w:rFonts w:ascii="Arial" w:hAnsi="Arial"/>
          <w:spacing w:val="-2"/>
          <w:szCs w:val="24"/>
        </w:rPr>
        <w:t xml:space="preserve">Bid Proposals received, together with the accompanying Bid Proposal securities, for a period of sixty (60) Calendar Days after the date of submission of the Bid Proposals and to delay Notice of Award </w:t>
      </w:r>
      <w:r w:rsidRPr="000A111A">
        <w:rPr>
          <w:rFonts w:ascii="Arial" w:hAnsi="Arial"/>
          <w:spacing w:val="-2"/>
          <w:szCs w:val="24"/>
        </w:rPr>
        <w:t xml:space="preserve">until the end of such </w:t>
      </w:r>
      <w:proofErr w:type="gramStart"/>
      <w:r w:rsidRPr="000A111A">
        <w:rPr>
          <w:rFonts w:ascii="Arial" w:hAnsi="Arial"/>
          <w:spacing w:val="-2"/>
          <w:szCs w:val="24"/>
        </w:rPr>
        <w:t>time period</w:t>
      </w:r>
      <w:proofErr w:type="gramEnd"/>
      <w:r w:rsidRPr="000A111A">
        <w:rPr>
          <w:rFonts w:ascii="Arial" w:hAnsi="Arial"/>
          <w:spacing w:val="-2"/>
          <w:szCs w:val="24"/>
        </w:rPr>
        <w:t>.</w:t>
      </w:r>
    </w:p>
    <w:p w:rsidR="0019727D" w:rsidRPr="00523346" w:rsidRDefault="0019727D" w:rsidP="0019727D">
      <w:pPr>
        <w:tabs>
          <w:tab w:val="left" w:pos="-720"/>
        </w:tabs>
        <w:suppressAutoHyphens/>
        <w:jc w:val="both"/>
        <w:rPr>
          <w:rFonts w:ascii="Arial" w:hAnsi="Arial"/>
          <w:spacing w:val="-2"/>
          <w:sz w:val="2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 xml:space="preserve">The undersigned Bidder further grants Thornton the right to award this Contract </w:t>
      </w:r>
      <w:proofErr w:type="gramStart"/>
      <w:r w:rsidRPr="000A111A">
        <w:rPr>
          <w:rFonts w:ascii="Arial" w:hAnsi="Arial"/>
          <w:spacing w:val="-2"/>
          <w:szCs w:val="24"/>
        </w:rPr>
        <w:t>on the basis of</w:t>
      </w:r>
      <w:proofErr w:type="gramEnd"/>
      <w:r w:rsidRPr="000A111A">
        <w:rPr>
          <w:rFonts w:ascii="Arial" w:hAnsi="Arial"/>
          <w:spacing w:val="-2"/>
          <w:szCs w:val="24"/>
        </w:rPr>
        <w:t xml:space="preserve"> any possible combinations of base Bid Proposal and add or deduct alternate(s), if any, that best suits Thornton's needs.</w:t>
      </w:r>
    </w:p>
    <w:p w:rsidR="0019727D" w:rsidRDefault="0019727D" w:rsidP="0019727D">
      <w:pPr>
        <w:tabs>
          <w:tab w:val="left" w:pos="-720"/>
        </w:tabs>
        <w:suppressAutoHyphens/>
        <w:jc w:val="both"/>
        <w:rPr>
          <w:rFonts w:ascii="Arial" w:hAnsi="Arial"/>
          <w:spacing w:val="-2"/>
          <w:sz w:val="23"/>
        </w:rPr>
      </w:pPr>
    </w:p>
    <w:p w:rsidR="0019727D" w:rsidRPr="000A111A" w:rsidRDefault="0019727D" w:rsidP="0019727D">
      <w:pPr>
        <w:tabs>
          <w:tab w:val="left" w:pos="-720"/>
        </w:tabs>
        <w:suppressAutoHyphens/>
        <w:jc w:val="both"/>
        <w:rPr>
          <w:rFonts w:ascii="Arial" w:hAnsi="Arial" w:cs="Arial"/>
          <w:szCs w:val="24"/>
        </w:rPr>
      </w:pPr>
      <w:r w:rsidRPr="000A111A">
        <w:rPr>
          <w:rFonts w:ascii="Arial" w:hAnsi="Arial"/>
          <w:spacing w:val="-2"/>
          <w:szCs w:val="24"/>
        </w:rPr>
        <w:t xml:space="preserve">The undersigned Bidder further agrees to comply with Colorado’s statutes.  </w:t>
      </w:r>
      <w:proofErr w:type="gramStart"/>
      <w:r w:rsidRPr="000A111A">
        <w:rPr>
          <w:rFonts w:ascii="Arial" w:hAnsi="Arial" w:cs="Arial"/>
          <w:szCs w:val="24"/>
        </w:rPr>
        <w:t xml:space="preserve">Pursuant to Colorado </w:t>
      </w:r>
      <w:r>
        <w:rPr>
          <w:rFonts w:ascii="Arial" w:hAnsi="Arial" w:cs="Arial"/>
          <w:szCs w:val="24"/>
        </w:rPr>
        <w:t>l</w:t>
      </w:r>
      <w:r w:rsidRPr="000A111A">
        <w:rPr>
          <w:rFonts w:ascii="Arial" w:hAnsi="Arial" w:cs="Arial"/>
          <w:szCs w:val="24"/>
        </w:rPr>
        <w:t>aw, if Bidder’s form of business is a sole proprietor or individual, Bidder hereby agrees that upon receipt of Notice of Award, Bidder will complete and file with Thornton a sworn Affidavit, the form of which will be provided by Thornton, affirming that Bidder is lawfully present in the United States and to provide acceptable identification as described in the Affidavit.</w:t>
      </w:r>
      <w:proofErr w:type="gramEnd"/>
      <w:r w:rsidRPr="000A111A">
        <w:rPr>
          <w:rFonts w:ascii="Arial" w:hAnsi="Arial" w:cs="Arial"/>
          <w:szCs w:val="24"/>
        </w:rPr>
        <w:t xml:space="preserve">  Furthermore, if Bidder’s Work involves provision of a service and not provision of a specific </w:t>
      </w:r>
      <w:proofErr w:type="gramStart"/>
      <w:r w:rsidRPr="000A111A">
        <w:rPr>
          <w:rFonts w:ascii="Arial" w:hAnsi="Arial" w:cs="Arial"/>
          <w:szCs w:val="24"/>
        </w:rPr>
        <w:t>end product</w:t>
      </w:r>
      <w:proofErr w:type="gramEnd"/>
      <w:r w:rsidRPr="000A111A">
        <w:rPr>
          <w:rFonts w:ascii="Arial" w:hAnsi="Arial" w:cs="Arial"/>
          <w:szCs w:val="24"/>
        </w:rPr>
        <w:t>, Bidder, upon being awarded the Work, hereby certifies the following:</w:t>
      </w:r>
    </w:p>
    <w:p w:rsidR="0019727D" w:rsidRPr="000A111A" w:rsidRDefault="0019727D" w:rsidP="0019727D">
      <w:pPr>
        <w:jc w:val="both"/>
        <w:rPr>
          <w:rFonts w:ascii="Arial" w:hAnsi="Arial" w:cs="Arial"/>
          <w:szCs w:val="24"/>
        </w:rPr>
      </w:pPr>
    </w:p>
    <w:p w:rsidR="0019727D" w:rsidRPr="000A111A" w:rsidRDefault="0019727D" w:rsidP="00523346">
      <w:pPr>
        <w:ind w:left="1260" w:hanging="720"/>
        <w:jc w:val="both"/>
        <w:rPr>
          <w:rFonts w:ascii="Arial" w:hAnsi="Arial" w:cs="Arial"/>
          <w:szCs w:val="24"/>
        </w:rPr>
      </w:pPr>
      <w:r w:rsidRPr="000A111A">
        <w:rPr>
          <w:rFonts w:ascii="Arial" w:hAnsi="Arial" w:cs="Arial"/>
          <w:szCs w:val="24"/>
        </w:rPr>
        <w:t>1.</w:t>
      </w:r>
      <w:r w:rsidRPr="000A111A">
        <w:rPr>
          <w:rFonts w:ascii="Arial" w:hAnsi="Arial" w:cs="Arial"/>
          <w:szCs w:val="24"/>
        </w:rPr>
        <w:tab/>
        <w:t xml:space="preserve">Bidder, as of the date of </w:t>
      </w:r>
      <w:r>
        <w:rPr>
          <w:rFonts w:ascii="Arial" w:hAnsi="Arial" w:cs="Arial"/>
          <w:szCs w:val="24"/>
        </w:rPr>
        <w:t xml:space="preserve">Notice of </w:t>
      </w:r>
      <w:r w:rsidRPr="000A111A">
        <w:rPr>
          <w:rFonts w:ascii="Arial" w:hAnsi="Arial" w:cs="Arial"/>
          <w:szCs w:val="24"/>
        </w:rPr>
        <w:t xml:space="preserve">Award, </w:t>
      </w:r>
      <w:r>
        <w:rPr>
          <w:rFonts w:ascii="Arial" w:hAnsi="Arial" w:cs="Arial"/>
          <w:szCs w:val="24"/>
        </w:rPr>
        <w:t xml:space="preserve">does not and </w:t>
      </w:r>
      <w:r w:rsidRPr="000A111A">
        <w:rPr>
          <w:rFonts w:ascii="Arial" w:hAnsi="Arial" w:cs="Arial"/>
          <w:szCs w:val="24"/>
        </w:rPr>
        <w:t>shall not knowingly employ or contract with an illegal alien who will perform Work under this Contract.</w:t>
      </w:r>
    </w:p>
    <w:p w:rsidR="0019727D" w:rsidRPr="000A111A" w:rsidRDefault="0019727D" w:rsidP="00523346">
      <w:pPr>
        <w:ind w:left="1260"/>
        <w:jc w:val="both"/>
        <w:rPr>
          <w:rFonts w:ascii="Arial" w:hAnsi="Arial" w:cs="Arial"/>
          <w:szCs w:val="24"/>
        </w:rPr>
      </w:pPr>
    </w:p>
    <w:p w:rsidR="0019727D" w:rsidRPr="000A111A" w:rsidRDefault="0019727D" w:rsidP="00523346">
      <w:pPr>
        <w:ind w:left="1260" w:hanging="720"/>
        <w:jc w:val="both"/>
        <w:rPr>
          <w:rFonts w:ascii="Arial" w:hAnsi="Arial" w:cs="Arial"/>
          <w:szCs w:val="24"/>
        </w:rPr>
      </w:pPr>
      <w:proofErr w:type="gramStart"/>
      <w:r w:rsidRPr="000A111A">
        <w:rPr>
          <w:rFonts w:ascii="Arial" w:hAnsi="Arial" w:cs="Arial"/>
          <w:szCs w:val="24"/>
        </w:rPr>
        <w:t>2.</w:t>
      </w:r>
      <w:r w:rsidRPr="000A111A">
        <w:rPr>
          <w:rFonts w:ascii="Arial" w:hAnsi="Arial" w:cs="Arial"/>
          <w:szCs w:val="24"/>
        </w:rPr>
        <w:tab/>
        <w:t xml:space="preserve">Bidder shall participate in either the </w:t>
      </w:r>
      <w:r>
        <w:rPr>
          <w:rFonts w:ascii="Arial" w:hAnsi="Arial" w:cs="Arial"/>
          <w:szCs w:val="24"/>
        </w:rPr>
        <w:t>Employment Verification Program (</w:t>
      </w:r>
      <w:r w:rsidRPr="000A111A">
        <w:rPr>
          <w:rFonts w:ascii="Arial" w:hAnsi="Arial" w:cs="Arial"/>
          <w:szCs w:val="24"/>
        </w:rPr>
        <w:t>E-Verify Program</w:t>
      </w:r>
      <w:r>
        <w:rPr>
          <w:rFonts w:ascii="Arial" w:hAnsi="Arial" w:cs="Arial"/>
          <w:szCs w:val="24"/>
        </w:rPr>
        <w:t>)</w:t>
      </w:r>
      <w:r w:rsidRPr="000A111A">
        <w:rPr>
          <w:rFonts w:ascii="Arial" w:hAnsi="Arial" w:cs="Arial"/>
          <w:szCs w:val="24"/>
        </w:rPr>
        <w:t xml:space="preserve"> created in Public Law 104-208, as amended and expanded in Public Law 108-156, as amended, and jointly administered by the United States Department of Homeland Security and the Social Security Administration, or its successor program, or the Department Program, which is the </w:t>
      </w:r>
      <w:r>
        <w:rPr>
          <w:rFonts w:ascii="Arial" w:hAnsi="Arial" w:cs="Arial"/>
          <w:szCs w:val="24"/>
        </w:rPr>
        <w:t>employment verification program</w:t>
      </w:r>
      <w:r w:rsidRPr="000A111A">
        <w:rPr>
          <w:rFonts w:ascii="Arial" w:hAnsi="Arial" w:cs="Arial"/>
          <w:szCs w:val="24"/>
        </w:rPr>
        <w:t xml:space="preserve"> established by the Colorado Department of Labor and Employment (the “Department”) pursuant to </w:t>
      </w:r>
      <w:r w:rsidRPr="0014082C">
        <w:rPr>
          <w:rFonts w:ascii="Arial" w:hAnsi="Arial" w:cs="Arial"/>
          <w:szCs w:val="24"/>
        </w:rPr>
        <w:t>C.R.S. §§ 8-17.5-102(5)(c) in order to confirm the employment eligibility of all employees who are newly hired for employment to perform work under the Agreement.</w:t>
      </w:r>
      <w:proofErr w:type="gramEnd"/>
      <w:r w:rsidRPr="00745B60">
        <w:t xml:space="preserve">  </w:t>
      </w:r>
      <w:r w:rsidRPr="000A111A">
        <w:rPr>
          <w:rFonts w:ascii="Arial" w:hAnsi="Arial" w:cs="Arial"/>
          <w:szCs w:val="24"/>
        </w:rPr>
        <w:t xml:space="preserve"> </w:t>
      </w:r>
    </w:p>
    <w:p w:rsidR="0019727D" w:rsidRDefault="0019727D" w:rsidP="00523346">
      <w:pPr>
        <w:ind w:left="1260"/>
        <w:jc w:val="both"/>
        <w:rPr>
          <w:rFonts w:ascii="Arial" w:hAnsi="Arial" w:cs="Arial"/>
          <w:sz w:val="23"/>
          <w:szCs w:val="23"/>
        </w:rPr>
      </w:pPr>
    </w:p>
    <w:p w:rsidR="0019727D" w:rsidRPr="000A111A" w:rsidRDefault="0019727D" w:rsidP="00523346">
      <w:pPr>
        <w:ind w:left="1260" w:hanging="720"/>
        <w:jc w:val="both"/>
        <w:rPr>
          <w:rFonts w:ascii="Arial" w:hAnsi="Arial" w:cs="Arial"/>
          <w:szCs w:val="24"/>
        </w:rPr>
      </w:pPr>
      <w:r w:rsidRPr="000A111A">
        <w:rPr>
          <w:rFonts w:ascii="Arial" w:hAnsi="Arial" w:cs="Arial"/>
          <w:szCs w:val="24"/>
        </w:rPr>
        <w:t>3.</w:t>
      </w:r>
      <w:r w:rsidRPr="000A111A">
        <w:rPr>
          <w:rFonts w:ascii="Arial" w:hAnsi="Arial" w:cs="Arial"/>
          <w:szCs w:val="24"/>
        </w:rPr>
        <w:tab/>
        <w:t xml:space="preserve">Bidder has confirmed the employment eligibility of all employees who </w:t>
      </w:r>
      <w:proofErr w:type="gramStart"/>
      <w:r w:rsidRPr="000A111A">
        <w:rPr>
          <w:rFonts w:ascii="Arial" w:hAnsi="Arial" w:cs="Arial"/>
          <w:szCs w:val="24"/>
        </w:rPr>
        <w:t>are newly hired</w:t>
      </w:r>
      <w:proofErr w:type="gramEnd"/>
      <w:r w:rsidRPr="000A111A">
        <w:rPr>
          <w:rFonts w:ascii="Arial" w:hAnsi="Arial" w:cs="Arial"/>
          <w:szCs w:val="24"/>
        </w:rPr>
        <w:t xml:space="preserve"> for employment to perform Work under the Contract through participation in either the E-Verify Program or the Department Program. </w:t>
      </w:r>
    </w:p>
    <w:p w:rsidR="0019727D" w:rsidRPr="000A111A" w:rsidRDefault="0019727D" w:rsidP="00523346">
      <w:pPr>
        <w:ind w:left="1260" w:hanging="360"/>
        <w:jc w:val="both"/>
        <w:rPr>
          <w:rFonts w:ascii="Arial" w:hAnsi="Arial" w:cs="Arial"/>
          <w:szCs w:val="24"/>
        </w:rPr>
      </w:pPr>
    </w:p>
    <w:p w:rsidR="0019727D" w:rsidRPr="000A111A" w:rsidRDefault="0019727D" w:rsidP="00523346">
      <w:pPr>
        <w:ind w:left="1260" w:hanging="720"/>
        <w:jc w:val="both"/>
        <w:rPr>
          <w:rFonts w:ascii="Arial" w:hAnsi="Arial" w:cs="Arial"/>
          <w:szCs w:val="24"/>
        </w:rPr>
      </w:pPr>
      <w:r w:rsidRPr="000A111A">
        <w:rPr>
          <w:rFonts w:ascii="Arial" w:hAnsi="Arial" w:cs="Arial"/>
          <w:szCs w:val="24"/>
        </w:rPr>
        <w:t>4.</w:t>
      </w:r>
      <w:r w:rsidRPr="000A111A">
        <w:rPr>
          <w:rFonts w:ascii="Arial" w:hAnsi="Arial" w:cs="Arial"/>
          <w:szCs w:val="24"/>
        </w:rPr>
        <w:tab/>
        <w:t>Bidder shall not enter into a contract with a Subcontractor that fails to certify to Bidder that the Subcontractor shall not knowingly employ or contract with an illegal alien to perform Work under this Contract.</w:t>
      </w:r>
    </w:p>
    <w:p w:rsidR="0019727D" w:rsidRPr="000A111A" w:rsidRDefault="0019727D" w:rsidP="00523346">
      <w:pPr>
        <w:ind w:left="1260" w:hanging="360"/>
        <w:jc w:val="both"/>
        <w:rPr>
          <w:rFonts w:ascii="Arial" w:hAnsi="Arial" w:cs="Arial"/>
          <w:szCs w:val="24"/>
        </w:rPr>
      </w:pPr>
    </w:p>
    <w:p w:rsidR="0019727D" w:rsidRDefault="0019727D" w:rsidP="00523346">
      <w:pPr>
        <w:ind w:left="1260" w:hanging="720"/>
        <w:jc w:val="both"/>
        <w:rPr>
          <w:rFonts w:ascii="Arial" w:hAnsi="Arial" w:cs="Arial"/>
          <w:szCs w:val="24"/>
        </w:rPr>
      </w:pPr>
      <w:r w:rsidRPr="000A111A">
        <w:rPr>
          <w:rFonts w:ascii="Arial" w:hAnsi="Arial" w:cs="Arial"/>
          <w:szCs w:val="24"/>
        </w:rPr>
        <w:t>5.</w:t>
      </w:r>
      <w:r w:rsidRPr="000A111A">
        <w:rPr>
          <w:rFonts w:ascii="Arial" w:hAnsi="Arial" w:cs="Arial"/>
          <w:szCs w:val="24"/>
        </w:rPr>
        <w:tab/>
        <w:t xml:space="preserve">Bidder shall not use either the E-Verify Program or the Department Program procedures to undertake pre-employment screening of job applicants while this Contract </w:t>
      </w:r>
      <w:proofErr w:type="gramStart"/>
      <w:r w:rsidRPr="000A111A">
        <w:rPr>
          <w:rFonts w:ascii="Arial" w:hAnsi="Arial" w:cs="Arial"/>
          <w:szCs w:val="24"/>
        </w:rPr>
        <w:t>is being performed</w:t>
      </w:r>
      <w:proofErr w:type="gramEnd"/>
      <w:r w:rsidRPr="000A111A">
        <w:rPr>
          <w:rFonts w:ascii="Arial" w:hAnsi="Arial" w:cs="Arial"/>
          <w:szCs w:val="24"/>
        </w:rPr>
        <w:t>.</w:t>
      </w:r>
    </w:p>
    <w:p w:rsidR="0019727D" w:rsidRPr="000A111A" w:rsidRDefault="0019727D" w:rsidP="00523346">
      <w:pPr>
        <w:ind w:left="1260" w:hanging="720"/>
        <w:jc w:val="both"/>
        <w:rPr>
          <w:rFonts w:ascii="Arial" w:hAnsi="Arial" w:cs="Arial"/>
          <w:szCs w:val="24"/>
        </w:rPr>
      </w:pPr>
    </w:p>
    <w:p w:rsidR="0019727D" w:rsidRPr="000A111A" w:rsidRDefault="0019727D" w:rsidP="00523346">
      <w:pPr>
        <w:ind w:left="1260" w:hanging="720"/>
        <w:jc w:val="both"/>
        <w:rPr>
          <w:rFonts w:ascii="Arial" w:hAnsi="Arial" w:cs="Arial"/>
          <w:szCs w:val="24"/>
        </w:rPr>
      </w:pPr>
      <w:r w:rsidRPr="000A111A">
        <w:rPr>
          <w:rFonts w:ascii="Arial" w:hAnsi="Arial" w:cs="Arial"/>
          <w:szCs w:val="24"/>
        </w:rPr>
        <w:t>6.</w:t>
      </w:r>
      <w:r w:rsidRPr="000A111A">
        <w:rPr>
          <w:rFonts w:ascii="Arial" w:hAnsi="Arial" w:cs="Arial"/>
          <w:szCs w:val="24"/>
        </w:rPr>
        <w:tab/>
        <w:t>If Bidder obtains actual knowledge that a Subcontractor performing Work under this Contract employs or contracts with an illegal alien, Bidder shall:</w:t>
      </w:r>
    </w:p>
    <w:p w:rsidR="0019727D" w:rsidRPr="000A111A" w:rsidRDefault="0019727D" w:rsidP="0019727D">
      <w:pPr>
        <w:ind w:left="720" w:hanging="360"/>
        <w:jc w:val="both"/>
        <w:rPr>
          <w:rFonts w:ascii="Arial" w:hAnsi="Arial" w:cs="Arial"/>
          <w:szCs w:val="24"/>
        </w:rPr>
      </w:pPr>
    </w:p>
    <w:p w:rsidR="0019727D" w:rsidRPr="000A111A" w:rsidRDefault="0019727D" w:rsidP="00523346">
      <w:pPr>
        <w:ind w:left="2160" w:hanging="540"/>
        <w:jc w:val="both"/>
        <w:rPr>
          <w:rFonts w:ascii="Arial" w:hAnsi="Arial" w:cs="Arial"/>
          <w:szCs w:val="24"/>
        </w:rPr>
      </w:pPr>
      <w:r w:rsidRPr="000A111A">
        <w:rPr>
          <w:rFonts w:ascii="Arial" w:hAnsi="Arial" w:cs="Arial"/>
          <w:szCs w:val="24"/>
        </w:rPr>
        <w:t>a.</w:t>
      </w:r>
      <w:r w:rsidRPr="000A111A">
        <w:rPr>
          <w:rFonts w:ascii="Arial" w:hAnsi="Arial" w:cs="Arial"/>
          <w:szCs w:val="24"/>
        </w:rPr>
        <w:tab/>
        <w:t>Notify the Subcontractor and Thornton within three (3) Calendar Days that Bidder has actual knowledge that the Subcontractor is employing or contracting with an illegal alien; and</w:t>
      </w:r>
    </w:p>
    <w:p w:rsidR="0019727D" w:rsidRPr="000A111A" w:rsidRDefault="0019727D" w:rsidP="00523346">
      <w:pPr>
        <w:ind w:left="2160" w:hanging="540"/>
        <w:jc w:val="both"/>
        <w:rPr>
          <w:rFonts w:ascii="Arial" w:hAnsi="Arial" w:cs="Arial"/>
          <w:szCs w:val="24"/>
        </w:rPr>
      </w:pPr>
    </w:p>
    <w:p w:rsidR="0019727D" w:rsidRPr="000A111A" w:rsidRDefault="0019727D" w:rsidP="00523346">
      <w:pPr>
        <w:ind w:left="2160" w:hanging="540"/>
        <w:jc w:val="both"/>
        <w:rPr>
          <w:rFonts w:ascii="Arial" w:hAnsi="Arial" w:cs="Arial"/>
          <w:szCs w:val="24"/>
        </w:rPr>
      </w:pPr>
      <w:proofErr w:type="gramStart"/>
      <w:r w:rsidRPr="000A111A">
        <w:rPr>
          <w:rFonts w:ascii="Arial" w:hAnsi="Arial" w:cs="Arial"/>
          <w:szCs w:val="24"/>
        </w:rPr>
        <w:t>b.</w:t>
      </w:r>
      <w:r w:rsidRPr="000A111A">
        <w:rPr>
          <w:rFonts w:ascii="Arial" w:hAnsi="Arial" w:cs="Arial"/>
          <w:szCs w:val="24"/>
        </w:rPr>
        <w:tab/>
        <w:t>Terminate the subcontract with the Subcontractor if within three (3) Calendar Days of receiving the notice required pursuant to this subparagraph, the Subcontractor does not st</w:t>
      </w:r>
      <w:r>
        <w:rPr>
          <w:rFonts w:ascii="Arial" w:hAnsi="Arial" w:cs="Arial"/>
          <w:sz w:val="23"/>
          <w:szCs w:val="23"/>
        </w:rPr>
        <w:t xml:space="preserve">op employing or </w:t>
      </w:r>
      <w:r w:rsidRPr="000A111A">
        <w:rPr>
          <w:rFonts w:ascii="Arial" w:hAnsi="Arial" w:cs="Arial"/>
          <w:szCs w:val="24"/>
        </w:rPr>
        <w:t xml:space="preserve">contracting with the illegal alien; except that Bidder shall not terminate the subcontract with the Subcontractor if during such three </w:t>
      </w:r>
      <w:r w:rsidRPr="000A111A">
        <w:rPr>
          <w:rFonts w:ascii="Arial" w:hAnsi="Arial" w:cs="Arial"/>
          <w:szCs w:val="24"/>
        </w:rPr>
        <w:lastRenderedPageBreak/>
        <w:t>(3) Calendar Days the Subcontractor provides information to establish that the Subcontractor has not knowingly employed or contracted with an illegal alien.</w:t>
      </w:r>
      <w:proofErr w:type="gramEnd"/>
    </w:p>
    <w:p w:rsidR="0019727D" w:rsidRPr="000A111A" w:rsidRDefault="0019727D" w:rsidP="0019727D">
      <w:pPr>
        <w:ind w:left="720"/>
        <w:jc w:val="both"/>
        <w:rPr>
          <w:rFonts w:ascii="Arial" w:hAnsi="Arial" w:cs="Arial"/>
          <w:szCs w:val="24"/>
        </w:rPr>
      </w:pPr>
    </w:p>
    <w:p w:rsidR="0019727D" w:rsidRPr="000A111A" w:rsidRDefault="0019727D" w:rsidP="00523346">
      <w:pPr>
        <w:ind w:left="1260" w:hanging="540"/>
        <w:jc w:val="both"/>
        <w:rPr>
          <w:rFonts w:ascii="Arial" w:hAnsi="Arial" w:cs="Arial"/>
          <w:szCs w:val="24"/>
        </w:rPr>
      </w:pPr>
      <w:r w:rsidRPr="000A111A">
        <w:rPr>
          <w:rFonts w:ascii="Arial" w:hAnsi="Arial" w:cs="Arial"/>
          <w:szCs w:val="24"/>
        </w:rPr>
        <w:t>7.</w:t>
      </w:r>
      <w:r w:rsidRPr="000A111A">
        <w:rPr>
          <w:rFonts w:ascii="Arial" w:hAnsi="Arial" w:cs="Arial"/>
          <w:szCs w:val="24"/>
        </w:rPr>
        <w:tab/>
        <w:t xml:space="preserve">Bidder shall comply with any reasonable request by the </w:t>
      </w:r>
      <w:r>
        <w:rPr>
          <w:rFonts w:ascii="Arial" w:hAnsi="Arial" w:cs="Arial"/>
          <w:szCs w:val="24"/>
        </w:rPr>
        <w:t xml:space="preserve">Colorado </w:t>
      </w:r>
      <w:r w:rsidRPr="000A111A">
        <w:rPr>
          <w:rFonts w:ascii="Arial" w:hAnsi="Arial" w:cs="Arial"/>
          <w:szCs w:val="24"/>
        </w:rPr>
        <w:t xml:space="preserve">Department </w:t>
      </w:r>
      <w:r>
        <w:rPr>
          <w:rFonts w:ascii="Arial" w:hAnsi="Arial" w:cs="Arial"/>
          <w:szCs w:val="24"/>
        </w:rPr>
        <w:t xml:space="preserve">of Labor and Employment </w:t>
      </w:r>
      <w:r w:rsidRPr="000A111A">
        <w:rPr>
          <w:rFonts w:ascii="Arial" w:hAnsi="Arial" w:cs="Arial"/>
          <w:szCs w:val="24"/>
        </w:rPr>
        <w:t xml:space="preserve">made in the course of an investigation that the Department is undertaking pursuant to the authority established by </w:t>
      </w:r>
      <w:r w:rsidRPr="0014082C">
        <w:rPr>
          <w:rFonts w:ascii="Arial" w:hAnsi="Arial" w:cs="Arial"/>
          <w:szCs w:val="24"/>
        </w:rPr>
        <w:t>C.R.S. § 8-17.5-102(5)</w:t>
      </w:r>
      <w:r>
        <w:rPr>
          <w:rFonts w:ascii="Arial" w:hAnsi="Arial" w:cs="Arial"/>
          <w:szCs w:val="24"/>
        </w:rPr>
        <w:t>.</w:t>
      </w:r>
    </w:p>
    <w:p w:rsidR="0019727D" w:rsidRPr="000A111A" w:rsidRDefault="0019727D" w:rsidP="0019727D">
      <w:pPr>
        <w:ind w:left="1440" w:hanging="720"/>
        <w:jc w:val="both"/>
        <w:rPr>
          <w:rFonts w:ascii="Arial" w:hAnsi="Arial" w:cs="Arial"/>
          <w:szCs w:val="24"/>
        </w:rPr>
      </w:pPr>
    </w:p>
    <w:p w:rsidR="0019727D" w:rsidRPr="000A111A" w:rsidRDefault="0019727D" w:rsidP="00523346">
      <w:pPr>
        <w:ind w:left="1260" w:hanging="540"/>
        <w:jc w:val="both"/>
        <w:rPr>
          <w:rFonts w:ascii="Arial" w:hAnsi="Arial" w:cs="Arial"/>
          <w:szCs w:val="24"/>
        </w:rPr>
      </w:pPr>
      <w:r w:rsidRPr="000A111A">
        <w:rPr>
          <w:rFonts w:ascii="Arial" w:hAnsi="Arial" w:cs="Arial"/>
          <w:szCs w:val="24"/>
        </w:rPr>
        <w:t>8.</w:t>
      </w:r>
      <w:r w:rsidRPr="000A111A">
        <w:rPr>
          <w:rFonts w:ascii="Arial" w:hAnsi="Arial" w:cs="Arial"/>
          <w:szCs w:val="24"/>
        </w:rPr>
        <w:tab/>
        <w:t xml:space="preserve">If Bidder violates any provision of this certification, Thornton may terminate this Contract for </w:t>
      </w:r>
      <w:r>
        <w:rPr>
          <w:rFonts w:ascii="Arial" w:hAnsi="Arial" w:cs="Arial"/>
          <w:szCs w:val="24"/>
        </w:rPr>
        <w:t>breach of Contract</w:t>
      </w:r>
      <w:r w:rsidRPr="000A111A">
        <w:rPr>
          <w:rFonts w:ascii="Arial" w:hAnsi="Arial" w:cs="Arial"/>
          <w:szCs w:val="24"/>
        </w:rPr>
        <w:t xml:space="preserve">.  If this Contract </w:t>
      </w:r>
      <w:proofErr w:type="gramStart"/>
      <w:r w:rsidRPr="000A111A">
        <w:rPr>
          <w:rFonts w:ascii="Arial" w:hAnsi="Arial" w:cs="Arial"/>
          <w:szCs w:val="24"/>
        </w:rPr>
        <w:t xml:space="preserve">is </w:t>
      </w:r>
      <w:r>
        <w:rPr>
          <w:rFonts w:ascii="Arial" w:hAnsi="Arial" w:cs="Arial"/>
          <w:szCs w:val="24"/>
        </w:rPr>
        <w:t xml:space="preserve">so </w:t>
      </w:r>
      <w:r w:rsidRPr="000A111A">
        <w:rPr>
          <w:rFonts w:ascii="Arial" w:hAnsi="Arial" w:cs="Arial"/>
          <w:szCs w:val="24"/>
        </w:rPr>
        <w:t>terminated</w:t>
      </w:r>
      <w:proofErr w:type="gramEnd"/>
      <w:r>
        <w:rPr>
          <w:rFonts w:ascii="Arial" w:hAnsi="Arial" w:cs="Arial"/>
          <w:szCs w:val="24"/>
        </w:rPr>
        <w:t>, Contractor</w:t>
      </w:r>
      <w:r w:rsidRPr="000A111A">
        <w:rPr>
          <w:rFonts w:ascii="Arial" w:hAnsi="Arial" w:cs="Arial"/>
          <w:szCs w:val="24"/>
        </w:rPr>
        <w:t xml:space="preserve"> shall be liable for actual and consequential damages suffered by Thornton.</w:t>
      </w:r>
    </w:p>
    <w:p w:rsidR="0019727D" w:rsidRDefault="0019727D" w:rsidP="0019727D">
      <w:pPr>
        <w:ind w:left="1440"/>
        <w:jc w:val="both"/>
        <w:rPr>
          <w:rFonts w:ascii="Arial" w:hAnsi="Arial" w:cs="Arial"/>
          <w:sz w:val="23"/>
          <w:szCs w:val="23"/>
        </w:rPr>
      </w:pPr>
    </w:p>
    <w:p w:rsidR="0019727D" w:rsidRPr="000A111A" w:rsidRDefault="0019727D" w:rsidP="0019727D">
      <w:pPr>
        <w:jc w:val="both"/>
        <w:rPr>
          <w:rFonts w:ascii="Arial" w:hAnsi="Arial" w:cs="Arial"/>
          <w:szCs w:val="24"/>
        </w:rPr>
      </w:pPr>
      <w:r w:rsidRPr="000A111A">
        <w:rPr>
          <w:rFonts w:ascii="Arial" w:hAnsi="Arial" w:cs="Arial"/>
          <w:szCs w:val="24"/>
        </w:rPr>
        <w:t>The Bidder’s attention is directed to the fact that all applicable state and federal laws, county and city ordinances, licenses and regulations of all authorities having jurisdiction over the Project shall apply to the Contract throughout, and they will be deemed to be included in the Contract the same as though herein written out in full.</w:t>
      </w:r>
    </w:p>
    <w:p w:rsidR="0019727D" w:rsidRPr="000A111A" w:rsidRDefault="0019727D" w:rsidP="0019727D">
      <w:pPr>
        <w:tabs>
          <w:tab w:val="left" w:pos="-720"/>
        </w:tabs>
        <w:suppressAutoHyphens/>
        <w:jc w:val="both"/>
        <w:rPr>
          <w:rFonts w:ascii="Arial" w:hAnsi="Arial"/>
          <w:spacing w:val="-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 xml:space="preserve">The undersigned Bidder acknowledges that the City of Thornton Charter Section 7.4 prohibits Thornton from making Contracts with </w:t>
      </w:r>
      <w:proofErr w:type="gramStart"/>
      <w:r w:rsidRPr="000A111A">
        <w:rPr>
          <w:rFonts w:ascii="Arial" w:hAnsi="Arial"/>
          <w:spacing w:val="-2"/>
          <w:szCs w:val="24"/>
        </w:rPr>
        <w:t>firms which</w:t>
      </w:r>
      <w:proofErr w:type="gramEnd"/>
      <w:r w:rsidRPr="000A111A">
        <w:rPr>
          <w:rFonts w:ascii="Arial" w:hAnsi="Arial"/>
          <w:spacing w:val="-2"/>
          <w:szCs w:val="24"/>
        </w:rPr>
        <w:t xml:space="preserve"> employ certain relatives of Thornton employees unless the City Council determines that the making of such a Contract is in Thornton's best interest.  For the purposes of this Charter Section, relative shall include domestic partners.  The undersigned Bidder attests to the following:</w:t>
      </w:r>
    </w:p>
    <w:p w:rsidR="0019727D" w:rsidRPr="003A5B3C" w:rsidRDefault="0019727D" w:rsidP="0019727D">
      <w:pPr>
        <w:suppressAutoHyphens/>
        <w:ind w:left="360"/>
        <w:jc w:val="both"/>
        <w:rPr>
          <w:rFonts w:ascii="Arial" w:hAnsi="Arial"/>
          <w:spacing w:val="-2"/>
          <w:sz w:val="23"/>
          <w:szCs w:val="23"/>
        </w:rPr>
      </w:pPr>
    </w:p>
    <w:p w:rsidR="0019727D" w:rsidRPr="000A111A" w:rsidRDefault="0019727D" w:rsidP="0019727D">
      <w:pPr>
        <w:tabs>
          <w:tab w:val="left" w:pos="720"/>
        </w:tabs>
        <w:suppressAutoHyphens/>
        <w:ind w:left="720" w:right="720"/>
        <w:jc w:val="both"/>
        <w:rPr>
          <w:rFonts w:ascii="Arial" w:hAnsi="Arial"/>
          <w:spacing w:val="-2"/>
          <w:szCs w:val="24"/>
          <w:u w:val="single"/>
        </w:rPr>
      </w:pPr>
      <w:proofErr w:type="gramStart"/>
      <w:r w:rsidRPr="000A111A">
        <w:rPr>
          <w:rFonts w:ascii="Arial" w:hAnsi="Arial"/>
          <w:spacing w:val="-2"/>
          <w:szCs w:val="24"/>
        </w:rPr>
        <w:t xml:space="preserve">No City Council </w:t>
      </w:r>
      <w:r>
        <w:rPr>
          <w:rFonts w:ascii="Arial" w:hAnsi="Arial"/>
          <w:spacing w:val="-2"/>
          <w:szCs w:val="24"/>
        </w:rPr>
        <w:t>M</w:t>
      </w:r>
      <w:r w:rsidRPr="000A111A">
        <w:rPr>
          <w:rFonts w:ascii="Arial" w:hAnsi="Arial"/>
          <w:spacing w:val="-2"/>
          <w:szCs w:val="24"/>
        </w:rPr>
        <w:t>ember, member of a board or commission, Municipal Judge, City Manager, City Attorney, or employee of the City of Thornton or any such person's family member, domestic partner, or person assuming a relationship being the substantial equivalent of the above, has an existing or pending, direct or indirect, financial, pecuniary or personal interest in the Bidder or with this Invitation for Bid Proposals, except as follows (list, if none state “None”):</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proofErr w:type="gramEnd"/>
    </w:p>
    <w:p w:rsidR="0019727D" w:rsidRPr="000A111A" w:rsidRDefault="0019727D" w:rsidP="0019727D">
      <w:pPr>
        <w:tabs>
          <w:tab w:val="left" w:pos="-720"/>
        </w:tabs>
        <w:suppressAutoHyphens/>
        <w:jc w:val="both"/>
        <w:rPr>
          <w:rFonts w:ascii="Arial" w:hAnsi="Arial"/>
          <w:spacing w:val="-2"/>
          <w:szCs w:val="24"/>
        </w:rPr>
      </w:pPr>
    </w:p>
    <w:p w:rsidR="0019727D" w:rsidRDefault="0019727D" w:rsidP="0019727D">
      <w:pPr>
        <w:tabs>
          <w:tab w:val="left" w:pos="-720"/>
        </w:tabs>
        <w:suppressAutoHyphens/>
        <w:jc w:val="both"/>
        <w:rPr>
          <w:rFonts w:ascii="Arial" w:hAnsi="Arial"/>
          <w:spacing w:val="-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The undersigned Bidder acknowledges the following Addenda</w:t>
      </w:r>
      <w:r>
        <w:rPr>
          <w:rFonts w:ascii="Arial" w:hAnsi="Arial"/>
          <w:spacing w:val="-2"/>
          <w:szCs w:val="24"/>
        </w:rPr>
        <w:t xml:space="preserve"> (if none, so state)</w:t>
      </w:r>
      <w:r w:rsidRPr="000A111A">
        <w:rPr>
          <w:rFonts w:ascii="Arial" w:hAnsi="Arial"/>
          <w:spacing w:val="-2"/>
          <w:szCs w:val="24"/>
        </w:rPr>
        <w:t>:</w:t>
      </w:r>
    </w:p>
    <w:p w:rsidR="0019727D" w:rsidRPr="000A111A" w:rsidRDefault="0019727D" w:rsidP="0019727D">
      <w:pPr>
        <w:tabs>
          <w:tab w:val="left" w:pos="-720"/>
        </w:tabs>
        <w:suppressAutoHyphens/>
        <w:jc w:val="both"/>
        <w:rPr>
          <w:rFonts w:ascii="Arial" w:hAnsi="Arial"/>
          <w:spacing w:val="-2"/>
          <w:szCs w:val="24"/>
        </w:rPr>
      </w:pPr>
    </w:p>
    <w:p w:rsidR="0019727D" w:rsidRPr="000A111A" w:rsidRDefault="0019727D" w:rsidP="00366EE3">
      <w:pPr>
        <w:tabs>
          <w:tab w:val="left" w:pos="-720"/>
          <w:tab w:val="center" w:pos="6570"/>
          <w:tab w:val="center" w:pos="8640"/>
        </w:tabs>
        <w:suppressAutoHyphens/>
        <w:jc w:val="both"/>
        <w:rPr>
          <w:rFonts w:ascii="Arial" w:hAnsi="Arial"/>
          <w:spacing w:val="-2"/>
          <w:szCs w:val="24"/>
        </w:rPr>
      </w:pPr>
      <w:r w:rsidRPr="000A111A">
        <w:rPr>
          <w:rFonts w:ascii="Arial" w:hAnsi="Arial"/>
          <w:spacing w:val="-2"/>
          <w:szCs w:val="24"/>
        </w:rPr>
        <w:t>Addendum #</w:t>
      </w:r>
      <w:r w:rsidRPr="000A111A">
        <w:rPr>
          <w:rFonts w:ascii="Arial" w:hAnsi="Arial"/>
          <w:spacing w:val="-2"/>
          <w:szCs w:val="24"/>
        </w:rPr>
        <w:tab/>
        <w:t>Dated</w:t>
      </w:r>
      <w:r w:rsidRPr="000A111A">
        <w:rPr>
          <w:rFonts w:ascii="Arial" w:hAnsi="Arial"/>
          <w:spacing w:val="-2"/>
          <w:szCs w:val="24"/>
        </w:rPr>
        <w:tab/>
        <w:t>Initial</w:t>
      </w:r>
    </w:p>
    <w:p w:rsidR="0019727D" w:rsidRPr="000A111A" w:rsidRDefault="0019727D" w:rsidP="0019727D">
      <w:pPr>
        <w:tabs>
          <w:tab w:val="left" w:pos="-720"/>
        </w:tabs>
        <w:suppressAutoHyphens/>
        <w:spacing w:line="360" w:lineRule="auto"/>
        <w:jc w:val="both"/>
        <w:rPr>
          <w:rFonts w:ascii="Arial" w:hAnsi="Arial"/>
          <w:spacing w:val="-2"/>
          <w:szCs w:val="24"/>
          <w:u w:val="single"/>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rsidR="0019727D" w:rsidRDefault="0019727D" w:rsidP="0019727D">
      <w:pPr>
        <w:tabs>
          <w:tab w:val="left" w:pos="-720"/>
        </w:tabs>
        <w:suppressAutoHyphens/>
        <w:jc w:val="both"/>
        <w:rPr>
          <w:rFonts w:ascii="Arial" w:hAnsi="Arial"/>
          <w:spacing w:val="-2"/>
          <w:sz w:val="23"/>
        </w:rPr>
      </w:pPr>
    </w:p>
    <w:p w:rsidR="001324DE" w:rsidRDefault="001324DE" w:rsidP="0019727D">
      <w:pPr>
        <w:tabs>
          <w:tab w:val="left" w:pos="-720"/>
        </w:tabs>
        <w:suppressAutoHyphens/>
        <w:jc w:val="both"/>
        <w:rPr>
          <w:rFonts w:ascii="Arial" w:hAnsi="Arial"/>
          <w:spacing w:val="-2"/>
          <w:szCs w:val="24"/>
        </w:rPr>
      </w:pPr>
    </w:p>
    <w:p w:rsidR="001324DE" w:rsidRDefault="001324DE" w:rsidP="0019727D">
      <w:pPr>
        <w:tabs>
          <w:tab w:val="left" w:pos="-720"/>
        </w:tabs>
        <w:suppressAutoHyphens/>
        <w:jc w:val="both"/>
        <w:rPr>
          <w:rFonts w:ascii="Arial" w:hAnsi="Arial"/>
          <w:spacing w:val="-2"/>
          <w:szCs w:val="24"/>
        </w:rPr>
      </w:pPr>
    </w:p>
    <w:p w:rsidR="0019727D" w:rsidRPr="000A111A" w:rsidRDefault="0019727D" w:rsidP="0019727D">
      <w:pPr>
        <w:tabs>
          <w:tab w:val="left" w:pos="-720"/>
        </w:tabs>
        <w:suppressAutoHyphens/>
        <w:jc w:val="both"/>
        <w:rPr>
          <w:rFonts w:ascii="Arial" w:hAnsi="Arial"/>
          <w:spacing w:val="-2"/>
          <w:szCs w:val="24"/>
        </w:rPr>
      </w:pPr>
      <w:bookmarkStart w:id="0" w:name="_GoBack"/>
      <w:bookmarkEnd w:id="0"/>
      <w:r w:rsidRPr="000A111A">
        <w:rPr>
          <w:rFonts w:ascii="Arial" w:hAnsi="Arial"/>
          <w:spacing w:val="-2"/>
          <w:szCs w:val="24"/>
        </w:rPr>
        <w:t>The undersigned Bidder expressly agrees to the following provisions:</w:t>
      </w:r>
    </w:p>
    <w:p w:rsidR="0019727D" w:rsidRPr="000A111A" w:rsidRDefault="0019727D" w:rsidP="0019727D">
      <w:pPr>
        <w:tabs>
          <w:tab w:val="left" w:pos="-720"/>
        </w:tabs>
        <w:suppressAutoHyphens/>
        <w:jc w:val="both"/>
        <w:rPr>
          <w:rFonts w:ascii="Arial" w:hAnsi="Arial"/>
          <w:spacing w:val="-2"/>
          <w:szCs w:val="24"/>
        </w:rPr>
      </w:pPr>
    </w:p>
    <w:p w:rsidR="0019727D" w:rsidRPr="000A111A" w:rsidRDefault="0019727D" w:rsidP="0019727D">
      <w:pPr>
        <w:tabs>
          <w:tab w:val="left" w:pos="-720"/>
          <w:tab w:val="left" w:pos="0"/>
        </w:tabs>
        <w:suppressAutoHyphens/>
        <w:ind w:left="720" w:hanging="720"/>
        <w:jc w:val="both"/>
        <w:rPr>
          <w:rFonts w:ascii="Arial" w:hAnsi="Arial"/>
          <w:spacing w:val="-2"/>
          <w:szCs w:val="24"/>
        </w:rPr>
      </w:pPr>
      <w:r w:rsidRPr="000A111A">
        <w:rPr>
          <w:rFonts w:ascii="Arial" w:hAnsi="Arial"/>
          <w:spacing w:val="-2"/>
          <w:szCs w:val="24"/>
        </w:rPr>
        <w:t>A.</w:t>
      </w:r>
      <w:r w:rsidRPr="000A111A">
        <w:rPr>
          <w:rFonts w:ascii="Arial" w:hAnsi="Arial"/>
          <w:spacing w:val="-2"/>
          <w:szCs w:val="24"/>
        </w:rPr>
        <w:tab/>
        <w:t>That the Bid Proposal stated shall include the utilization of the Subcontractor(s) and Supplier(s) listed in the List of Subcontractors/Suppliers below.</w:t>
      </w:r>
    </w:p>
    <w:p w:rsidR="0019727D" w:rsidRPr="000A111A" w:rsidRDefault="0019727D" w:rsidP="0019727D">
      <w:pPr>
        <w:tabs>
          <w:tab w:val="left" w:pos="-720"/>
        </w:tabs>
        <w:suppressAutoHyphens/>
        <w:jc w:val="both"/>
        <w:rPr>
          <w:rFonts w:ascii="Arial" w:hAnsi="Arial"/>
          <w:spacing w:val="-2"/>
          <w:szCs w:val="24"/>
        </w:rPr>
      </w:pPr>
    </w:p>
    <w:p w:rsidR="0019727D" w:rsidRPr="000A111A" w:rsidRDefault="0019727D" w:rsidP="0019727D">
      <w:pPr>
        <w:tabs>
          <w:tab w:val="left" w:pos="-720"/>
          <w:tab w:val="left" w:pos="0"/>
        </w:tabs>
        <w:suppressAutoHyphens/>
        <w:ind w:left="720" w:hanging="720"/>
        <w:jc w:val="both"/>
        <w:rPr>
          <w:rFonts w:ascii="Arial" w:hAnsi="Arial"/>
          <w:spacing w:val="-2"/>
          <w:szCs w:val="24"/>
        </w:rPr>
      </w:pPr>
      <w:r w:rsidRPr="000A111A">
        <w:rPr>
          <w:rFonts w:ascii="Arial" w:hAnsi="Arial"/>
          <w:spacing w:val="-2"/>
          <w:szCs w:val="24"/>
        </w:rPr>
        <w:t>B.</w:t>
      </w:r>
      <w:r w:rsidRPr="000A111A">
        <w:rPr>
          <w:rFonts w:ascii="Arial" w:hAnsi="Arial"/>
          <w:spacing w:val="-2"/>
          <w:szCs w:val="24"/>
        </w:rPr>
        <w:tab/>
        <w:t xml:space="preserve">That the Subcontractor(s) and Supplier(s) listed below </w:t>
      </w:r>
      <w:proofErr w:type="gramStart"/>
      <w:r w:rsidRPr="000A111A">
        <w:rPr>
          <w:rFonts w:ascii="Arial" w:hAnsi="Arial"/>
          <w:spacing w:val="-2"/>
          <w:szCs w:val="24"/>
        </w:rPr>
        <w:t>shall not be changed</w:t>
      </w:r>
      <w:proofErr w:type="gramEnd"/>
      <w:r w:rsidRPr="000A111A">
        <w:rPr>
          <w:rFonts w:ascii="Arial" w:hAnsi="Arial"/>
          <w:spacing w:val="-2"/>
          <w:szCs w:val="24"/>
        </w:rPr>
        <w:t xml:space="preserve"> by the Bidder unless the Subcontractor(s) or Supplier(s) are unable to perform due to bankruptcy, labor strikes, or termination of business by the Subcontractor(s) or Supplier(s).</w:t>
      </w:r>
    </w:p>
    <w:p w:rsidR="0019727D" w:rsidRPr="000A111A" w:rsidRDefault="0019727D" w:rsidP="0019727D">
      <w:pPr>
        <w:tabs>
          <w:tab w:val="left" w:pos="-720"/>
        </w:tabs>
        <w:suppressAutoHyphens/>
        <w:jc w:val="both"/>
        <w:rPr>
          <w:rFonts w:ascii="Arial" w:hAnsi="Arial"/>
          <w:spacing w:val="-2"/>
          <w:szCs w:val="24"/>
        </w:rPr>
      </w:pPr>
    </w:p>
    <w:p w:rsidR="0019727D" w:rsidRPr="000A111A" w:rsidRDefault="0019727D" w:rsidP="0019727D">
      <w:pPr>
        <w:tabs>
          <w:tab w:val="left" w:pos="-720"/>
          <w:tab w:val="left" w:pos="0"/>
        </w:tabs>
        <w:suppressAutoHyphens/>
        <w:ind w:left="720" w:hanging="720"/>
        <w:jc w:val="both"/>
        <w:rPr>
          <w:rFonts w:ascii="Arial" w:hAnsi="Arial"/>
          <w:spacing w:val="-2"/>
          <w:szCs w:val="24"/>
        </w:rPr>
      </w:pPr>
      <w:r w:rsidRPr="000A111A">
        <w:rPr>
          <w:rFonts w:ascii="Arial" w:hAnsi="Arial"/>
          <w:spacing w:val="-2"/>
          <w:szCs w:val="24"/>
        </w:rPr>
        <w:t>C.</w:t>
      </w:r>
      <w:r w:rsidRPr="000A111A">
        <w:rPr>
          <w:rFonts w:ascii="Arial" w:hAnsi="Arial"/>
          <w:spacing w:val="-2"/>
          <w:szCs w:val="24"/>
        </w:rPr>
        <w:tab/>
        <w:t>That any Subcontractor(s) and Supplier(s) shall be subject to Thornton’s approval.</w:t>
      </w:r>
    </w:p>
    <w:p w:rsidR="0019727D" w:rsidRPr="000A111A" w:rsidRDefault="0019727D" w:rsidP="0019727D">
      <w:pPr>
        <w:tabs>
          <w:tab w:val="left" w:pos="-720"/>
        </w:tabs>
        <w:suppressAutoHyphens/>
        <w:jc w:val="both"/>
        <w:rPr>
          <w:rFonts w:ascii="Arial" w:hAnsi="Arial"/>
          <w:spacing w:val="-2"/>
          <w:szCs w:val="24"/>
        </w:rPr>
      </w:pPr>
    </w:p>
    <w:p w:rsidR="0019727D" w:rsidRPr="000A111A" w:rsidRDefault="0019727D" w:rsidP="0019727D">
      <w:pPr>
        <w:tabs>
          <w:tab w:val="left" w:pos="-720"/>
        </w:tabs>
        <w:suppressAutoHyphens/>
        <w:ind w:left="720"/>
        <w:jc w:val="both"/>
        <w:rPr>
          <w:rFonts w:ascii="Arial" w:hAnsi="Arial"/>
          <w:spacing w:val="-2"/>
          <w:szCs w:val="24"/>
        </w:rPr>
      </w:pPr>
      <w:r w:rsidRPr="000A111A">
        <w:rPr>
          <w:rFonts w:ascii="Arial" w:hAnsi="Arial"/>
          <w:spacing w:val="-2"/>
          <w:szCs w:val="24"/>
        </w:rPr>
        <w:t>List below any Subcontractor(s) and Supplier(s) whose contract(s) exceeds ten thousand dollars ($10,000).</w:t>
      </w: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ab/>
      </w: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ab/>
        <w:t>SUBCONTRACTOR/SUPPLIER</w:t>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t>TYPE OF WORK</w:t>
      </w:r>
    </w:p>
    <w:p w:rsidR="0019727D" w:rsidRPr="000A111A" w:rsidRDefault="0019727D" w:rsidP="0019727D">
      <w:pPr>
        <w:tabs>
          <w:tab w:val="left" w:pos="-720"/>
        </w:tabs>
        <w:suppressAutoHyphens/>
        <w:jc w:val="both"/>
        <w:rPr>
          <w:rFonts w:ascii="Arial" w:hAnsi="Arial"/>
          <w:spacing w:val="-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 xml:space="preserve"> 1.</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left" w:pos="-720"/>
        </w:tabs>
        <w:suppressAutoHyphens/>
        <w:jc w:val="both"/>
        <w:rPr>
          <w:rFonts w:ascii="Arial" w:hAnsi="Arial"/>
          <w:spacing w:val="-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 xml:space="preserve"> 2.</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left" w:pos="-720"/>
        </w:tabs>
        <w:suppressAutoHyphens/>
        <w:jc w:val="both"/>
        <w:rPr>
          <w:rFonts w:ascii="Arial" w:hAnsi="Arial"/>
          <w:spacing w:val="-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 xml:space="preserve"> 3.</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left" w:pos="-720"/>
        </w:tabs>
        <w:suppressAutoHyphens/>
        <w:jc w:val="both"/>
        <w:rPr>
          <w:rFonts w:ascii="Arial" w:hAnsi="Arial"/>
          <w:spacing w:val="-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 xml:space="preserve"> 4.</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left" w:pos="-720"/>
        </w:tabs>
        <w:suppressAutoHyphens/>
        <w:jc w:val="both"/>
        <w:rPr>
          <w:rFonts w:ascii="Arial" w:hAnsi="Arial"/>
          <w:spacing w:val="-2"/>
          <w:szCs w:val="24"/>
        </w:rPr>
      </w:pPr>
    </w:p>
    <w:p w:rsidR="0019727D" w:rsidRDefault="0019727D" w:rsidP="0019727D">
      <w:pPr>
        <w:tabs>
          <w:tab w:val="left" w:pos="-720"/>
        </w:tabs>
        <w:suppressAutoHyphens/>
        <w:jc w:val="both"/>
        <w:rPr>
          <w:rFonts w:ascii="Arial" w:hAnsi="Arial"/>
          <w:spacing w:val="-2"/>
          <w:szCs w:val="24"/>
          <w:u w:val="single"/>
        </w:rPr>
      </w:pPr>
      <w:r w:rsidRPr="000A111A">
        <w:rPr>
          <w:rFonts w:ascii="Arial" w:hAnsi="Arial"/>
          <w:spacing w:val="-2"/>
          <w:szCs w:val="24"/>
        </w:rPr>
        <w:t xml:space="preserve"> 5.</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left" w:pos="-720"/>
        </w:tabs>
        <w:suppressAutoHyphens/>
        <w:jc w:val="both"/>
        <w:rPr>
          <w:rFonts w:ascii="Arial" w:hAnsi="Arial"/>
          <w:spacing w:val="-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 xml:space="preserve"> 6.</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left" w:pos="-720"/>
        </w:tabs>
        <w:suppressAutoHyphens/>
        <w:jc w:val="both"/>
        <w:rPr>
          <w:rFonts w:ascii="Arial" w:hAnsi="Arial"/>
          <w:spacing w:val="-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 xml:space="preserve"> 7.</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left" w:pos="-720"/>
        </w:tabs>
        <w:suppressAutoHyphens/>
        <w:jc w:val="both"/>
        <w:rPr>
          <w:rFonts w:ascii="Arial" w:hAnsi="Arial"/>
          <w:spacing w:val="-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 xml:space="preserve"> 8.</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center" w:pos="4680"/>
        </w:tabs>
        <w:suppressAutoHyphens/>
        <w:jc w:val="both"/>
        <w:rPr>
          <w:rFonts w:ascii="Arial" w:hAnsi="Arial"/>
          <w:spacing w:val="-2"/>
          <w:szCs w:val="24"/>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 xml:space="preserve"> 9.</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center" w:pos="4680"/>
        </w:tabs>
        <w:suppressAutoHyphens/>
        <w:jc w:val="both"/>
        <w:rPr>
          <w:rFonts w:ascii="Arial" w:hAnsi="Arial"/>
          <w:spacing w:val="-2"/>
          <w:szCs w:val="24"/>
        </w:rPr>
      </w:pPr>
    </w:p>
    <w:p w:rsidR="0019727D" w:rsidRPr="000A111A" w:rsidRDefault="0019727D" w:rsidP="001324DE">
      <w:pPr>
        <w:tabs>
          <w:tab w:val="left" w:pos="-720"/>
        </w:tabs>
        <w:suppressAutoHyphens/>
        <w:jc w:val="both"/>
        <w:rPr>
          <w:rFonts w:ascii="Arial" w:hAnsi="Arial"/>
          <w:spacing w:val="-2"/>
          <w:szCs w:val="24"/>
        </w:rPr>
      </w:pPr>
      <w:r w:rsidRPr="000A111A">
        <w:rPr>
          <w:rFonts w:ascii="Arial" w:hAnsi="Arial"/>
          <w:spacing w:val="-2"/>
          <w:szCs w:val="24"/>
        </w:rPr>
        <w:t>10.</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center" w:pos="4680"/>
        </w:tabs>
        <w:suppressAutoHyphens/>
        <w:jc w:val="both"/>
        <w:rPr>
          <w:rFonts w:ascii="Arial" w:hAnsi="Arial"/>
          <w:spacing w:val="-2"/>
          <w:szCs w:val="24"/>
        </w:rPr>
      </w:pPr>
    </w:p>
    <w:p w:rsidR="0019727D" w:rsidRDefault="0019727D" w:rsidP="00366EE3">
      <w:pPr>
        <w:tabs>
          <w:tab w:val="left" w:pos="-720"/>
          <w:tab w:val="left" w:pos="2790"/>
        </w:tabs>
        <w:suppressAutoHyphens/>
        <w:jc w:val="center"/>
        <w:rPr>
          <w:rFonts w:ascii="Arial" w:hAnsi="Arial"/>
          <w:spacing w:val="-2"/>
          <w:sz w:val="29"/>
          <w:szCs w:val="29"/>
        </w:rPr>
      </w:pPr>
      <w:r w:rsidRPr="000A111A">
        <w:rPr>
          <w:rFonts w:ascii="Arial" w:hAnsi="Arial"/>
          <w:spacing w:val="-2"/>
          <w:szCs w:val="24"/>
        </w:rPr>
        <w:t xml:space="preserve">Attach additional sheet if more space </w:t>
      </w:r>
      <w:proofErr w:type="gramStart"/>
      <w:r w:rsidRPr="000A111A">
        <w:rPr>
          <w:rFonts w:ascii="Arial" w:hAnsi="Arial"/>
          <w:spacing w:val="-2"/>
          <w:szCs w:val="24"/>
        </w:rPr>
        <w:t>is needed</w:t>
      </w:r>
      <w:proofErr w:type="gramEnd"/>
      <w:r w:rsidRPr="00A047AE">
        <w:rPr>
          <w:rFonts w:ascii="Arial" w:hAnsi="Arial"/>
          <w:spacing w:val="-2"/>
          <w:sz w:val="29"/>
          <w:szCs w:val="29"/>
        </w:rPr>
        <w:t>.</w:t>
      </w:r>
    </w:p>
    <w:p w:rsidR="001324DE" w:rsidRDefault="001324DE">
      <w:pPr>
        <w:rPr>
          <w:rFonts w:ascii="Arial" w:hAnsi="Arial"/>
          <w:spacing w:val="-2"/>
          <w:sz w:val="29"/>
          <w:szCs w:val="29"/>
        </w:rPr>
      </w:pPr>
      <w:r>
        <w:rPr>
          <w:rFonts w:ascii="Arial" w:hAnsi="Arial"/>
          <w:spacing w:val="-2"/>
          <w:sz w:val="29"/>
          <w:szCs w:val="29"/>
        </w:rPr>
        <w:br w:type="page"/>
      </w:r>
    </w:p>
    <w:p w:rsidR="0019727D" w:rsidRPr="000A111A" w:rsidRDefault="001324DE" w:rsidP="001324DE">
      <w:pPr>
        <w:tabs>
          <w:tab w:val="left" w:pos="-720"/>
        </w:tabs>
        <w:suppressAutoHyphens/>
        <w:jc w:val="center"/>
        <w:rPr>
          <w:rFonts w:ascii="Arial" w:hAnsi="Arial"/>
          <w:color w:val="FF0000"/>
          <w:spacing w:val="-2"/>
          <w:szCs w:val="24"/>
        </w:rPr>
      </w:pPr>
      <w:r>
        <w:rPr>
          <w:rFonts w:ascii="Arial" w:hAnsi="Arial"/>
          <w:spacing w:val="-2"/>
          <w:sz w:val="29"/>
          <w:szCs w:val="29"/>
        </w:rPr>
        <w:lastRenderedPageBreak/>
        <w:t>THIS PAGE INTENTIONALLY LEFT BLANK</w:t>
      </w:r>
      <w:r w:rsidR="0019727D">
        <w:rPr>
          <w:rFonts w:ascii="Arial" w:hAnsi="Arial"/>
          <w:spacing w:val="-2"/>
          <w:sz w:val="29"/>
          <w:szCs w:val="29"/>
        </w:rPr>
        <w:br w:type="page"/>
      </w:r>
    </w:p>
    <w:p w:rsidR="0019727D" w:rsidRPr="00E07F86" w:rsidRDefault="0019727D" w:rsidP="0019727D">
      <w:pPr>
        <w:tabs>
          <w:tab w:val="left" w:pos="-720"/>
        </w:tabs>
        <w:suppressAutoHyphens/>
        <w:jc w:val="center"/>
        <w:rPr>
          <w:rFonts w:ascii="Arial" w:hAnsi="Arial"/>
          <w:b/>
          <w:spacing w:val="-2"/>
          <w:sz w:val="36"/>
          <w:szCs w:val="28"/>
        </w:rPr>
      </w:pPr>
      <w:r w:rsidRPr="001C02BF">
        <w:rPr>
          <w:rFonts w:ascii="Arial" w:hAnsi="Arial"/>
          <w:b/>
          <w:spacing w:val="-2"/>
          <w:sz w:val="28"/>
          <w:szCs w:val="28"/>
        </w:rPr>
        <w:lastRenderedPageBreak/>
        <w:t xml:space="preserve">SCHEDULE OF </w:t>
      </w:r>
      <w:r>
        <w:rPr>
          <w:rFonts w:ascii="Arial" w:hAnsi="Arial"/>
          <w:b/>
          <w:spacing w:val="-2"/>
          <w:sz w:val="28"/>
          <w:szCs w:val="28"/>
        </w:rPr>
        <w:t>CONTRACT</w:t>
      </w:r>
      <w:r w:rsidRPr="001C02BF">
        <w:rPr>
          <w:rFonts w:ascii="Arial" w:hAnsi="Arial"/>
          <w:b/>
          <w:spacing w:val="-2"/>
          <w:sz w:val="28"/>
          <w:szCs w:val="28"/>
        </w:rPr>
        <w:t xml:space="preserve"> </w:t>
      </w:r>
      <w:r>
        <w:rPr>
          <w:rFonts w:ascii="Arial" w:hAnsi="Arial"/>
          <w:b/>
          <w:spacing w:val="-2"/>
          <w:sz w:val="28"/>
          <w:szCs w:val="28"/>
        </w:rPr>
        <w:t xml:space="preserve">PAY </w:t>
      </w:r>
      <w:r w:rsidRPr="001C02BF">
        <w:rPr>
          <w:rFonts w:ascii="Arial" w:hAnsi="Arial"/>
          <w:b/>
          <w:spacing w:val="-2"/>
          <w:sz w:val="28"/>
          <w:szCs w:val="28"/>
        </w:rPr>
        <w:t>ITEMS AND PRICES</w:t>
      </w:r>
    </w:p>
    <w:p w:rsidR="0019727D" w:rsidRPr="00E07F86" w:rsidRDefault="0019727D" w:rsidP="0019727D">
      <w:pPr>
        <w:tabs>
          <w:tab w:val="left" w:pos="-720"/>
        </w:tabs>
        <w:suppressAutoHyphens/>
        <w:jc w:val="both"/>
        <w:rPr>
          <w:rFonts w:ascii="Arial" w:hAnsi="Arial"/>
          <w:color w:val="FF0000"/>
          <w:spacing w:val="-2"/>
          <w:sz w:val="32"/>
          <w:szCs w:val="24"/>
        </w:rPr>
      </w:pPr>
    </w:p>
    <w:tbl>
      <w:tblPr>
        <w:tblW w:w="10164" w:type="dxa"/>
        <w:tblInd w:w="-815" w:type="dxa"/>
        <w:tblLook w:val="04A0" w:firstRow="1" w:lastRow="0" w:firstColumn="1" w:lastColumn="0" w:noHBand="0" w:noVBand="1"/>
      </w:tblPr>
      <w:tblGrid>
        <w:gridCol w:w="812"/>
        <w:gridCol w:w="4228"/>
        <w:gridCol w:w="686"/>
        <w:gridCol w:w="934"/>
        <w:gridCol w:w="1710"/>
        <w:gridCol w:w="1794"/>
      </w:tblGrid>
      <w:tr w:rsidR="00E07F86" w:rsidRPr="00E07F86" w:rsidTr="00E07F86">
        <w:tc>
          <w:tcPr>
            <w:tcW w:w="10164"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07F86" w:rsidRPr="00E07F86" w:rsidRDefault="00E07F86" w:rsidP="00481569">
            <w:pPr>
              <w:tabs>
                <w:tab w:val="left" w:pos="-720"/>
              </w:tabs>
              <w:suppressAutoHyphens/>
              <w:jc w:val="center"/>
              <w:rPr>
                <w:rFonts w:ascii="Arial" w:hAnsi="Arial" w:cs="Arial"/>
                <w:b/>
                <w:bCs/>
                <w:sz w:val="28"/>
                <w:szCs w:val="12"/>
              </w:rPr>
            </w:pPr>
            <w:r w:rsidRPr="00E07F86">
              <w:rPr>
                <w:rFonts w:ascii="Arial" w:hAnsi="Arial" w:cs="Arial"/>
                <w:b/>
                <w:bCs/>
                <w:sz w:val="28"/>
                <w:szCs w:val="12"/>
              </w:rPr>
              <w:t>20-675A SPRINGVALE TRAIL CONNECTIONS</w:t>
            </w:r>
          </w:p>
        </w:tc>
      </w:tr>
      <w:tr w:rsidR="005A35F4" w:rsidTr="00874B5E">
        <w:tc>
          <w:tcPr>
            <w:tcW w:w="812" w:type="dxa"/>
            <w:tcBorders>
              <w:top w:val="single" w:sz="4" w:space="0" w:color="auto"/>
              <w:left w:val="single" w:sz="4" w:space="0" w:color="auto"/>
              <w:bottom w:val="single" w:sz="4" w:space="0" w:color="auto"/>
              <w:right w:val="single" w:sz="4" w:space="0" w:color="auto"/>
            </w:tcBorders>
            <w:vAlign w:val="center"/>
          </w:tcPr>
          <w:p w:rsidR="005A35F4" w:rsidRPr="007025D2" w:rsidRDefault="005A35F4" w:rsidP="00481569">
            <w:pPr>
              <w:tabs>
                <w:tab w:val="left" w:pos="-720"/>
              </w:tabs>
              <w:suppressAutoHyphens/>
              <w:jc w:val="center"/>
              <w:rPr>
                <w:rFonts w:ascii="Arial" w:hAnsi="Arial" w:cs="Arial"/>
                <w:b/>
                <w:spacing w:val="-2"/>
                <w:sz w:val="22"/>
                <w:szCs w:val="24"/>
              </w:rPr>
            </w:pPr>
            <w:r w:rsidRPr="007025D2">
              <w:rPr>
                <w:rFonts w:ascii="Arial" w:hAnsi="Arial" w:cs="Arial"/>
                <w:b/>
                <w:spacing w:val="-2"/>
                <w:sz w:val="22"/>
                <w:szCs w:val="24"/>
              </w:rPr>
              <w:t>Item No.</w:t>
            </w:r>
          </w:p>
        </w:tc>
        <w:tc>
          <w:tcPr>
            <w:tcW w:w="4228" w:type="dxa"/>
            <w:tcBorders>
              <w:top w:val="single" w:sz="4" w:space="0" w:color="auto"/>
              <w:left w:val="single" w:sz="4" w:space="0" w:color="auto"/>
              <w:bottom w:val="single" w:sz="4" w:space="0" w:color="auto"/>
              <w:right w:val="single" w:sz="4" w:space="0" w:color="auto"/>
            </w:tcBorders>
            <w:vAlign w:val="center"/>
          </w:tcPr>
          <w:p w:rsidR="005A35F4" w:rsidRPr="007025D2" w:rsidRDefault="005A35F4" w:rsidP="00481569">
            <w:pPr>
              <w:tabs>
                <w:tab w:val="left" w:pos="-720"/>
              </w:tabs>
              <w:suppressAutoHyphens/>
              <w:jc w:val="center"/>
              <w:rPr>
                <w:rFonts w:ascii="Arial" w:hAnsi="Arial" w:cs="Arial"/>
                <w:b/>
                <w:spacing w:val="-2"/>
                <w:sz w:val="22"/>
                <w:szCs w:val="24"/>
              </w:rPr>
            </w:pPr>
            <w:r w:rsidRPr="007025D2">
              <w:rPr>
                <w:rFonts w:ascii="Arial" w:hAnsi="Arial" w:cs="Arial"/>
                <w:b/>
                <w:bCs/>
                <w:sz w:val="22"/>
                <w:szCs w:val="12"/>
              </w:rPr>
              <w:t>Item Description</w:t>
            </w:r>
          </w:p>
        </w:tc>
        <w:tc>
          <w:tcPr>
            <w:tcW w:w="686" w:type="dxa"/>
            <w:tcBorders>
              <w:top w:val="single" w:sz="4" w:space="0" w:color="auto"/>
              <w:left w:val="single" w:sz="4" w:space="0" w:color="auto"/>
              <w:bottom w:val="single" w:sz="4" w:space="0" w:color="auto"/>
              <w:right w:val="single" w:sz="4" w:space="0" w:color="auto"/>
            </w:tcBorders>
            <w:vAlign w:val="center"/>
          </w:tcPr>
          <w:p w:rsidR="005A35F4" w:rsidRPr="007025D2" w:rsidRDefault="005A35F4" w:rsidP="00481569">
            <w:pPr>
              <w:tabs>
                <w:tab w:val="left" w:pos="-720"/>
              </w:tabs>
              <w:suppressAutoHyphens/>
              <w:jc w:val="center"/>
              <w:rPr>
                <w:rFonts w:ascii="Arial" w:hAnsi="Arial" w:cs="Arial"/>
                <w:b/>
                <w:spacing w:val="-2"/>
                <w:sz w:val="22"/>
                <w:szCs w:val="24"/>
              </w:rPr>
            </w:pPr>
            <w:r w:rsidRPr="007025D2">
              <w:rPr>
                <w:rFonts w:ascii="Arial" w:hAnsi="Arial" w:cs="Arial"/>
                <w:b/>
                <w:sz w:val="22"/>
                <w:szCs w:val="12"/>
              </w:rPr>
              <w:t>Unit</w:t>
            </w:r>
          </w:p>
        </w:tc>
        <w:tc>
          <w:tcPr>
            <w:tcW w:w="934" w:type="dxa"/>
            <w:tcBorders>
              <w:top w:val="single" w:sz="4" w:space="0" w:color="auto"/>
              <w:left w:val="single" w:sz="4" w:space="0" w:color="auto"/>
              <w:bottom w:val="single" w:sz="4" w:space="0" w:color="auto"/>
              <w:right w:val="single" w:sz="4" w:space="0" w:color="auto"/>
            </w:tcBorders>
            <w:vAlign w:val="center"/>
          </w:tcPr>
          <w:p w:rsidR="005A35F4" w:rsidRPr="007025D2" w:rsidRDefault="00874B5E" w:rsidP="00481569">
            <w:pPr>
              <w:tabs>
                <w:tab w:val="left" w:pos="-720"/>
              </w:tabs>
              <w:suppressAutoHyphens/>
              <w:jc w:val="center"/>
              <w:rPr>
                <w:rFonts w:ascii="Arial" w:hAnsi="Arial" w:cs="Arial"/>
                <w:b/>
                <w:spacing w:val="-2"/>
                <w:sz w:val="22"/>
                <w:szCs w:val="24"/>
              </w:rPr>
            </w:pPr>
            <w:proofErr w:type="spellStart"/>
            <w:r>
              <w:rPr>
                <w:rFonts w:ascii="Arial" w:hAnsi="Arial" w:cs="Arial"/>
                <w:b/>
                <w:sz w:val="22"/>
                <w:szCs w:val="12"/>
              </w:rPr>
              <w:t>Qnty</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rsidR="005A35F4" w:rsidRPr="007025D2" w:rsidRDefault="005A35F4" w:rsidP="00481569">
            <w:pPr>
              <w:tabs>
                <w:tab w:val="left" w:pos="-720"/>
              </w:tabs>
              <w:suppressAutoHyphens/>
              <w:jc w:val="center"/>
              <w:rPr>
                <w:rFonts w:ascii="Arial" w:hAnsi="Arial" w:cs="Arial"/>
                <w:b/>
                <w:spacing w:val="-2"/>
                <w:sz w:val="22"/>
                <w:szCs w:val="24"/>
              </w:rPr>
            </w:pPr>
            <w:r w:rsidRPr="007025D2">
              <w:rPr>
                <w:rFonts w:ascii="Arial" w:hAnsi="Arial" w:cs="Arial"/>
                <w:b/>
                <w:bCs/>
                <w:sz w:val="22"/>
                <w:szCs w:val="12"/>
              </w:rPr>
              <w:t>Unit Price</w:t>
            </w:r>
          </w:p>
        </w:tc>
        <w:tc>
          <w:tcPr>
            <w:tcW w:w="1794" w:type="dxa"/>
            <w:tcBorders>
              <w:top w:val="single" w:sz="4" w:space="0" w:color="auto"/>
              <w:left w:val="single" w:sz="4" w:space="0" w:color="auto"/>
              <w:bottom w:val="single" w:sz="4" w:space="0" w:color="auto"/>
              <w:right w:val="single" w:sz="4" w:space="0" w:color="auto"/>
            </w:tcBorders>
            <w:vAlign w:val="center"/>
          </w:tcPr>
          <w:p w:rsidR="005A35F4" w:rsidRPr="007025D2" w:rsidRDefault="005A35F4" w:rsidP="00481569">
            <w:pPr>
              <w:tabs>
                <w:tab w:val="left" w:pos="-720"/>
              </w:tabs>
              <w:suppressAutoHyphens/>
              <w:jc w:val="center"/>
              <w:rPr>
                <w:rFonts w:ascii="Arial" w:hAnsi="Arial" w:cs="Arial"/>
                <w:b/>
                <w:spacing w:val="-2"/>
                <w:sz w:val="22"/>
                <w:szCs w:val="24"/>
              </w:rPr>
            </w:pPr>
            <w:r w:rsidRPr="007025D2">
              <w:rPr>
                <w:rFonts w:ascii="Arial" w:hAnsi="Arial" w:cs="Arial"/>
                <w:b/>
                <w:bCs/>
                <w:sz w:val="22"/>
                <w:szCs w:val="12"/>
              </w:rPr>
              <w:t>Extended Price</w:t>
            </w:r>
          </w:p>
        </w:tc>
      </w:tr>
      <w:tr w:rsidR="005A35F4" w:rsidRPr="00AD6C9B" w:rsidTr="00874B5E">
        <w:tc>
          <w:tcPr>
            <w:tcW w:w="812"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jc w:val="center"/>
              <w:rPr>
                <w:rFonts w:ascii="Arial" w:hAnsi="Arial" w:cs="Arial"/>
                <w:spacing w:val="-2"/>
                <w:szCs w:val="24"/>
              </w:rPr>
            </w:pPr>
            <w:r w:rsidRPr="00AD6C9B">
              <w:rPr>
                <w:rFonts w:ascii="Arial" w:hAnsi="Arial" w:cs="Arial"/>
                <w:spacing w:val="-2"/>
                <w:szCs w:val="24"/>
              </w:rPr>
              <w:t>1</w:t>
            </w:r>
          </w:p>
        </w:tc>
        <w:tc>
          <w:tcPr>
            <w:tcW w:w="4228" w:type="dxa"/>
            <w:tcBorders>
              <w:top w:val="single" w:sz="8" w:space="0" w:color="auto"/>
              <w:left w:val="single" w:sz="8" w:space="0" w:color="auto"/>
              <w:bottom w:val="single" w:sz="8" w:space="0" w:color="auto"/>
              <w:right w:val="single" w:sz="8" w:space="0" w:color="auto"/>
            </w:tcBorders>
            <w:shd w:val="clear" w:color="000000" w:fill="FFFFFF"/>
            <w:vAlign w:val="center"/>
          </w:tcPr>
          <w:p w:rsidR="005A35F4" w:rsidRDefault="005A35F4" w:rsidP="005A35F4">
            <w:pPr>
              <w:rPr>
                <w:rFonts w:ascii="Arial" w:hAnsi="Arial" w:cs="Arial"/>
                <w:sz w:val="22"/>
                <w:szCs w:val="22"/>
              </w:rPr>
            </w:pPr>
            <w:r>
              <w:rPr>
                <w:rFonts w:ascii="Arial" w:hAnsi="Arial" w:cs="Arial"/>
                <w:sz w:val="22"/>
                <w:szCs w:val="22"/>
              </w:rPr>
              <w:t>QUALITY CONTROL</w:t>
            </w:r>
          </w:p>
        </w:tc>
        <w:tc>
          <w:tcPr>
            <w:tcW w:w="686" w:type="dxa"/>
            <w:tcBorders>
              <w:top w:val="single" w:sz="8" w:space="0" w:color="auto"/>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LS</w:t>
            </w:r>
          </w:p>
        </w:tc>
        <w:tc>
          <w:tcPr>
            <w:tcW w:w="934" w:type="dxa"/>
            <w:tcBorders>
              <w:top w:val="single" w:sz="8" w:space="0" w:color="auto"/>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c>
          <w:tcPr>
            <w:tcW w:w="1794"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r>
      <w:tr w:rsidR="005A35F4" w:rsidRPr="00AD6C9B" w:rsidTr="00874B5E">
        <w:trPr>
          <w:trHeight w:val="188"/>
        </w:trPr>
        <w:tc>
          <w:tcPr>
            <w:tcW w:w="812"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jc w:val="center"/>
              <w:rPr>
                <w:rFonts w:ascii="Arial" w:hAnsi="Arial" w:cs="Arial"/>
                <w:spacing w:val="-2"/>
                <w:szCs w:val="24"/>
              </w:rPr>
            </w:pPr>
            <w:r w:rsidRPr="00AD6C9B">
              <w:rPr>
                <w:rFonts w:ascii="Arial" w:hAnsi="Arial" w:cs="Arial"/>
                <w:spacing w:val="-2"/>
                <w:szCs w:val="24"/>
              </w:rPr>
              <w:t>2</w:t>
            </w:r>
          </w:p>
        </w:tc>
        <w:tc>
          <w:tcPr>
            <w:tcW w:w="4228" w:type="dxa"/>
            <w:tcBorders>
              <w:top w:val="nil"/>
              <w:left w:val="single" w:sz="8" w:space="0" w:color="auto"/>
              <w:bottom w:val="single" w:sz="8" w:space="0" w:color="auto"/>
              <w:right w:val="single" w:sz="8" w:space="0" w:color="auto"/>
            </w:tcBorders>
            <w:shd w:val="clear" w:color="000000" w:fill="FFFFFF"/>
            <w:vAlign w:val="center"/>
          </w:tcPr>
          <w:p w:rsidR="005A35F4" w:rsidRDefault="005A35F4" w:rsidP="005A35F4">
            <w:pPr>
              <w:rPr>
                <w:rFonts w:ascii="Arial" w:hAnsi="Arial" w:cs="Arial"/>
                <w:sz w:val="22"/>
                <w:szCs w:val="22"/>
              </w:rPr>
            </w:pPr>
            <w:r>
              <w:rPr>
                <w:rFonts w:ascii="Arial" w:hAnsi="Arial" w:cs="Arial"/>
                <w:sz w:val="22"/>
                <w:szCs w:val="22"/>
              </w:rPr>
              <w:t>CLEARING AND GRUBBING</w:t>
            </w:r>
          </w:p>
        </w:tc>
        <w:tc>
          <w:tcPr>
            <w:tcW w:w="686"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LS</w:t>
            </w:r>
          </w:p>
        </w:tc>
        <w:tc>
          <w:tcPr>
            <w:tcW w:w="934"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c>
          <w:tcPr>
            <w:tcW w:w="1794"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r>
      <w:tr w:rsidR="005A35F4" w:rsidRPr="00AD6C9B" w:rsidTr="00874B5E">
        <w:tc>
          <w:tcPr>
            <w:tcW w:w="812"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jc w:val="center"/>
              <w:rPr>
                <w:rFonts w:ascii="Arial" w:hAnsi="Arial" w:cs="Arial"/>
                <w:spacing w:val="-2"/>
                <w:szCs w:val="24"/>
              </w:rPr>
            </w:pPr>
            <w:r w:rsidRPr="00AD6C9B">
              <w:rPr>
                <w:rFonts w:ascii="Arial" w:hAnsi="Arial" w:cs="Arial"/>
                <w:spacing w:val="-2"/>
                <w:szCs w:val="24"/>
              </w:rPr>
              <w:t>3</w:t>
            </w:r>
          </w:p>
        </w:tc>
        <w:tc>
          <w:tcPr>
            <w:tcW w:w="4228" w:type="dxa"/>
            <w:tcBorders>
              <w:top w:val="nil"/>
              <w:left w:val="single" w:sz="8" w:space="0" w:color="auto"/>
              <w:bottom w:val="single" w:sz="8" w:space="0" w:color="auto"/>
              <w:right w:val="single" w:sz="8" w:space="0" w:color="auto"/>
            </w:tcBorders>
            <w:shd w:val="clear" w:color="000000" w:fill="FFFFFF"/>
            <w:vAlign w:val="center"/>
          </w:tcPr>
          <w:p w:rsidR="005A35F4" w:rsidRDefault="005A35F4" w:rsidP="005A35F4">
            <w:pPr>
              <w:rPr>
                <w:rFonts w:ascii="Arial" w:hAnsi="Arial" w:cs="Arial"/>
                <w:sz w:val="22"/>
                <w:szCs w:val="22"/>
              </w:rPr>
            </w:pPr>
            <w:r>
              <w:rPr>
                <w:rFonts w:ascii="Arial" w:hAnsi="Arial" w:cs="Arial"/>
                <w:sz w:val="22"/>
                <w:szCs w:val="22"/>
              </w:rPr>
              <w:t>REMOVAL OF SIDEWALK (CONCRETE)</w:t>
            </w:r>
          </w:p>
        </w:tc>
        <w:tc>
          <w:tcPr>
            <w:tcW w:w="686"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SY</w:t>
            </w:r>
          </w:p>
        </w:tc>
        <w:tc>
          <w:tcPr>
            <w:tcW w:w="934"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13</w:t>
            </w:r>
          </w:p>
        </w:tc>
        <w:tc>
          <w:tcPr>
            <w:tcW w:w="1710"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c>
          <w:tcPr>
            <w:tcW w:w="1794"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r>
      <w:tr w:rsidR="005A35F4" w:rsidRPr="00AD6C9B" w:rsidTr="00874B5E">
        <w:tc>
          <w:tcPr>
            <w:tcW w:w="812"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jc w:val="center"/>
              <w:rPr>
                <w:rFonts w:ascii="Arial" w:hAnsi="Arial" w:cs="Arial"/>
                <w:spacing w:val="-2"/>
                <w:szCs w:val="24"/>
              </w:rPr>
            </w:pPr>
            <w:r w:rsidRPr="00AD6C9B">
              <w:rPr>
                <w:rFonts w:ascii="Arial" w:hAnsi="Arial" w:cs="Arial"/>
                <w:spacing w:val="-2"/>
                <w:szCs w:val="24"/>
              </w:rPr>
              <w:t>4</w:t>
            </w:r>
          </w:p>
        </w:tc>
        <w:tc>
          <w:tcPr>
            <w:tcW w:w="4228" w:type="dxa"/>
            <w:tcBorders>
              <w:top w:val="nil"/>
              <w:left w:val="single" w:sz="8" w:space="0" w:color="auto"/>
              <w:bottom w:val="single" w:sz="8" w:space="0" w:color="auto"/>
              <w:right w:val="single" w:sz="8" w:space="0" w:color="auto"/>
            </w:tcBorders>
            <w:shd w:val="clear" w:color="000000" w:fill="FFFFFF"/>
            <w:vAlign w:val="center"/>
          </w:tcPr>
          <w:p w:rsidR="005A35F4" w:rsidRDefault="005A35F4" w:rsidP="005A35F4">
            <w:pPr>
              <w:rPr>
                <w:rFonts w:ascii="Arial" w:hAnsi="Arial" w:cs="Arial"/>
                <w:sz w:val="22"/>
                <w:szCs w:val="22"/>
              </w:rPr>
            </w:pPr>
            <w:r>
              <w:rPr>
                <w:rFonts w:ascii="Arial" w:hAnsi="Arial" w:cs="Arial"/>
                <w:sz w:val="22"/>
                <w:szCs w:val="22"/>
              </w:rPr>
              <w:t>REMOVAL OF CONCRETE PAVEMENT</w:t>
            </w:r>
          </w:p>
        </w:tc>
        <w:tc>
          <w:tcPr>
            <w:tcW w:w="686"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SY</w:t>
            </w:r>
          </w:p>
        </w:tc>
        <w:tc>
          <w:tcPr>
            <w:tcW w:w="934"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10</w:t>
            </w:r>
          </w:p>
        </w:tc>
        <w:tc>
          <w:tcPr>
            <w:tcW w:w="1710"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c>
          <w:tcPr>
            <w:tcW w:w="1794"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r>
      <w:tr w:rsidR="005A35F4" w:rsidRPr="00AD6C9B" w:rsidTr="00874B5E">
        <w:tc>
          <w:tcPr>
            <w:tcW w:w="812"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jc w:val="center"/>
              <w:rPr>
                <w:rFonts w:ascii="Arial" w:hAnsi="Arial" w:cs="Arial"/>
                <w:spacing w:val="-2"/>
                <w:szCs w:val="24"/>
              </w:rPr>
            </w:pPr>
            <w:r w:rsidRPr="00AD6C9B">
              <w:rPr>
                <w:rFonts w:ascii="Arial" w:hAnsi="Arial" w:cs="Arial"/>
                <w:spacing w:val="-2"/>
                <w:szCs w:val="24"/>
              </w:rPr>
              <w:t>5</w:t>
            </w:r>
          </w:p>
        </w:tc>
        <w:tc>
          <w:tcPr>
            <w:tcW w:w="4228" w:type="dxa"/>
            <w:tcBorders>
              <w:top w:val="nil"/>
              <w:left w:val="single" w:sz="8" w:space="0" w:color="auto"/>
              <w:bottom w:val="single" w:sz="8" w:space="0" w:color="auto"/>
              <w:right w:val="single" w:sz="8" w:space="0" w:color="auto"/>
            </w:tcBorders>
            <w:shd w:val="clear" w:color="000000" w:fill="FFFFFF"/>
            <w:vAlign w:val="center"/>
          </w:tcPr>
          <w:p w:rsidR="005A35F4" w:rsidRDefault="005A35F4" w:rsidP="005A35F4">
            <w:pPr>
              <w:rPr>
                <w:rFonts w:ascii="Arial" w:hAnsi="Arial" w:cs="Arial"/>
                <w:sz w:val="22"/>
                <w:szCs w:val="22"/>
              </w:rPr>
            </w:pPr>
            <w:r>
              <w:rPr>
                <w:rFonts w:ascii="Arial" w:hAnsi="Arial" w:cs="Arial"/>
                <w:sz w:val="22"/>
                <w:szCs w:val="22"/>
              </w:rPr>
              <w:t>REMOVAL OF CURB RAMP</w:t>
            </w:r>
          </w:p>
        </w:tc>
        <w:tc>
          <w:tcPr>
            <w:tcW w:w="686"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SY</w:t>
            </w:r>
          </w:p>
        </w:tc>
        <w:tc>
          <w:tcPr>
            <w:tcW w:w="934"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14</w:t>
            </w:r>
          </w:p>
        </w:tc>
        <w:tc>
          <w:tcPr>
            <w:tcW w:w="1710"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c>
          <w:tcPr>
            <w:tcW w:w="1794"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r>
      <w:tr w:rsidR="005A35F4" w:rsidRPr="00AD6C9B" w:rsidTr="00874B5E">
        <w:tc>
          <w:tcPr>
            <w:tcW w:w="812"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jc w:val="center"/>
              <w:rPr>
                <w:rFonts w:ascii="Arial" w:hAnsi="Arial" w:cs="Arial"/>
                <w:spacing w:val="-2"/>
                <w:szCs w:val="24"/>
              </w:rPr>
            </w:pPr>
            <w:r w:rsidRPr="00AD6C9B">
              <w:rPr>
                <w:rFonts w:ascii="Arial" w:hAnsi="Arial" w:cs="Arial"/>
                <w:spacing w:val="-2"/>
                <w:szCs w:val="24"/>
              </w:rPr>
              <w:t>6</w:t>
            </w:r>
          </w:p>
        </w:tc>
        <w:tc>
          <w:tcPr>
            <w:tcW w:w="4228" w:type="dxa"/>
            <w:tcBorders>
              <w:top w:val="nil"/>
              <w:left w:val="single" w:sz="8" w:space="0" w:color="auto"/>
              <w:bottom w:val="single" w:sz="8" w:space="0" w:color="auto"/>
              <w:right w:val="single" w:sz="8" w:space="0" w:color="auto"/>
            </w:tcBorders>
            <w:shd w:val="clear" w:color="000000" w:fill="FFFFFF"/>
            <w:vAlign w:val="center"/>
          </w:tcPr>
          <w:p w:rsidR="005A35F4" w:rsidRDefault="005A35F4" w:rsidP="005A35F4">
            <w:pPr>
              <w:rPr>
                <w:rFonts w:ascii="Arial" w:hAnsi="Arial" w:cs="Arial"/>
                <w:sz w:val="22"/>
                <w:szCs w:val="22"/>
              </w:rPr>
            </w:pPr>
            <w:r>
              <w:rPr>
                <w:rFonts w:ascii="Arial" w:hAnsi="Arial" w:cs="Arial"/>
                <w:sz w:val="22"/>
                <w:szCs w:val="22"/>
              </w:rPr>
              <w:t xml:space="preserve">UNCLASSIFIED EXCAVATION (COMPLETE IN PLACE)  </w:t>
            </w:r>
          </w:p>
        </w:tc>
        <w:tc>
          <w:tcPr>
            <w:tcW w:w="686"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CY</w:t>
            </w:r>
          </w:p>
        </w:tc>
        <w:tc>
          <w:tcPr>
            <w:tcW w:w="934"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28</w:t>
            </w:r>
          </w:p>
        </w:tc>
        <w:tc>
          <w:tcPr>
            <w:tcW w:w="1710"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c>
          <w:tcPr>
            <w:tcW w:w="1794"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r>
      <w:tr w:rsidR="005A35F4" w:rsidRPr="00AD6C9B" w:rsidTr="00874B5E">
        <w:tc>
          <w:tcPr>
            <w:tcW w:w="812"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jc w:val="center"/>
              <w:rPr>
                <w:rFonts w:ascii="Arial" w:hAnsi="Arial" w:cs="Arial"/>
                <w:spacing w:val="-2"/>
                <w:szCs w:val="24"/>
              </w:rPr>
            </w:pPr>
            <w:r w:rsidRPr="00AD6C9B">
              <w:rPr>
                <w:rFonts w:ascii="Arial" w:hAnsi="Arial" w:cs="Arial"/>
                <w:spacing w:val="-2"/>
                <w:szCs w:val="24"/>
              </w:rPr>
              <w:t>7</w:t>
            </w:r>
          </w:p>
        </w:tc>
        <w:tc>
          <w:tcPr>
            <w:tcW w:w="4228" w:type="dxa"/>
            <w:tcBorders>
              <w:top w:val="nil"/>
              <w:left w:val="single" w:sz="8" w:space="0" w:color="auto"/>
              <w:bottom w:val="single" w:sz="8" w:space="0" w:color="auto"/>
              <w:right w:val="single" w:sz="8" w:space="0" w:color="auto"/>
            </w:tcBorders>
            <w:shd w:val="clear" w:color="000000" w:fill="FFFFFF"/>
            <w:vAlign w:val="center"/>
          </w:tcPr>
          <w:p w:rsidR="005A35F4" w:rsidRDefault="005A35F4" w:rsidP="005A35F4">
            <w:pPr>
              <w:rPr>
                <w:rFonts w:ascii="Arial" w:hAnsi="Arial" w:cs="Arial"/>
                <w:sz w:val="22"/>
                <w:szCs w:val="22"/>
              </w:rPr>
            </w:pPr>
            <w:r>
              <w:rPr>
                <w:rFonts w:ascii="Arial" w:hAnsi="Arial" w:cs="Arial"/>
                <w:sz w:val="22"/>
                <w:szCs w:val="22"/>
              </w:rPr>
              <w:t>POTHOLING</w:t>
            </w:r>
          </w:p>
        </w:tc>
        <w:tc>
          <w:tcPr>
            <w:tcW w:w="686"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HR</w:t>
            </w:r>
          </w:p>
        </w:tc>
        <w:tc>
          <w:tcPr>
            <w:tcW w:w="934"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4</w:t>
            </w:r>
          </w:p>
        </w:tc>
        <w:tc>
          <w:tcPr>
            <w:tcW w:w="1710"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c>
          <w:tcPr>
            <w:tcW w:w="1794"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r>
      <w:tr w:rsidR="005A35F4" w:rsidRPr="00AD6C9B" w:rsidTr="00874B5E">
        <w:tc>
          <w:tcPr>
            <w:tcW w:w="812"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jc w:val="center"/>
              <w:rPr>
                <w:rFonts w:ascii="Arial" w:hAnsi="Arial" w:cs="Arial"/>
                <w:spacing w:val="-2"/>
                <w:szCs w:val="24"/>
              </w:rPr>
            </w:pPr>
            <w:r w:rsidRPr="00AD6C9B">
              <w:rPr>
                <w:rFonts w:ascii="Arial" w:hAnsi="Arial" w:cs="Arial"/>
                <w:spacing w:val="-2"/>
                <w:szCs w:val="24"/>
              </w:rPr>
              <w:t>8</w:t>
            </w:r>
          </w:p>
        </w:tc>
        <w:tc>
          <w:tcPr>
            <w:tcW w:w="4228" w:type="dxa"/>
            <w:tcBorders>
              <w:top w:val="nil"/>
              <w:left w:val="single" w:sz="8" w:space="0" w:color="auto"/>
              <w:bottom w:val="single" w:sz="8" w:space="0" w:color="auto"/>
              <w:right w:val="single" w:sz="8" w:space="0" w:color="auto"/>
            </w:tcBorders>
            <w:shd w:val="clear" w:color="000000" w:fill="FFFFFF"/>
            <w:vAlign w:val="center"/>
          </w:tcPr>
          <w:p w:rsidR="005A35F4" w:rsidRDefault="005A35F4" w:rsidP="005A35F4">
            <w:pPr>
              <w:rPr>
                <w:rFonts w:ascii="Arial" w:hAnsi="Arial" w:cs="Arial"/>
                <w:sz w:val="22"/>
                <w:szCs w:val="22"/>
              </w:rPr>
            </w:pPr>
            <w:r>
              <w:rPr>
                <w:rFonts w:ascii="Arial" w:hAnsi="Arial" w:cs="Arial"/>
                <w:sz w:val="22"/>
                <w:szCs w:val="22"/>
              </w:rPr>
              <w:t>TOPSOIL</w:t>
            </w:r>
          </w:p>
        </w:tc>
        <w:tc>
          <w:tcPr>
            <w:tcW w:w="686"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CY</w:t>
            </w:r>
          </w:p>
        </w:tc>
        <w:tc>
          <w:tcPr>
            <w:tcW w:w="934"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26</w:t>
            </w:r>
          </w:p>
        </w:tc>
        <w:tc>
          <w:tcPr>
            <w:tcW w:w="1710"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c>
          <w:tcPr>
            <w:tcW w:w="1794"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r>
      <w:tr w:rsidR="005A35F4" w:rsidRPr="00AD6C9B" w:rsidTr="00874B5E">
        <w:tc>
          <w:tcPr>
            <w:tcW w:w="812"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jc w:val="center"/>
              <w:rPr>
                <w:rFonts w:ascii="Arial" w:hAnsi="Arial" w:cs="Arial"/>
                <w:spacing w:val="-2"/>
                <w:szCs w:val="24"/>
              </w:rPr>
            </w:pPr>
            <w:r w:rsidRPr="00AD6C9B">
              <w:rPr>
                <w:rFonts w:ascii="Arial" w:hAnsi="Arial" w:cs="Arial"/>
                <w:spacing w:val="-2"/>
                <w:szCs w:val="24"/>
              </w:rPr>
              <w:t>9</w:t>
            </w:r>
          </w:p>
        </w:tc>
        <w:tc>
          <w:tcPr>
            <w:tcW w:w="4228" w:type="dxa"/>
            <w:tcBorders>
              <w:top w:val="nil"/>
              <w:left w:val="single" w:sz="8" w:space="0" w:color="auto"/>
              <w:bottom w:val="single" w:sz="8" w:space="0" w:color="auto"/>
              <w:right w:val="single" w:sz="8" w:space="0" w:color="auto"/>
            </w:tcBorders>
            <w:shd w:val="clear" w:color="000000" w:fill="FFFFFF"/>
            <w:vAlign w:val="center"/>
          </w:tcPr>
          <w:p w:rsidR="005A35F4" w:rsidRDefault="005A35F4" w:rsidP="005A35F4">
            <w:pPr>
              <w:rPr>
                <w:rFonts w:ascii="Arial" w:hAnsi="Arial" w:cs="Arial"/>
                <w:sz w:val="22"/>
                <w:szCs w:val="22"/>
              </w:rPr>
            </w:pPr>
            <w:r>
              <w:rPr>
                <w:rFonts w:ascii="Arial" w:hAnsi="Arial" w:cs="Arial"/>
                <w:sz w:val="22"/>
                <w:szCs w:val="22"/>
              </w:rPr>
              <w:t>AGGREGATE BAG</w:t>
            </w:r>
          </w:p>
        </w:tc>
        <w:tc>
          <w:tcPr>
            <w:tcW w:w="686"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LF</w:t>
            </w:r>
          </w:p>
        </w:tc>
        <w:tc>
          <w:tcPr>
            <w:tcW w:w="934"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10</w:t>
            </w:r>
          </w:p>
        </w:tc>
        <w:tc>
          <w:tcPr>
            <w:tcW w:w="1710"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c>
          <w:tcPr>
            <w:tcW w:w="1794"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r>
      <w:tr w:rsidR="005A35F4" w:rsidRPr="00AD6C9B" w:rsidTr="00874B5E">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A35F4" w:rsidRPr="00AD6C9B" w:rsidRDefault="005A35F4" w:rsidP="005A35F4">
            <w:pPr>
              <w:tabs>
                <w:tab w:val="left" w:pos="-720"/>
              </w:tabs>
              <w:suppressAutoHyphens/>
              <w:jc w:val="center"/>
              <w:rPr>
                <w:rFonts w:ascii="Arial" w:hAnsi="Arial" w:cs="Arial"/>
                <w:spacing w:val="-2"/>
                <w:szCs w:val="24"/>
              </w:rPr>
            </w:pPr>
            <w:r w:rsidRPr="00AD6C9B">
              <w:rPr>
                <w:rFonts w:ascii="Arial" w:hAnsi="Arial" w:cs="Arial"/>
                <w:spacing w:val="-2"/>
                <w:szCs w:val="24"/>
              </w:rPr>
              <w:t>10</w:t>
            </w:r>
          </w:p>
        </w:tc>
        <w:tc>
          <w:tcPr>
            <w:tcW w:w="4228" w:type="dxa"/>
            <w:tcBorders>
              <w:top w:val="nil"/>
              <w:left w:val="single" w:sz="8" w:space="0" w:color="auto"/>
              <w:bottom w:val="single" w:sz="8" w:space="0" w:color="auto"/>
              <w:right w:val="single" w:sz="8" w:space="0" w:color="auto"/>
            </w:tcBorders>
            <w:shd w:val="clear" w:color="000000" w:fill="FFFFFF"/>
            <w:vAlign w:val="center"/>
          </w:tcPr>
          <w:p w:rsidR="005A35F4" w:rsidRDefault="005A35F4" w:rsidP="005A35F4">
            <w:pPr>
              <w:rPr>
                <w:rFonts w:ascii="Arial" w:hAnsi="Arial" w:cs="Arial"/>
                <w:sz w:val="22"/>
                <w:szCs w:val="22"/>
              </w:rPr>
            </w:pPr>
            <w:r>
              <w:rPr>
                <w:rFonts w:ascii="Arial" w:hAnsi="Arial" w:cs="Arial"/>
                <w:sz w:val="22"/>
                <w:szCs w:val="22"/>
              </w:rPr>
              <w:t>CONCRETE WASHOUT STRUCTURE</w:t>
            </w:r>
          </w:p>
        </w:tc>
        <w:tc>
          <w:tcPr>
            <w:tcW w:w="686"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EA</w:t>
            </w:r>
          </w:p>
        </w:tc>
        <w:tc>
          <w:tcPr>
            <w:tcW w:w="934"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c>
          <w:tcPr>
            <w:tcW w:w="1794"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r>
      <w:tr w:rsidR="005A35F4" w:rsidRPr="00AD6C9B" w:rsidTr="00874B5E">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A35F4" w:rsidRPr="00AD6C9B" w:rsidRDefault="005A35F4" w:rsidP="005A35F4">
            <w:pPr>
              <w:tabs>
                <w:tab w:val="left" w:pos="-720"/>
              </w:tabs>
              <w:suppressAutoHyphens/>
              <w:jc w:val="center"/>
              <w:rPr>
                <w:rFonts w:ascii="Arial" w:hAnsi="Arial" w:cs="Arial"/>
                <w:spacing w:val="-2"/>
                <w:szCs w:val="24"/>
              </w:rPr>
            </w:pPr>
            <w:r w:rsidRPr="00AD6C9B">
              <w:rPr>
                <w:rFonts w:ascii="Arial" w:hAnsi="Arial" w:cs="Arial"/>
                <w:spacing w:val="-2"/>
                <w:szCs w:val="24"/>
              </w:rPr>
              <w:t>11</w:t>
            </w:r>
          </w:p>
        </w:tc>
        <w:tc>
          <w:tcPr>
            <w:tcW w:w="4228" w:type="dxa"/>
            <w:tcBorders>
              <w:top w:val="nil"/>
              <w:left w:val="single" w:sz="8" w:space="0" w:color="auto"/>
              <w:bottom w:val="single" w:sz="8" w:space="0" w:color="auto"/>
              <w:right w:val="single" w:sz="8" w:space="0" w:color="auto"/>
            </w:tcBorders>
            <w:shd w:val="clear" w:color="000000" w:fill="FFFFFF"/>
            <w:vAlign w:val="center"/>
          </w:tcPr>
          <w:p w:rsidR="005A35F4" w:rsidRDefault="005A35F4" w:rsidP="005A35F4">
            <w:pPr>
              <w:rPr>
                <w:rFonts w:ascii="Arial" w:hAnsi="Arial" w:cs="Arial"/>
                <w:sz w:val="22"/>
                <w:szCs w:val="22"/>
              </w:rPr>
            </w:pPr>
            <w:r>
              <w:rPr>
                <w:rFonts w:ascii="Arial" w:hAnsi="Arial" w:cs="Arial"/>
                <w:sz w:val="22"/>
                <w:szCs w:val="22"/>
              </w:rPr>
              <w:t>EROSION LOG (TYPE 1) (9 INCH)</w:t>
            </w:r>
          </w:p>
        </w:tc>
        <w:tc>
          <w:tcPr>
            <w:tcW w:w="686"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LF</w:t>
            </w:r>
          </w:p>
        </w:tc>
        <w:tc>
          <w:tcPr>
            <w:tcW w:w="934"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15</w:t>
            </w:r>
          </w:p>
        </w:tc>
        <w:tc>
          <w:tcPr>
            <w:tcW w:w="1710"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c>
          <w:tcPr>
            <w:tcW w:w="1794"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r>
      <w:tr w:rsidR="005A35F4" w:rsidRPr="00AD6C9B" w:rsidTr="00874B5E">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A35F4" w:rsidRPr="00AD6C9B" w:rsidRDefault="005A35F4" w:rsidP="005A35F4">
            <w:pPr>
              <w:tabs>
                <w:tab w:val="left" w:pos="-720"/>
              </w:tabs>
              <w:suppressAutoHyphens/>
              <w:jc w:val="center"/>
              <w:rPr>
                <w:rFonts w:ascii="Arial" w:hAnsi="Arial" w:cs="Arial"/>
                <w:spacing w:val="-2"/>
                <w:szCs w:val="24"/>
              </w:rPr>
            </w:pPr>
            <w:r w:rsidRPr="00AD6C9B">
              <w:rPr>
                <w:rFonts w:ascii="Arial" w:hAnsi="Arial" w:cs="Arial"/>
                <w:spacing w:val="-2"/>
                <w:szCs w:val="24"/>
              </w:rPr>
              <w:t>12</w:t>
            </w:r>
          </w:p>
        </w:tc>
        <w:tc>
          <w:tcPr>
            <w:tcW w:w="4228" w:type="dxa"/>
            <w:tcBorders>
              <w:top w:val="nil"/>
              <w:left w:val="single" w:sz="8" w:space="0" w:color="auto"/>
              <w:bottom w:val="single" w:sz="8" w:space="0" w:color="auto"/>
              <w:right w:val="single" w:sz="8" w:space="0" w:color="auto"/>
            </w:tcBorders>
            <w:shd w:val="clear" w:color="000000" w:fill="FFFFFF"/>
            <w:vAlign w:val="center"/>
          </w:tcPr>
          <w:p w:rsidR="005A35F4" w:rsidRDefault="005A35F4" w:rsidP="005A35F4">
            <w:pPr>
              <w:rPr>
                <w:rFonts w:ascii="Arial" w:hAnsi="Arial" w:cs="Arial"/>
                <w:sz w:val="22"/>
                <w:szCs w:val="22"/>
              </w:rPr>
            </w:pPr>
            <w:r>
              <w:rPr>
                <w:rFonts w:ascii="Arial" w:hAnsi="Arial" w:cs="Arial"/>
                <w:sz w:val="22"/>
                <w:szCs w:val="22"/>
              </w:rPr>
              <w:t>SILT FENCE</w:t>
            </w:r>
          </w:p>
        </w:tc>
        <w:tc>
          <w:tcPr>
            <w:tcW w:w="686"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LF</w:t>
            </w:r>
          </w:p>
        </w:tc>
        <w:tc>
          <w:tcPr>
            <w:tcW w:w="934"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350</w:t>
            </w:r>
          </w:p>
        </w:tc>
        <w:tc>
          <w:tcPr>
            <w:tcW w:w="1710"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c>
          <w:tcPr>
            <w:tcW w:w="1794"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r>
      <w:tr w:rsidR="005A35F4" w:rsidRPr="00AD6C9B" w:rsidTr="00874B5E">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A35F4" w:rsidRPr="00AD6C9B" w:rsidRDefault="005A35F4" w:rsidP="005A35F4">
            <w:pPr>
              <w:tabs>
                <w:tab w:val="left" w:pos="-720"/>
              </w:tabs>
              <w:suppressAutoHyphens/>
              <w:jc w:val="center"/>
              <w:rPr>
                <w:rFonts w:ascii="Arial" w:hAnsi="Arial" w:cs="Arial"/>
                <w:spacing w:val="-2"/>
                <w:szCs w:val="24"/>
              </w:rPr>
            </w:pPr>
            <w:r w:rsidRPr="00AD6C9B">
              <w:rPr>
                <w:rFonts w:ascii="Arial" w:hAnsi="Arial" w:cs="Arial"/>
                <w:spacing w:val="-2"/>
                <w:szCs w:val="24"/>
              </w:rPr>
              <w:t>13</w:t>
            </w:r>
          </w:p>
        </w:tc>
        <w:tc>
          <w:tcPr>
            <w:tcW w:w="4228" w:type="dxa"/>
            <w:tcBorders>
              <w:top w:val="nil"/>
              <w:left w:val="single" w:sz="8" w:space="0" w:color="auto"/>
              <w:bottom w:val="single" w:sz="8" w:space="0" w:color="auto"/>
              <w:right w:val="single" w:sz="8" w:space="0" w:color="auto"/>
            </w:tcBorders>
            <w:shd w:val="clear" w:color="000000" w:fill="FFFFFF"/>
            <w:vAlign w:val="center"/>
          </w:tcPr>
          <w:p w:rsidR="005A35F4" w:rsidRDefault="005A35F4" w:rsidP="005A35F4">
            <w:pPr>
              <w:rPr>
                <w:rFonts w:ascii="Arial" w:hAnsi="Arial" w:cs="Arial"/>
                <w:sz w:val="22"/>
                <w:szCs w:val="22"/>
              </w:rPr>
            </w:pPr>
            <w:r>
              <w:rPr>
                <w:rFonts w:ascii="Arial" w:hAnsi="Arial" w:cs="Arial"/>
                <w:sz w:val="22"/>
                <w:szCs w:val="22"/>
              </w:rPr>
              <w:t>STORM DRAIN INLET PROTECTION (TYPE I)</w:t>
            </w:r>
          </w:p>
        </w:tc>
        <w:tc>
          <w:tcPr>
            <w:tcW w:w="686"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LF</w:t>
            </w:r>
          </w:p>
        </w:tc>
        <w:tc>
          <w:tcPr>
            <w:tcW w:w="934"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19</w:t>
            </w:r>
          </w:p>
        </w:tc>
        <w:tc>
          <w:tcPr>
            <w:tcW w:w="1710"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c>
          <w:tcPr>
            <w:tcW w:w="1794"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r>
      <w:tr w:rsidR="005A35F4" w:rsidRPr="00AD6C9B" w:rsidTr="00874B5E">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A35F4" w:rsidRPr="00AD6C9B" w:rsidRDefault="005A35F4" w:rsidP="005A35F4">
            <w:pPr>
              <w:tabs>
                <w:tab w:val="left" w:pos="-720"/>
              </w:tabs>
              <w:suppressAutoHyphens/>
              <w:jc w:val="center"/>
              <w:rPr>
                <w:rFonts w:ascii="Arial" w:hAnsi="Arial" w:cs="Arial"/>
                <w:spacing w:val="-2"/>
                <w:szCs w:val="24"/>
              </w:rPr>
            </w:pPr>
            <w:r w:rsidRPr="00AD6C9B">
              <w:rPr>
                <w:rFonts w:ascii="Arial" w:hAnsi="Arial" w:cs="Arial"/>
                <w:spacing w:val="-2"/>
                <w:szCs w:val="24"/>
              </w:rPr>
              <w:t>14</w:t>
            </w:r>
          </w:p>
        </w:tc>
        <w:tc>
          <w:tcPr>
            <w:tcW w:w="4228" w:type="dxa"/>
            <w:tcBorders>
              <w:top w:val="nil"/>
              <w:left w:val="single" w:sz="8" w:space="0" w:color="auto"/>
              <w:bottom w:val="single" w:sz="8" w:space="0" w:color="auto"/>
              <w:right w:val="single" w:sz="8" w:space="0" w:color="auto"/>
            </w:tcBorders>
            <w:shd w:val="clear" w:color="000000" w:fill="FFFFFF"/>
            <w:vAlign w:val="center"/>
          </w:tcPr>
          <w:p w:rsidR="005A35F4" w:rsidRDefault="005A35F4" w:rsidP="005A35F4">
            <w:pPr>
              <w:rPr>
                <w:rFonts w:ascii="Arial" w:hAnsi="Arial" w:cs="Arial"/>
                <w:sz w:val="22"/>
                <w:szCs w:val="22"/>
              </w:rPr>
            </w:pPr>
            <w:r>
              <w:rPr>
                <w:rFonts w:ascii="Arial" w:hAnsi="Arial" w:cs="Arial"/>
                <w:sz w:val="22"/>
                <w:szCs w:val="22"/>
              </w:rPr>
              <w:t>VEHICLE TRACKING PAD</w:t>
            </w:r>
          </w:p>
        </w:tc>
        <w:tc>
          <w:tcPr>
            <w:tcW w:w="686"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EA</w:t>
            </w:r>
          </w:p>
        </w:tc>
        <w:tc>
          <w:tcPr>
            <w:tcW w:w="934"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c>
          <w:tcPr>
            <w:tcW w:w="1794"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r>
      <w:tr w:rsidR="005A35F4" w:rsidRPr="00AD6C9B" w:rsidTr="00874B5E">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A35F4" w:rsidRPr="00AD6C9B" w:rsidRDefault="005A35F4" w:rsidP="005A35F4">
            <w:pPr>
              <w:tabs>
                <w:tab w:val="left" w:pos="-720"/>
              </w:tabs>
              <w:suppressAutoHyphens/>
              <w:jc w:val="center"/>
              <w:rPr>
                <w:rFonts w:ascii="Arial" w:hAnsi="Arial" w:cs="Arial"/>
                <w:spacing w:val="-2"/>
                <w:szCs w:val="24"/>
              </w:rPr>
            </w:pPr>
            <w:r w:rsidRPr="00AD6C9B">
              <w:rPr>
                <w:rFonts w:ascii="Arial" w:hAnsi="Arial" w:cs="Arial"/>
                <w:spacing w:val="-2"/>
                <w:szCs w:val="24"/>
              </w:rPr>
              <w:t>15</w:t>
            </w:r>
          </w:p>
        </w:tc>
        <w:tc>
          <w:tcPr>
            <w:tcW w:w="4228" w:type="dxa"/>
            <w:tcBorders>
              <w:top w:val="nil"/>
              <w:left w:val="single" w:sz="8" w:space="0" w:color="auto"/>
              <w:bottom w:val="single" w:sz="8" w:space="0" w:color="auto"/>
              <w:right w:val="single" w:sz="8" w:space="0" w:color="auto"/>
            </w:tcBorders>
            <w:shd w:val="clear" w:color="000000" w:fill="FFFFFF"/>
            <w:vAlign w:val="center"/>
          </w:tcPr>
          <w:p w:rsidR="005A35F4" w:rsidRDefault="005A35F4" w:rsidP="005A35F4">
            <w:pPr>
              <w:rPr>
                <w:rFonts w:ascii="Arial" w:hAnsi="Arial" w:cs="Arial"/>
                <w:sz w:val="22"/>
                <w:szCs w:val="22"/>
              </w:rPr>
            </w:pPr>
            <w:r>
              <w:rPr>
                <w:rFonts w:ascii="Arial" w:hAnsi="Arial" w:cs="Arial"/>
                <w:sz w:val="22"/>
                <w:szCs w:val="22"/>
              </w:rPr>
              <w:t>EROSION CONTROL MAINTENANCE (1-YEAR)</w:t>
            </w:r>
          </w:p>
        </w:tc>
        <w:tc>
          <w:tcPr>
            <w:tcW w:w="686"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LS</w:t>
            </w:r>
          </w:p>
        </w:tc>
        <w:tc>
          <w:tcPr>
            <w:tcW w:w="934"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c>
          <w:tcPr>
            <w:tcW w:w="1794"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r>
      <w:tr w:rsidR="005A35F4" w:rsidRPr="00AD6C9B" w:rsidTr="00874B5E">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A35F4" w:rsidRPr="00AD6C9B" w:rsidRDefault="005A35F4" w:rsidP="005A35F4">
            <w:pPr>
              <w:tabs>
                <w:tab w:val="left" w:pos="-720"/>
              </w:tabs>
              <w:suppressAutoHyphens/>
              <w:jc w:val="center"/>
              <w:rPr>
                <w:rFonts w:ascii="Arial" w:hAnsi="Arial" w:cs="Arial"/>
                <w:spacing w:val="-2"/>
                <w:szCs w:val="24"/>
              </w:rPr>
            </w:pPr>
            <w:r w:rsidRPr="00AD6C9B">
              <w:rPr>
                <w:rFonts w:ascii="Arial" w:hAnsi="Arial" w:cs="Arial"/>
                <w:spacing w:val="-2"/>
                <w:szCs w:val="24"/>
              </w:rPr>
              <w:t>16</w:t>
            </w:r>
          </w:p>
        </w:tc>
        <w:tc>
          <w:tcPr>
            <w:tcW w:w="4228" w:type="dxa"/>
            <w:tcBorders>
              <w:top w:val="nil"/>
              <w:left w:val="single" w:sz="8" w:space="0" w:color="auto"/>
              <w:bottom w:val="single" w:sz="8" w:space="0" w:color="auto"/>
              <w:right w:val="single" w:sz="8" w:space="0" w:color="auto"/>
            </w:tcBorders>
            <w:shd w:val="clear" w:color="000000" w:fill="FFFFFF"/>
            <w:vAlign w:val="center"/>
          </w:tcPr>
          <w:p w:rsidR="005A35F4" w:rsidRDefault="005A35F4" w:rsidP="005A35F4">
            <w:pPr>
              <w:rPr>
                <w:rFonts w:ascii="Arial" w:hAnsi="Arial" w:cs="Arial"/>
                <w:sz w:val="22"/>
                <w:szCs w:val="22"/>
              </w:rPr>
            </w:pPr>
            <w:r>
              <w:rPr>
                <w:rFonts w:ascii="Arial" w:hAnsi="Arial" w:cs="Arial"/>
                <w:sz w:val="22"/>
                <w:szCs w:val="22"/>
              </w:rPr>
              <w:t>TREE PROTECTION</w:t>
            </w:r>
          </w:p>
        </w:tc>
        <w:tc>
          <w:tcPr>
            <w:tcW w:w="686"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LF</w:t>
            </w:r>
          </w:p>
        </w:tc>
        <w:tc>
          <w:tcPr>
            <w:tcW w:w="934"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150</w:t>
            </w:r>
          </w:p>
        </w:tc>
        <w:tc>
          <w:tcPr>
            <w:tcW w:w="1710"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c>
          <w:tcPr>
            <w:tcW w:w="1794"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r>
      <w:tr w:rsidR="005A35F4" w:rsidRPr="00AD6C9B" w:rsidTr="00874B5E">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A35F4" w:rsidRPr="00AD6C9B" w:rsidRDefault="005A35F4" w:rsidP="005A35F4">
            <w:pPr>
              <w:tabs>
                <w:tab w:val="left" w:pos="-720"/>
              </w:tabs>
              <w:suppressAutoHyphens/>
              <w:jc w:val="center"/>
              <w:rPr>
                <w:rFonts w:ascii="Arial" w:hAnsi="Arial" w:cs="Arial"/>
                <w:spacing w:val="-2"/>
                <w:szCs w:val="24"/>
              </w:rPr>
            </w:pPr>
            <w:r w:rsidRPr="00AD6C9B">
              <w:rPr>
                <w:rFonts w:ascii="Arial" w:hAnsi="Arial" w:cs="Arial"/>
                <w:spacing w:val="-2"/>
                <w:szCs w:val="24"/>
              </w:rPr>
              <w:t>17</w:t>
            </w:r>
          </w:p>
        </w:tc>
        <w:tc>
          <w:tcPr>
            <w:tcW w:w="4228" w:type="dxa"/>
            <w:tcBorders>
              <w:top w:val="nil"/>
              <w:left w:val="single" w:sz="8" w:space="0" w:color="auto"/>
              <w:bottom w:val="single" w:sz="8" w:space="0" w:color="auto"/>
              <w:right w:val="single" w:sz="8" w:space="0" w:color="auto"/>
            </w:tcBorders>
            <w:shd w:val="clear" w:color="000000" w:fill="FFFFFF"/>
            <w:vAlign w:val="center"/>
          </w:tcPr>
          <w:p w:rsidR="005A35F4" w:rsidRDefault="005A35F4" w:rsidP="005A35F4">
            <w:pPr>
              <w:rPr>
                <w:rFonts w:ascii="Arial" w:hAnsi="Arial" w:cs="Arial"/>
                <w:sz w:val="22"/>
                <w:szCs w:val="22"/>
              </w:rPr>
            </w:pPr>
            <w:r>
              <w:rPr>
                <w:rFonts w:ascii="Arial" w:hAnsi="Arial" w:cs="Arial"/>
                <w:sz w:val="22"/>
                <w:szCs w:val="22"/>
              </w:rPr>
              <w:t>SOD</w:t>
            </w:r>
          </w:p>
        </w:tc>
        <w:tc>
          <w:tcPr>
            <w:tcW w:w="686"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SF</w:t>
            </w:r>
          </w:p>
        </w:tc>
        <w:tc>
          <w:tcPr>
            <w:tcW w:w="934"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1,803</w:t>
            </w:r>
          </w:p>
        </w:tc>
        <w:tc>
          <w:tcPr>
            <w:tcW w:w="1710"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c>
          <w:tcPr>
            <w:tcW w:w="1794"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r>
      <w:tr w:rsidR="005A35F4" w:rsidRPr="00AD6C9B" w:rsidTr="00874B5E">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A35F4" w:rsidRPr="00AD6C9B" w:rsidRDefault="005A35F4" w:rsidP="005A35F4">
            <w:pPr>
              <w:tabs>
                <w:tab w:val="left" w:pos="-720"/>
              </w:tabs>
              <w:suppressAutoHyphens/>
              <w:jc w:val="center"/>
              <w:rPr>
                <w:rFonts w:ascii="Arial" w:hAnsi="Arial" w:cs="Arial"/>
                <w:spacing w:val="-2"/>
                <w:szCs w:val="24"/>
              </w:rPr>
            </w:pPr>
            <w:r w:rsidRPr="00AD6C9B">
              <w:rPr>
                <w:rFonts w:ascii="Arial" w:hAnsi="Arial" w:cs="Arial"/>
                <w:spacing w:val="-2"/>
                <w:szCs w:val="24"/>
              </w:rPr>
              <w:t>18</w:t>
            </w:r>
          </w:p>
        </w:tc>
        <w:tc>
          <w:tcPr>
            <w:tcW w:w="4228" w:type="dxa"/>
            <w:tcBorders>
              <w:top w:val="nil"/>
              <w:left w:val="single" w:sz="8" w:space="0" w:color="auto"/>
              <w:bottom w:val="single" w:sz="8" w:space="0" w:color="auto"/>
              <w:right w:val="single" w:sz="8" w:space="0" w:color="auto"/>
            </w:tcBorders>
            <w:shd w:val="clear" w:color="000000" w:fill="FFFFFF"/>
            <w:vAlign w:val="center"/>
          </w:tcPr>
          <w:p w:rsidR="005A35F4" w:rsidRDefault="005A35F4" w:rsidP="005A35F4">
            <w:pPr>
              <w:rPr>
                <w:rFonts w:ascii="Arial" w:hAnsi="Arial" w:cs="Arial"/>
                <w:sz w:val="22"/>
                <w:szCs w:val="22"/>
              </w:rPr>
            </w:pPr>
            <w:r>
              <w:rPr>
                <w:rFonts w:ascii="Arial" w:hAnsi="Arial" w:cs="Arial"/>
                <w:sz w:val="22"/>
                <w:szCs w:val="22"/>
              </w:rPr>
              <w:t>NATIVE SEED MIX</w:t>
            </w:r>
          </w:p>
        </w:tc>
        <w:tc>
          <w:tcPr>
            <w:tcW w:w="686"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SF</w:t>
            </w:r>
          </w:p>
        </w:tc>
        <w:tc>
          <w:tcPr>
            <w:tcW w:w="934"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310</w:t>
            </w:r>
          </w:p>
        </w:tc>
        <w:tc>
          <w:tcPr>
            <w:tcW w:w="1710"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c>
          <w:tcPr>
            <w:tcW w:w="1794"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r>
      <w:tr w:rsidR="005A35F4" w:rsidRPr="00AD6C9B" w:rsidTr="00874B5E">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A35F4" w:rsidRPr="00AD6C9B" w:rsidRDefault="005A35F4" w:rsidP="005A35F4">
            <w:pPr>
              <w:tabs>
                <w:tab w:val="left" w:pos="-720"/>
              </w:tabs>
              <w:suppressAutoHyphens/>
              <w:jc w:val="center"/>
              <w:rPr>
                <w:rFonts w:ascii="Arial" w:hAnsi="Arial" w:cs="Arial"/>
                <w:spacing w:val="-2"/>
                <w:szCs w:val="24"/>
              </w:rPr>
            </w:pPr>
            <w:r w:rsidRPr="00AD6C9B">
              <w:rPr>
                <w:rFonts w:ascii="Arial" w:hAnsi="Arial" w:cs="Arial"/>
                <w:spacing w:val="-2"/>
                <w:szCs w:val="24"/>
              </w:rPr>
              <w:t>19</w:t>
            </w:r>
          </w:p>
        </w:tc>
        <w:tc>
          <w:tcPr>
            <w:tcW w:w="4228" w:type="dxa"/>
            <w:tcBorders>
              <w:top w:val="nil"/>
              <w:left w:val="single" w:sz="8" w:space="0" w:color="auto"/>
              <w:bottom w:val="single" w:sz="8" w:space="0" w:color="auto"/>
              <w:right w:val="single" w:sz="8" w:space="0" w:color="auto"/>
            </w:tcBorders>
            <w:shd w:val="clear" w:color="000000" w:fill="FFFFFF"/>
            <w:vAlign w:val="center"/>
          </w:tcPr>
          <w:p w:rsidR="005A35F4" w:rsidRDefault="005A35F4" w:rsidP="005A35F4">
            <w:pPr>
              <w:rPr>
                <w:rFonts w:ascii="Arial" w:hAnsi="Arial" w:cs="Arial"/>
                <w:sz w:val="22"/>
                <w:szCs w:val="22"/>
              </w:rPr>
            </w:pPr>
            <w:r>
              <w:rPr>
                <w:rFonts w:ascii="Arial" w:hAnsi="Arial" w:cs="Arial"/>
                <w:sz w:val="22"/>
                <w:szCs w:val="22"/>
              </w:rPr>
              <w:t>LANDSCAPE MAINTENANCE (1-YEAR)</w:t>
            </w:r>
          </w:p>
        </w:tc>
        <w:tc>
          <w:tcPr>
            <w:tcW w:w="686"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LS</w:t>
            </w:r>
          </w:p>
        </w:tc>
        <w:tc>
          <w:tcPr>
            <w:tcW w:w="934"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c>
          <w:tcPr>
            <w:tcW w:w="1794"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r>
      <w:tr w:rsidR="005A35F4" w:rsidRPr="00AD6C9B" w:rsidTr="00874B5E">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A35F4" w:rsidRPr="00AD6C9B" w:rsidRDefault="005A35F4" w:rsidP="005A35F4">
            <w:pPr>
              <w:tabs>
                <w:tab w:val="left" w:pos="-720"/>
              </w:tabs>
              <w:suppressAutoHyphens/>
              <w:jc w:val="center"/>
              <w:rPr>
                <w:rFonts w:ascii="Arial" w:hAnsi="Arial" w:cs="Arial"/>
                <w:spacing w:val="-2"/>
                <w:szCs w:val="24"/>
              </w:rPr>
            </w:pPr>
            <w:r w:rsidRPr="00AD6C9B">
              <w:rPr>
                <w:rFonts w:ascii="Arial" w:hAnsi="Arial" w:cs="Arial"/>
                <w:spacing w:val="-2"/>
                <w:szCs w:val="24"/>
              </w:rPr>
              <w:t>20</w:t>
            </w:r>
          </w:p>
        </w:tc>
        <w:tc>
          <w:tcPr>
            <w:tcW w:w="4228" w:type="dxa"/>
            <w:tcBorders>
              <w:top w:val="nil"/>
              <w:left w:val="single" w:sz="8" w:space="0" w:color="auto"/>
              <w:bottom w:val="single" w:sz="8" w:space="0" w:color="auto"/>
              <w:right w:val="single" w:sz="8" w:space="0" w:color="auto"/>
            </w:tcBorders>
            <w:shd w:val="clear" w:color="000000" w:fill="FFFFFF"/>
            <w:vAlign w:val="center"/>
          </w:tcPr>
          <w:p w:rsidR="005A35F4" w:rsidRDefault="005A35F4" w:rsidP="005A35F4">
            <w:pPr>
              <w:rPr>
                <w:rFonts w:ascii="Arial" w:hAnsi="Arial" w:cs="Arial"/>
                <w:sz w:val="22"/>
                <w:szCs w:val="22"/>
              </w:rPr>
            </w:pPr>
            <w:r>
              <w:rPr>
                <w:rFonts w:ascii="Arial" w:hAnsi="Arial" w:cs="Arial"/>
                <w:sz w:val="22"/>
                <w:szCs w:val="22"/>
              </w:rPr>
              <w:t>AGGREGATE BASE COURSE (CLASS 6)</w:t>
            </w:r>
          </w:p>
        </w:tc>
        <w:tc>
          <w:tcPr>
            <w:tcW w:w="686"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TON</w:t>
            </w:r>
          </w:p>
        </w:tc>
        <w:tc>
          <w:tcPr>
            <w:tcW w:w="934"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55</w:t>
            </w:r>
          </w:p>
        </w:tc>
        <w:tc>
          <w:tcPr>
            <w:tcW w:w="1710"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c>
          <w:tcPr>
            <w:tcW w:w="1794"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r>
      <w:tr w:rsidR="005A35F4" w:rsidRPr="00AD6C9B" w:rsidTr="00874B5E">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A35F4" w:rsidRPr="00AD6C9B" w:rsidRDefault="005A35F4" w:rsidP="005A35F4">
            <w:pPr>
              <w:tabs>
                <w:tab w:val="left" w:pos="-720"/>
              </w:tabs>
              <w:suppressAutoHyphens/>
              <w:jc w:val="center"/>
              <w:rPr>
                <w:rFonts w:ascii="Arial" w:hAnsi="Arial" w:cs="Arial"/>
                <w:spacing w:val="-2"/>
                <w:szCs w:val="24"/>
              </w:rPr>
            </w:pPr>
            <w:r w:rsidRPr="00AD6C9B">
              <w:rPr>
                <w:rFonts w:ascii="Arial" w:hAnsi="Arial" w:cs="Arial"/>
                <w:spacing w:val="-2"/>
                <w:szCs w:val="24"/>
              </w:rPr>
              <w:t>21</w:t>
            </w:r>
          </w:p>
        </w:tc>
        <w:tc>
          <w:tcPr>
            <w:tcW w:w="4228" w:type="dxa"/>
            <w:tcBorders>
              <w:top w:val="nil"/>
              <w:left w:val="single" w:sz="8" w:space="0" w:color="auto"/>
              <w:bottom w:val="single" w:sz="8" w:space="0" w:color="auto"/>
              <w:right w:val="single" w:sz="8" w:space="0" w:color="auto"/>
            </w:tcBorders>
            <w:shd w:val="clear" w:color="000000" w:fill="FFFFFF"/>
            <w:vAlign w:val="center"/>
          </w:tcPr>
          <w:p w:rsidR="005A35F4" w:rsidRDefault="005A35F4" w:rsidP="005A35F4">
            <w:pPr>
              <w:rPr>
                <w:rFonts w:ascii="Arial" w:hAnsi="Arial" w:cs="Arial"/>
                <w:sz w:val="22"/>
                <w:szCs w:val="22"/>
              </w:rPr>
            </w:pPr>
            <w:r>
              <w:rPr>
                <w:rFonts w:ascii="Arial" w:hAnsi="Arial" w:cs="Arial"/>
                <w:sz w:val="22"/>
                <w:szCs w:val="22"/>
              </w:rPr>
              <w:t>HOT MIX ASPHALT (PATCHING)</w:t>
            </w:r>
          </w:p>
        </w:tc>
        <w:tc>
          <w:tcPr>
            <w:tcW w:w="686"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SY</w:t>
            </w:r>
          </w:p>
        </w:tc>
        <w:tc>
          <w:tcPr>
            <w:tcW w:w="934"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14</w:t>
            </w:r>
          </w:p>
        </w:tc>
        <w:tc>
          <w:tcPr>
            <w:tcW w:w="1710"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c>
          <w:tcPr>
            <w:tcW w:w="1794"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r>
      <w:tr w:rsidR="005A35F4" w:rsidRPr="00AD6C9B" w:rsidTr="00874B5E">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A35F4" w:rsidRPr="00AD6C9B" w:rsidRDefault="005A35F4" w:rsidP="005A35F4">
            <w:pPr>
              <w:tabs>
                <w:tab w:val="left" w:pos="-720"/>
              </w:tabs>
              <w:suppressAutoHyphens/>
              <w:jc w:val="center"/>
              <w:rPr>
                <w:rFonts w:ascii="Arial" w:hAnsi="Arial" w:cs="Arial"/>
                <w:spacing w:val="-2"/>
                <w:szCs w:val="24"/>
              </w:rPr>
            </w:pPr>
            <w:r w:rsidRPr="00AD6C9B">
              <w:rPr>
                <w:rFonts w:ascii="Arial" w:hAnsi="Arial" w:cs="Arial"/>
                <w:spacing w:val="-2"/>
                <w:szCs w:val="24"/>
              </w:rPr>
              <w:t>22</w:t>
            </w:r>
          </w:p>
        </w:tc>
        <w:tc>
          <w:tcPr>
            <w:tcW w:w="4228" w:type="dxa"/>
            <w:tcBorders>
              <w:top w:val="nil"/>
              <w:left w:val="single" w:sz="8" w:space="0" w:color="auto"/>
              <w:bottom w:val="single" w:sz="8" w:space="0" w:color="auto"/>
              <w:right w:val="single" w:sz="8" w:space="0" w:color="auto"/>
            </w:tcBorders>
            <w:shd w:val="clear" w:color="000000" w:fill="FFFFFF"/>
            <w:vAlign w:val="center"/>
          </w:tcPr>
          <w:p w:rsidR="005A35F4" w:rsidRDefault="005A35F4" w:rsidP="005A35F4">
            <w:pPr>
              <w:rPr>
                <w:rFonts w:ascii="Arial" w:hAnsi="Arial" w:cs="Arial"/>
                <w:sz w:val="22"/>
                <w:szCs w:val="22"/>
              </w:rPr>
            </w:pPr>
            <w:r>
              <w:rPr>
                <w:rFonts w:ascii="Arial" w:hAnsi="Arial" w:cs="Arial"/>
                <w:sz w:val="22"/>
                <w:szCs w:val="22"/>
              </w:rPr>
              <w:t>FENCE (PLASTIC)</w:t>
            </w:r>
          </w:p>
        </w:tc>
        <w:tc>
          <w:tcPr>
            <w:tcW w:w="686"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LF</w:t>
            </w:r>
          </w:p>
        </w:tc>
        <w:tc>
          <w:tcPr>
            <w:tcW w:w="934"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140</w:t>
            </w:r>
          </w:p>
        </w:tc>
        <w:tc>
          <w:tcPr>
            <w:tcW w:w="1710"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c>
          <w:tcPr>
            <w:tcW w:w="1794"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r>
      <w:tr w:rsidR="005A35F4" w:rsidRPr="00AD6C9B" w:rsidTr="00874B5E">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A35F4" w:rsidRPr="00AD6C9B" w:rsidRDefault="005A35F4" w:rsidP="005A35F4">
            <w:pPr>
              <w:tabs>
                <w:tab w:val="left" w:pos="-720"/>
              </w:tabs>
              <w:suppressAutoHyphens/>
              <w:jc w:val="center"/>
              <w:rPr>
                <w:rFonts w:ascii="Arial" w:hAnsi="Arial" w:cs="Arial"/>
                <w:spacing w:val="-2"/>
                <w:szCs w:val="24"/>
              </w:rPr>
            </w:pPr>
            <w:r w:rsidRPr="00AD6C9B">
              <w:rPr>
                <w:rFonts w:ascii="Arial" w:hAnsi="Arial" w:cs="Arial"/>
                <w:spacing w:val="-2"/>
                <w:szCs w:val="24"/>
              </w:rPr>
              <w:t>23</w:t>
            </w:r>
          </w:p>
        </w:tc>
        <w:tc>
          <w:tcPr>
            <w:tcW w:w="4228" w:type="dxa"/>
            <w:tcBorders>
              <w:top w:val="nil"/>
              <w:left w:val="single" w:sz="8" w:space="0" w:color="auto"/>
              <w:bottom w:val="single" w:sz="8" w:space="0" w:color="auto"/>
              <w:right w:val="single" w:sz="8" w:space="0" w:color="auto"/>
            </w:tcBorders>
            <w:shd w:val="clear" w:color="000000" w:fill="FFFFFF"/>
            <w:vAlign w:val="center"/>
          </w:tcPr>
          <w:p w:rsidR="005A35F4" w:rsidRDefault="005A35F4" w:rsidP="005A35F4">
            <w:pPr>
              <w:rPr>
                <w:rFonts w:ascii="Arial" w:hAnsi="Arial" w:cs="Arial"/>
                <w:sz w:val="22"/>
                <w:szCs w:val="22"/>
              </w:rPr>
            </w:pPr>
            <w:r>
              <w:rPr>
                <w:rFonts w:ascii="Arial" w:hAnsi="Arial" w:cs="Arial"/>
                <w:sz w:val="22"/>
                <w:szCs w:val="22"/>
              </w:rPr>
              <w:t>CONCRETE CURB RAMP (6 INCH THICK)</w:t>
            </w:r>
          </w:p>
        </w:tc>
        <w:tc>
          <w:tcPr>
            <w:tcW w:w="686"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SY</w:t>
            </w:r>
          </w:p>
        </w:tc>
        <w:tc>
          <w:tcPr>
            <w:tcW w:w="934"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16</w:t>
            </w:r>
          </w:p>
        </w:tc>
        <w:tc>
          <w:tcPr>
            <w:tcW w:w="1710"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c>
          <w:tcPr>
            <w:tcW w:w="1794"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r>
      <w:tr w:rsidR="005A35F4" w:rsidRPr="00AD6C9B" w:rsidTr="00874B5E">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A35F4" w:rsidRPr="00AD6C9B" w:rsidRDefault="005A35F4" w:rsidP="005A35F4">
            <w:pPr>
              <w:tabs>
                <w:tab w:val="left" w:pos="-720"/>
              </w:tabs>
              <w:suppressAutoHyphens/>
              <w:jc w:val="center"/>
              <w:rPr>
                <w:rFonts w:ascii="Arial" w:hAnsi="Arial" w:cs="Arial"/>
                <w:spacing w:val="-2"/>
                <w:szCs w:val="24"/>
              </w:rPr>
            </w:pPr>
            <w:r w:rsidRPr="00AD6C9B">
              <w:rPr>
                <w:rFonts w:ascii="Arial" w:hAnsi="Arial" w:cs="Arial"/>
                <w:spacing w:val="-2"/>
                <w:szCs w:val="24"/>
              </w:rPr>
              <w:t>24</w:t>
            </w:r>
          </w:p>
        </w:tc>
        <w:tc>
          <w:tcPr>
            <w:tcW w:w="4228" w:type="dxa"/>
            <w:tcBorders>
              <w:top w:val="nil"/>
              <w:left w:val="single" w:sz="8" w:space="0" w:color="auto"/>
              <w:bottom w:val="single" w:sz="8" w:space="0" w:color="auto"/>
              <w:right w:val="single" w:sz="8" w:space="0" w:color="auto"/>
            </w:tcBorders>
            <w:shd w:val="clear" w:color="000000" w:fill="FFFFFF"/>
            <w:vAlign w:val="center"/>
          </w:tcPr>
          <w:p w:rsidR="005A35F4" w:rsidRDefault="005A35F4" w:rsidP="005A35F4">
            <w:pPr>
              <w:rPr>
                <w:rFonts w:ascii="Arial" w:hAnsi="Arial" w:cs="Arial"/>
                <w:sz w:val="22"/>
                <w:szCs w:val="22"/>
              </w:rPr>
            </w:pPr>
            <w:r>
              <w:rPr>
                <w:rFonts w:ascii="Arial" w:hAnsi="Arial" w:cs="Arial"/>
                <w:sz w:val="22"/>
                <w:szCs w:val="22"/>
              </w:rPr>
              <w:t>CONCRETE BIKEWAY</w:t>
            </w:r>
          </w:p>
        </w:tc>
        <w:tc>
          <w:tcPr>
            <w:tcW w:w="686"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SY</w:t>
            </w:r>
          </w:p>
        </w:tc>
        <w:tc>
          <w:tcPr>
            <w:tcW w:w="934"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226</w:t>
            </w:r>
          </w:p>
        </w:tc>
        <w:tc>
          <w:tcPr>
            <w:tcW w:w="1710"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c>
          <w:tcPr>
            <w:tcW w:w="1794"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r>
      <w:tr w:rsidR="005A35F4" w:rsidRPr="00AD6C9B" w:rsidTr="00874B5E">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A35F4" w:rsidRPr="00AD6C9B" w:rsidRDefault="005A35F4" w:rsidP="005A35F4">
            <w:pPr>
              <w:tabs>
                <w:tab w:val="left" w:pos="-720"/>
              </w:tabs>
              <w:suppressAutoHyphens/>
              <w:jc w:val="center"/>
              <w:rPr>
                <w:rFonts w:ascii="Arial" w:hAnsi="Arial" w:cs="Arial"/>
                <w:spacing w:val="-2"/>
                <w:szCs w:val="24"/>
              </w:rPr>
            </w:pPr>
            <w:r w:rsidRPr="00AD6C9B">
              <w:rPr>
                <w:rFonts w:ascii="Arial" w:hAnsi="Arial" w:cs="Arial"/>
                <w:spacing w:val="-2"/>
                <w:szCs w:val="24"/>
              </w:rPr>
              <w:t>25</w:t>
            </w:r>
          </w:p>
        </w:tc>
        <w:tc>
          <w:tcPr>
            <w:tcW w:w="4228" w:type="dxa"/>
            <w:tcBorders>
              <w:top w:val="nil"/>
              <w:left w:val="single" w:sz="8" w:space="0" w:color="auto"/>
              <w:bottom w:val="single" w:sz="8" w:space="0" w:color="auto"/>
              <w:right w:val="single" w:sz="8" w:space="0" w:color="auto"/>
            </w:tcBorders>
            <w:shd w:val="clear" w:color="000000" w:fill="FFFFFF"/>
            <w:vAlign w:val="center"/>
          </w:tcPr>
          <w:p w:rsidR="005A35F4" w:rsidRDefault="005A35F4" w:rsidP="005A35F4">
            <w:pPr>
              <w:rPr>
                <w:rFonts w:ascii="Arial" w:hAnsi="Arial" w:cs="Arial"/>
                <w:sz w:val="22"/>
                <w:szCs w:val="22"/>
              </w:rPr>
            </w:pPr>
            <w:r>
              <w:rPr>
                <w:rFonts w:ascii="Arial" w:hAnsi="Arial" w:cs="Arial"/>
                <w:sz w:val="22"/>
                <w:szCs w:val="22"/>
              </w:rPr>
              <w:t>CURB, GUTTER, AND SIDEWALK TYPE 1 (SECTION 1) (MONOLITHIC)</w:t>
            </w:r>
          </w:p>
        </w:tc>
        <w:tc>
          <w:tcPr>
            <w:tcW w:w="686"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LF</w:t>
            </w:r>
          </w:p>
        </w:tc>
        <w:tc>
          <w:tcPr>
            <w:tcW w:w="934"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12</w:t>
            </w:r>
          </w:p>
        </w:tc>
        <w:tc>
          <w:tcPr>
            <w:tcW w:w="1710"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c>
          <w:tcPr>
            <w:tcW w:w="1794"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r>
      <w:tr w:rsidR="005A35F4" w:rsidRPr="00AD6C9B" w:rsidTr="00874B5E">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A35F4" w:rsidRPr="00AD6C9B" w:rsidRDefault="005A35F4" w:rsidP="005A35F4">
            <w:pPr>
              <w:tabs>
                <w:tab w:val="left" w:pos="-720"/>
              </w:tabs>
              <w:suppressAutoHyphens/>
              <w:jc w:val="center"/>
              <w:rPr>
                <w:rFonts w:ascii="Arial" w:hAnsi="Arial" w:cs="Arial"/>
                <w:spacing w:val="-2"/>
                <w:szCs w:val="24"/>
              </w:rPr>
            </w:pPr>
            <w:r w:rsidRPr="00AD6C9B">
              <w:rPr>
                <w:rFonts w:ascii="Arial" w:hAnsi="Arial" w:cs="Arial"/>
                <w:spacing w:val="-2"/>
                <w:szCs w:val="24"/>
              </w:rPr>
              <w:t>26</w:t>
            </w:r>
          </w:p>
        </w:tc>
        <w:tc>
          <w:tcPr>
            <w:tcW w:w="4228" w:type="dxa"/>
            <w:tcBorders>
              <w:top w:val="nil"/>
              <w:left w:val="single" w:sz="8" w:space="0" w:color="auto"/>
              <w:bottom w:val="single" w:sz="8" w:space="0" w:color="auto"/>
              <w:right w:val="single" w:sz="8" w:space="0" w:color="auto"/>
            </w:tcBorders>
            <w:shd w:val="clear" w:color="000000" w:fill="FFFFFF"/>
            <w:vAlign w:val="center"/>
          </w:tcPr>
          <w:p w:rsidR="005A35F4" w:rsidRDefault="005A35F4" w:rsidP="005A35F4">
            <w:pPr>
              <w:rPr>
                <w:rFonts w:ascii="Arial" w:hAnsi="Arial" w:cs="Arial"/>
                <w:sz w:val="22"/>
                <w:szCs w:val="22"/>
              </w:rPr>
            </w:pPr>
            <w:r>
              <w:rPr>
                <w:rFonts w:ascii="Arial" w:hAnsi="Arial" w:cs="Arial"/>
                <w:sz w:val="22"/>
                <w:szCs w:val="22"/>
              </w:rPr>
              <w:t>SIGN PANEL (CLASS 1)</w:t>
            </w:r>
          </w:p>
        </w:tc>
        <w:tc>
          <w:tcPr>
            <w:tcW w:w="686"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SF</w:t>
            </w:r>
          </w:p>
        </w:tc>
        <w:tc>
          <w:tcPr>
            <w:tcW w:w="934"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3</w:t>
            </w:r>
          </w:p>
        </w:tc>
        <w:tc>
          <w:tcPr>
            <w:tcW w:w="1710"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c>
          <w:tcPr>
            <w:tcW w:w="1794"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r>
      <w:tr w:rsidR="005A35F4" w:rsidRPr="00AD6C9B" w:rsidTr="00874B5E">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A35F4" w:rsidRPr="00AD6C9B" w:rsidRDefault="005A35F4" w:rsidP="005A35F4">
            <w:pPr>
              <w:tabs>
                <w:tab w:val="left" w:pos="-720"/>
              </w:tabs>
              <w:suppressAutoHyphens/>
              <w:jc w:val="center"/>
              <w:rPr>
                <w:rFonts w:ascii="Arial" w:hAnsi="Arial" w:cs="Arial"/>
                <w:spacing w:val="-2"/>
                <w:szCs w:val="24"/>
              </w:rPr>
            </w:pPr>
            <w:r w:rsidRPr="00AD6C9B">
              <w:rPr>
                <w:rFonts w:ascii="Arial" w:hAnsi="Arial" w:cs="Arial"/>
                <w:spacing w:val="-2"/>
                <w:szCs w:val="24"/>
              </w:rPr>
              <w:t>27</w:t>
            </w:r>
          </w:p>
        </w:tc>
        <w:tc>
          <w:tcPr>
            <w:tcW w:w="4228" w:type="dxa"/>
            <w:tcBorders>
              <w:top w:val="nil"/>
              <w:left w:val="single" w:sz="8" w:space="0" w:color="auto"/>
              <w:bottom w:val="single" w:sz="8" w:space="0" w:color="auto"/>
              <w:right w:val="single" w:sz="8" w:space="0" w:color="auto"/>
            </w:tcBorders>
            <w:shd w:val="clear" w:color="000000" w:fill="FFFFFF"/>
            <w:vAlign w:val="center"/>
          </w:tcPr>
          <w:p w:rsidR="005A35F4" w:rsidRDefault="005A35F4" w:rsidP="005A35F4">
            <w:pPr>
              <w:rPr>
                <w:rFonts w:ascii="Arial" w:hAnsi="Arial" w:cs="Arial"/>
                <w:sz w:val="22"/>
                <w:szCs w:val="22"/>
              </w:rPr>
            </w:pPr>
            <w:r>
              <w:rPr>
                <w:rFonts w:ascii="Arial" w:hAnsi="Arial" w:cs="Arial"/>
                <w:sz w:val="22"/>
                <w:szCs w:val="22"/>
              </w:rPr>
              <w:t>GROUND SIGN (NEW)</w:t>
            </w:r>
          </w:p>
        </w:tc>
        <w:tc>
          <w:tcPr>
            <w:tcW w:w="686"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EA</w:t>
            </w:r>
          </w:p>
        </w:tc>
        <w:tc>
          <w:tcPr>
            <w:tcW w:w="934"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c>
          <w:tcPr>
            <w:tcW w:w="1794"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r>
      <w:tr w:rsidR="005A35F4" w:rsidRPr="00AD6C9B" w:rsidTr="00874B5E">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A35F4" w:rsidRPr="00AD6C9B" w:rsidRDefault="005A35F4" w:rsidP="005A35F4">
            <w:pPr>
              <w:tabs>
                <w:tab w:val="left" w:pos="-720"/>
              </w:tabs>
              <w:suppressAutoHyphens/>
              <w:jc w:val="center"/>
              <w:rPr>
                <w:rFonts w:ascii="Arial" w:hAnsi="Arial" w:cs="Arial"/>
                <w:spacing w:val="-2"/>
                <w:szCs w:val="24"/>
              </w:rPr>
            </w:pPr>
            <w:r>
              <w:rPr>
                <w:rFonts w:ascii="Arial" w:hAnsi="Arial" w:cs="Arial"/>
                <w:spacing w:val="-2"/>
                <w:szCs w:val="24"/>
              </w:rPr>
              <w:t>28</w:t>
            </w:r>
          </w:p>
        </w:tc>
        <w:tc>
          <w:tcPr>
            <w:tcW w:w="4228" w:type="dxa"/>
            <w:tcBorders>
              <w:top w:val="nil"/>
              <w:left w:val="single" w:sz="8" w:space="0" w:color="auto"/>
              <w:bottom w:val="single" w:sz="8" w:space="0" w:color="auto"/>
              <w:right w:val="single" w:sz="8" w:space="0" w:color="auto"/>
            </w:tcBorders>
            <w:shd w:val="clear" w:color="000000" w:fill="FFFFFF"/>
            <w:vAlign w:val="center"/>
          </w:tcPr>
          <w:p w:rsidR="005A35F4" w:rsidRDefault="005A35F4" w:rsidP="005A35F4">
            <w:pPr>
              <w:rPr>
                <w:rFonts w:ascii="Arial" w:hAnsi="Arial" w:cs="Arial"/>
                <w:sz w:val="22"/>
                <w:szCs w:val="22"/>
              </w:rPr>
            </w:pPr>
            <w:r>
              <w:rPr>
                <w:rFonts w:ascii="Arial" w:hAnsi="Arial" w:cs="Arial"/>
                <w:sz w:val="22"/>
                <w:szCs w:val="22"/>
              </w:rPr>
              <w:t>CONSTRUCTION SURVEYING</w:t>
            </w:r>
          </w:p>
        </w:tc>
        <w:tc>
          <w:tcPr>
            <w:tcW w:w="686"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LS</w:t>
            </w:r>
          </w:p>
        </w:tc>
        <w:tc>
          <w:tcPr>
            <w:tcW w:w="934" w:type="dxa"/>
            <w:tcBorders>
              <w:top w:val="nil"/>
              <w:left w:val="nil"/>
              <w:bottom w:val="single" w:sz="8"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c>
          <w:tcPr>
            <w:tcW w:w="1794"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r>
      <w:tr w:rsidR="005A35F4" w:rsidRPr="00AD6C9B" w:rsidTr="00E07F86">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A35F4" w:rsidRPr="00AD6C9B" w:rsidRDefault="005A35F4" w:rsidP="005A35F4">
            <w:pPr>
              <w:tabs>
                <w:tab w:val="left" w:pos="-720"/>
              </w:tabs>
              <w:suppressAutoHyphens/>
              <w:jc w:val="center"/>
              <w:rPr>
                <w:rFonts w:ascii="Arial" w:hAnsi="Arial" w:cs="Arial"/>
                <w:spacing w:val="-2"/>
                <w:szCs w:val="24"/>
              </w:rPr>
            </w:pPr>
            <w:r>
              <w:rPr>
                <w:rFonts w:ascii="Arial" w:hAnsi="Arial" w:cs="Arial"/>
                <w:spacing w:val="-2"/>
                <w:szCs w:val="24"/>
              </w:rPr>
              <w:t>29</w:t>
            </w:r>
          </w:p>
        </w:tc>
        <w:tc>
          <w:tcPr>
            <w:tcW w:w="4228" w:type="dxa"/>
            <w:tcBorders>
              <w:top w:val="nil"/>
              <w:left w:val="single" w:sz="8" w:space="0" w:color="auto"/>
              <w:bottom w:val="single" w:sz="4" w:space="0" w:color="auto"/>
              <w:right w:val="single" w:sz="8" w:space="0" w:color="auto"/>
            </w:tcBorders>
            <w:shd w:val="clear" w:color="000000" w:fill="FFFFFF"/>
            <w:vAlign w:val="center"/>
          </w:tcPr>
          <w:p w:rsidR="005A35F4" w:rsidRDefault="005A35F4" w:rsidP="005A35F4">
            <w:pPr>
              <w:rPr>
                <w:rFonts w:ascii="Arial" w:hAnsi="Arial" w:cs="Arial"/>
                <w:sz w:val="22"/>
                <w:szCs w:val="22"/>
              </w:rPr>
            </w:pPr>
            <w:r>
              <w:rPr>
                <w:rFonts w:ascii="Arial" w:hAnsi="Arial" w:cs="Arial"/>
                <w:sz w:val="22"/>
                <w:szCs w:val="22"/>
              </w:rPr>
              <w:t>MOBILIZATION</w:t>
            </w:r>
          </w:p>
        </w:tc>
        <w:tc>
          <w:tcPr>
            <w:tcW w:w="686" w:type="dxa"/>
            <w:tcBorders>
              <w:top w:val="nil"/>
              <w:left w:val="nil"/>
              <w:bottom w:val="single" w:sz="4"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LS</w:t>
            </w:r>
          </w:p>
        </w:tc>
        <w:tc>
          <w:tcPr>
            <w:tcW w:w="934" w:type="dxa"/>
            <w:tcBorders>
              <w:top w:val="nil"/>
              <w:left w:val="nil"/>
              <w:bottom w:val="single" w:sz="4" w:space="0" w:color="auto"/>
              <w:right w:val="single" w:sz="8" w:space="0" w:color="auto"/>
            </w:tcBorders>
            <w:shd w:val="clear" w:color="000000" w:fill="FFFFFF"/>
            <w:vAlign w:val="center"/>
          </w:tcPr>
          <w:p w:rsidR="005A35F4" w:rsidRDefault="005A35F4" w:rsidP="005A35F4">
            <w:pPr>
              <w:jc w:val="center"/>
              <w:rPr>
                <w:rFonts w:ascii="Arial" w:hAnsi="Arial" w:cs="Arial"/>
                <w:sz w:val="22"/>
                <w:szCs w:val="22"/>
              </w:rPr>
            </w:pPr>
            <w:r>
              <w:rPr>
                <w:rFonts w:ascii="Arial" w:hAnsi="Arial" w:cs="Arial"/>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c>
          <w:tcPr>
            <w:tcW w:w="1794" w:type="dxa"/>
            <w:tcBorders>
              <w:top w:val="single" w:sz="4" w:space="0" w:color="auto"/>
              <w:left w:val="single" w:sz="4" w:space="0" w:color="auto"/>
              <w:bottom w:val="single" w:sz="4" w:space="0" w:color="auto"/>
              <w:right w:val="single" w:sz="4" w:space="0" w:color="auto"/>
            </w:tcBorders>
            <w:vAlign w:val="center"/>
          </w:tcPr>
          <w:p w:rsidR="005A35F4" w:rsidRPr="00AD6C9B" w:rsidRDefault="005A35F4" w:rsidP="005A35F4">
            <w:pPr>
              <w:tabs>
                <w:tab w:val="left" w:pos="-720"/>
              </w:tabs>
              <w:suppressAutoHyphens/>
              <w:rPr>
                <w:rFonts w:ascii="Arial" w:hAnsi="Arial" w:cs="Arial"/>
                <w:spacing w:val="-2"/>
                <w:szCs w:val="24"/>
              </w:rPr>
            </w:pPr>
            <w:r w:rsidRPr="00AD6C9B">
              <w:rPr>
                <w:rFonts w:ascii="Arial" w:hAnsi="Arial" w:cs="Arial"/>
                <w:spacing w:val="-2"/>
                <w:szCs w:val="24"/>
              </w:rPr>
              <w:t>$</w:t>
            </w:r>
          </w:p>
        </w:tc>
      </w:tr>
      <w:tr w:rsidR="005A35F4" w:rsidRPr="00AD6C9B" w:rsidTr="00E07F86">
        <w:tc>
          <w:tcPr>
            <w:tcW w:w="8370" w:type="dxa"/>
            <w:gridSpan w:val="5"/>
            <w:tcBorders>
              <w:top w:val="single" w:sz="4" w:space="0" w:color="auto"/>
            </w:tcBorders>
            <w:shd w:val="clear" w:color="auto" w:fill="auto"/>
            <w:vAlign w:val="center"/>
          </w:tcPr>
          <w:p w:rsidR="005A35F4" w:rsidRPr="00874B5E" w:rsidRDefault="00874B5E" w:rsidP="00874B5E">
            <w:pPr>
              <w:tabs>
                <w:tab w:val="left" w:pos="-720"/>
              </w:tabs>
              <w:suppressAutoHyphens/>
              <w:jc w:val="right"/>
              <w:rPr>
                <w:rFonts w:ascii="Arial" w:hAnsi="Arial" w:cs="Arial"/>
                <w:b/>
                <w:spacing w:val="-2"/>
                <w:szCs w:val="24"/>
              </w:rPr>
            </w:pPr>
            <w:r w:rsidRPr="00874B5E">
              <w:rPr>
                <w:rFonts w:ascii="Arial" w:hAnsi="Arial" w:cs="Arial"/>
                <w:b/>
                <w:spacing w:val="-2"/>
                <w:szCs w:val="24"/>
              </w:rPr>
              <w:t>TOTAL COST</w:t>
            </w:r>
          </w:p>
        </w:tc>
        <w:tc>
          <w:tcPr>
            <w:tcW w:w="1794" w:type="dxa"/>
            <w:tcBorders>
              <w:top w:val="double" w:sz="4" w:space="0" w:color="auto"/>
            </w:tcBorders>
            <w:vAlign w:val="center"/>
          </w:tcPr>
          <w:p w:rsidR="005A35F4" w:rsidRPr="00874B5E" w:rsidRDefault="005A35F4" w:rsidP="00481569">
            <w:pPr>
              <w:tabs>
                <w:tab w:val="left" w:pos="-720"/>
              </w:tabs>
              <w:suppressAutoHyphens/>
              <w:rPr>
                <w:rFonts w:ascii="Arial" w:hAnsi="Arial" w:cs="Arial"/>
                <w:b/>
                <w:spacing w:val="-2"/>
                <w:szCs w:val="24"/>
              </w:rPr>
            </w:pPr>
            <w:r w:rsidRPr="00874B5E">
              <w:rPr>
                <w:rFonts w:ascii="Arial" w:hAnsi="Arial" w:cs="Arial"/>
                <w:b/>
                <w:spacing w:val="-2"/>
                <w:szCs w:val="24"/>
              </w:rPr>
              <w:t>$</w:t>
            </w:r>
          </w:p>
        </w:tc>
      </w:tr>
    </w:tbl>
    <w:p w:rsidR="00B272BA" w:rsidRDefault="00B272BA">
      <w:r>
        <w:br w:type="page"/>
      </w:r>
    </w:p>
    <w:p w:rsidR="0019727D" w:rsidRDefault="0019727D" w:rsidP="0019727D">
      <w:pPr>
        <w:tabs>
          <w:tab w:val="left" w:pos="-720"/>
        </w:tabs>
        <w:suppressAutoHyphens/>
        <w:jc w:val="both"/>
        <w:rPr>
          <w:rFonts w:ascii="Arial" w:hAnsi="Arial"/>
          <w:color w:val="FF0000"/>
          <w:spacing w:val="-2"/>
          <w:szCs w:val="24"/>
        </w:rPr>
      </w:pPr>
    </w:p>
    <w:p w:rsidR="0019727D" w:rsidRPr="000A111A" w:rsidRDefault="0019727D" w:rsidP="0019727D">
      <w:pPr>
        <w:tabs>
          <w:tab w:val="left" w:pos="-720"/>
        </w:tabs>
        <w:suppressAutoHyphens/>
        <w:jc w:val="both"/>
        <w:rPr>
          <w:rFonts w:ascii="Arial" w:hAnsi="Arial"/>
          <w:color w:val="FF0000"/>
          <w:spacing w:val="-2"/>
          <w:szCs w:val="24"/>
        </w:rPr>
      </w:pPr>
      <w:r w:rsidRPr="000A111A">
        <w:rPr>
          <w:rFonts w:ascii="Arial" w:hAnsi="Arial"/>
          <w:spacing w:val="-2"/>
          <w:szCs w:val="24"/>
        </w:rPr>
        <w:t>Due to the difficulty with estimating the quantity for those Pay Items Quantities noted with an *, the Bidders should assume that the final quantity for these Pay Items may vary by more than plus or minus twenty-five percent (25%) of the estimated quantity indicated.  Unit Prices for such Pay Items are not subject to renegotiation regardless of the amount by which the actual quantity finally installed is above or below the estimated quantity indicated in the Bid Proposal form.</w:t>
      </w:r>
      <w:r w:rsidRPr="000A111A">
        <w:rPr>
          <w:rFonts w:ascii="Arial" w:hAnsi="Arial"/>
          <w:color w:val="FF0000"/>
          <w:spacing w:val="-2"/>
          <w:szCs w:val="24"/>
        </w:rPr>
        <w:t xml:space="preserve"> </w:t>
      </w:r>
    </w:p>
    <w:p w:rsidR="0019727D" w:rsidRDefault="0019727D" w:rsidP="0019727D">
      <w:pPr>
        <w:tabs>
          <w:tab w:val="left" w:pos="-720"/>
        </w:tabs>
        <w:suppressAutoHyphens/>
        <w:jc w:val="both"/>
        <w:rPr>
          <w:rFonts w:ascii="Arial" w:hAnsi="Arial"/>
          <w:color w:val="FF0000"/>
          <w:spacing w:val="-2"/>
          <w:sz w:val="23"/>
        </w:rPr>
      </w:pP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Indicate if you are claiming eligibility for Local Vendor Consideration by checking below, and if so, supply the required documentation.</w:t>
      </w:r>
    </w:p>
    <w:p w:rsidR="0019727D" w:rsidRPr="000A111A" w:rsidRDefault="0019727D" w:rsidP="0019727D">
      <w:pPr>
        <w:tabs>
          <w:tab w:val="left" w:pos="-720"/>
        </w:tabs>
        <w:suppressAutoHyphens/>
        <w:jc w:val="both"/>
        <w:rPr>
          <w:rFonts w:ascii="Arial" w:hAnsi="Arial"/>
          <w:spacing w:val="-2"/>
          <w:szCs w:val="24"/>
        </w:rPr>
      </w:pPr>
      <w:r w:rsidRPr="000A111A">
        <w:rPr>
          <w:rFonts w:ascii="Arial" w:hAnsi="Arial"/>
          <w:spacing w:val="-2"/>
          <w:szCs w:val="24"/>
        </w:rPr>
        <w:t>___ Yes, Bidder claims eligibility for Local Vendor Consideration.</w:t>
      </w:r>
    </w:p>
    <w:p w:rsidR="0019727D" w:rsidRPr="006E78A2" w:rsidRDefault="0019727D" w:rsidP="0019727D">
      <w:pPr>
        <w:tabs>
          <w:tab w:val="left" w:pos="-720"/>
        </w:tabs>
        <w:suppressAutoHyphens/>
        <w:jc w:val="both"/>
        <w:rPr>
          <w:rFonts w:ascii="Arial" w:hAnsi="Arial"/>
          <w:spacing w:val="-2"/>
          <w:szCs w:val="24"/>
        </w:rPr>
      </w:pPr>
      <w:r w:rsidRPr="006E78A2">
        <w:rPr>
          <w:rFonts w:ascii="Arial" w:hAnsi="Arial"/>
          <w:spacing w:val="-2"/>
          <w:szCs w:val="24"/>
        </w:rPr>
        <w:t>___ No, Bidder does not claim eligibility for Local Vendor Consideration.</w:t>
      </w:r>
    </w:p>
    <w:p w:rsidR="0019727D" w:rsidRPr="006E78A2" w:rsidRDefault="0019727D" w:rsidP="0019727D">
      <w:pPr>
        <w:tabs>
          <w:tab w:val="left" w:pos="-720"/>
        </w:tabs>
        <w:suppressAutoHyphens/>
        <w:jc w:val="both"/>
        <w:rPr>
          <w:rFonts w:ascii="Arial" w:hAnsi="Arial"/>
          <w:spacing w:val="-2"/>
          <w:szCs w:val="24"/>
        </w:rPr>
      </w:pPr>
    </w:p>
    <w:p w:rsidR="0019727D" w:rsidRPr="006E78A2" w:rsidRDefault="0019727D" w:rsidP="0019727D">
      <w:pPr>
        <w:tabs>
          <w:tab w:val="left" w:pos="-720"/>
        </w:tabs>
        <w:suppressAutoHyphens/>
        <w:jc w:val="both"/>
        <w:rPr>
          <w:rFonts w:ascii="Arial" w:hAnsi="Arial"/>
          <w:b/>
          <w:spacing w:val="-2"/>
          <w:szCs w:val="24"/>
        </w:rPr>
      </w:pPr>
    </w:p>
    <w:p w:rsidR="0019727D" w:rsidRPr="006E78A2" w:rsidRDefault="0019727D" w:rsidP="0019727D">
      <w:pPr>
        <w:tabs>
          <w:tab w:val="left" w:pos="-720"/>
        </w:tabs>
        <w:suppressAutoHyphens/>
        <w:jc w:val="center"/>
        <w:rPr>
          <w:rFonts w:ascii="Arial" w:hAnsi="Arial"/>
          <w:b/>
          <w:spacing w:val="-2"/>
          <w:szCs w:val="24"/>
        </w:rPr>
      </w:pPr>
      <w:r w:rsidRPr="006E78A2">
        <w:rPr>
          <w:rFonts w:ascii="Arial" w:hAnsi="Arial"/>
          <w:b/>
          <w:spacing w:val="-2"/>
          <w:szCs w:val="24"/>
        </w:rPr>
        <w:t>SCHEDULE OF CONTRACT ITEMS AND PRICES</w:t>
      </w:r>
    </w:p>
    <w:p w:rsidR="0019727D" w:rsidRPr="006E78A2" w:rsidRDefault="0019727D" w:rsidP="0019727D">
      <w:pPr>
        <w:tabs>
          <w:tab w:val="left" w:pos="-720"/>
        </w:tabs>
        <w:suppressAutoHyphens/>
        <w:rPr>
          <w:rFonts w:ascii="Arial" w:hAnsi="Arial"/>
          <w:spacing w:val="-2"/>
          <w:szCs w:val="24"/>
        </w:rPr>
      </w:pPr>
    </w:p>
    <w:p w:rsidR="0019727D" w:rsidRPr="006E78A2" w:rsidRDefault="0019727D" w:rsidP="0019727D">
      <w:pPr>
        <w:tabs>
          <w:tab w:val="left" w:pos="-720"/>
        </w:tabs>
        <w:suppressAutoHyphens/>
        <w:rPr>
          <w:rFonts w:ascii="Arial" w:hAnsi="Arial"/>
          <w:spacing w:val="-2"/>
          <w:szCs w:val="24"/>
        </w:rPr>
      </w:pPr>
      <w:r w:rsidRPr="006E78A2">
        <w:rPr>
          <w:rFonts w:ascii="Arial" w:hAnsi="Arial"/>
          <w:spacing w:val="-2"/>
          <w:szCs w:val="24"/>
        </w:rPr>
        <w:t xml:space="preserve">Total Base Bid Proposal </w:t>
      </w:r>
      <w:r w:rsidRPr="006E78A2">
        <w:rPr>
          <w:rFonts w:ascii="Arial" w:hAnsi="Arial"/>
          <w:spacing w:val="-2"/>
          <w:szCs w:val="24"/>
          <w:u w:val="single"/>
        </w:rPr>
        <w:tab/>
      </w:r>
      <w:r w:rsidRPr="006E78A2">
        <w:rPr>
          <w:rFonts w:ascii="Arial" w:hAnsi="Arial"/>
          <w:spacing w:val="-2"/>
          <w:szCs w:val="24"/>
          <w:u w:val="single"/>
        </w:rPr>
        <w:tab/>
      </w:r>
      <w:r w:rsidRPr="006E78A2">
        <w:rPr>
          <w:rFonts w:ascii="Arial" w:hAnsi="Arial"/>
          <w:spacing w:val="-2"/>
          <w:szCs w:val="24"/>
          <w:u w:val="single"/>
        </w:rPr>
        <w:tab/>
      </w:r>
      <w:r w:rsidRPr="006E78A2">
        <w:rPr>
          <w:rFonts w:ascii="Arial" w:hAnsi="Arial"/>
          <w:spacing w:val="-2"/>
          <w:szCs w:val="24"/>
          <w:u w:val="single"/>
        </w:rPr>
        <w:tab/>
      </w:r>
      <w:r w:rsidRPr="006E78A2">
        <w:rPr>
          <w:rFonts w:ascii="Arial" w:hAnsi="Arial"/>
          <w:spacing w:val="-2"/>
          <w:szCs w:val="24"/>
          <w:u w:val="single"/>
        </w:rPr>
        <w:tab/>
      </w:r>
      <w:r w:rsidRPr="006E78A2">
        <w:rPr>
          <w:rFonts w:ascii="Arial" w:hAnsi="Arial"/>
          <w:spacing w:val="-2"/>
          <w:szCs w:val="24"/>
          <w:u w:val="single"/>
        </w:rPr>
        <w:tab/>
      </w:r>
      <w:r w:rsidRPr="006E78A2">
        <w:rPr>
          <w:rFonts w:ascii="Arial" w:hAnsi="Arial"/>
          <w:spacing w:val="-2"/>
          <w:szCs w:val="24"/>
          <w:u w:val="single"/>
        </w:rPr>
        <w:tab/>
        <w:t xml:space="preserve"> </w:t>
      </w:r>
      <w:r w:rsidRPr="006E78A2">
        <w:rPr>
          <w:rFonts w:ascii="Arial" w:hAnsi="Arial"/>
          <w:spacing w:val="-2"/>
          <w:szCs w:val="24"/>
          <w:u w:val="single"/>
        </w:rPr>
        <w:tab/>
        <w:t xml:space="preserve">     </w:t>
      </w:r>
      <w:r w:rsidRPr="006E78A2">
        <w:rPr>
          <w:rFonts w:ascii="Arial" w:hAnsi="Arial"/>
          <w:spacing w:val="-2"/>
          <w:szCs w:val="24"/>
        </w:rPr>
        <w:t xml:space="preserve"> Dollars </w:t>
      </w:r>
    </w:p>
    <w:p w:rsidR="0019727D" w:rsidRPr="006E78A2" w:rsidRDefault="0019727D" w:rsidP="0019727D">
      <w:pPr>
        <w:tabs>
          <w:tab w:val="left" w:pos="-720"/>
        </w:tabs>
        <w:suppressAutoHyphens/>
        <w:rPr>
          <w:rFonts w:ascii="Arial" w:hAnsi="Arial"/>
          <w:spacing w:val="-2"/>
          <w:sz w:val="18"/>
          <w:szCs w:val="18"/>
        </w:rPr>
      </w:pPr>
      <w:r w:rsidRPr="006E78A2">
        <w:rPr>
          <w:rFonts w:ascii="Arial" w:hAnsi="Arial"/>
          <w:spacing w:val="-2"/>
          <w:sz w:val="18"/>
          <w:szCs w:val="18"/>
        </w:rPr>
        <w:tab/>
      </w:r>
      <w:r w:rsidRPr="006E78A2">
        <w:rPr>
          <w:rFonts w:ascii="Arial" w:hAnsi="Arial"/>
          <w:spacing w:val="-2"/>
          <w:sz w:val="18"/>
          <w:szCs w:val="18"/>
        </w:rPr>
        <w:tab/>
      </w:r>
      <w:r w:rsidRPr="006E78A2">
        <w:rPr>
          <w:rFonts w:ascii="Arial" w:hAnsi="Arial"/>
          <w:spacing w:val="-2"/>
          <w:sz w:val="18"/>
          <w:szCs w:val="18"/>
        </w:rPr>
        <w:tab/>
      </w:r>
      <w:r w:rsidRPr="006E78A2">
        <w:rPr>
          <w:rFonts w:ascii="Arial" w:hAnsi="Arial"/>
          <w:spacing w:val="-2"/>
          <w:sz w:val="18"/>
          <w:szCs w:val="18"/>
        </w:rPr>
        <w:tab/>
      </w:r>
      <w:r w:rsidRPr="006E78A2">
        <w:rPr>
          <w:rFonts w:ascii="Arial" w:hAnsi="Arial"/>
          <w:spacing w:val="-2"/>
          <w:sz w:val="18"/>
          <w:szCs w:val="18"/>
        </w:rPr>
        <w:tab/>
      </w:r>
      <w:r w:rsidRPr="006E78A2">
        <w:rPr>
          <w:rFonts w:ascii="Arial" w:hAnsi="Arial"/>
          <w:spacing w:val="-2"/>
          <w:sz w:val="18"/>
          <w:szCs w:val="18"/>
        </w:rPr>
        <w:tab/>
      </w:r>
      <w:r w:rsidRPr="006E78A2">
        <w:rPr>
          <w:rFonts w:ascii="Arial" w:hAnsi="Arial"/>
          <w:spacing w:val="-2"/>
          <w:sz w:val="18"/>
          <w:szCs w:val="18"/>
        </w:rPr>
        <w:tab/>
        <w:t>(Words)</w:t>
      </w:r>
    </w:p>
    <w:p w:rsidR="0019727D" w:rsidRPr="006E78A2" w:rsidRDefault="0019727D" w:rsidP="0019727D">
      <w:pPr>
        <w:tabs>
          <w:tab w:val="left" w:pos="-720"/>
        </w:tabs>
        <w:suppressAutoHyphens/>
        <w:rPr>
          <w:rFonts w:ascii="Arial" w:hAnsi="Arial"/>
          <w:spacing w:val="-2"/>
          <w:sz w:val="18"/>
          <w:szCs w:val="18"/>
        </w:rPr>
      </w:pPr>
      <w:r w:rsidRPr="006E78A2">
        <w:rPr>
          <w:rFonts w:ascii="Arial" w:hAnsi="Arial"/>
          <w:spacing w:val="-2"/>
          <w:szCs w:val="24"/>
          <w:u w:val="single"/>
        </w:rPr>
        <w:tab/>
      </w:r>
      <w:r w:rsidRPr="006E78A2">
        <w:rPr>
          <w:rFonts w:ascii="Arial" w:hAnsi="Arial"/>
          <w:spacing w:val="-2"/>
          <w:szCs w:val="24"/>
          <w:u w:val="single"/>
        </w:rPr>
        <w:tab/>
      </w:r>
      <w:r w:rsidRPr="006E78A2">
        <w:rPr>
          <w:rFonts w:ascii="Arial" w:hAnsi="Arial"/>
          <w:spacing w:val="-2"/>
          <w:szCs w:val="24"/>
          <w:u w:val="single"/>
        </w:rPr>
        <w:tab/>
      </w:r>
      <w:r w:rsidRPr="006E78A2">
        <w:rPr>
          <w:rFonts w:ascii="Arial" w:hAnsi="Arial"/>
          <w:spacing w:val="-2"/>
          <w:szCs w:val="24"/>
          <w:u w:val="single"/>
        </w:rPr>
        <w:tab/>
      </w:r>
      <w:r w:rsidRPr="006E78A2">
        <w:rPr>
          <w:rFonts w:ascii="Arial" w:hAnsi="Arial"/>
          <w:spacing w:val="-2"/>
          <w:szCs w:val="24"/>
          <w:u w:val="single"/>
        </w:rPr>
        <w:tab/>
      </w:r>
      <w:r w:rsidRPr="006E78A2">
        <w:rPr>
          <w:rFonts w:ascii="Arial" w:hAnsi="Arial"/>
          <w:spacing w:val="-2"/>
          <w:szCs w:val="24"/>
          <w:u w:val="single"/>
        </w:rPr>
        <w:tab/>
      </w:r>
      <w:r w:rsidRPr="006E78A2">
        <w:rPr>
          <w:rFonts w:ascii="Arial" w:hAnsi="Arial"/>
          <w:spacing w:val="-2"/>
          <w:szCs w:val="24"/>
        </w:rPr>
        <w:t xml:space="preserve"> Cents</w:t>
      </w:r>
      <w:r w:rsidRPr="006E78A2">
        <w:rPr>
          <w:rFonts w:ascii="Arial" w:hAnsi="Arial"/>
          <w:spacing w:val="-2"/>
          <w:szCs w:val="24"/>
        </w:rPr>
        <w:tab/>
      </w:r>
      <w:r w:rsidRPr="006E78A2">
        <w:rPr>
          <w:rFonts w:ascii="Arial" w:hAnsi="Arial"/>
          <w:spacing w:val="-2"/>
          <w:szCs w:val="24"/>
        </w:rPr>
        <w:tab/>
      </w:r>
      <w:r w:rsidRPr="006E78A2">
        <w:rPr>
          <w:rFonts w:ascii="Arial" w:hAnsi="Arial"/>
          <w:spacing w:val="-2"/>
          <w:szCs w:val="24"/>
        </w:rPr>
        <w:tab/>
      </w:r>
      <w:r w:rsidRPr="006E78A2">
        <w:rPr>
          <w:rFonts w:ascii="Arial" w:hAnsi="Arial"/>
          <w:spacing w:val="-2"/>
          <w:szCs w:val="24"/>
        </w:rPr>
        <w:tab/>
      </w:r>
      <w:r w:rsidRPr="006E78A2">
        <w:rPr>
          <w:rFonts w:ascii="Arial" w:hAnsi="Arial"/>
          <w:spacing w:val="-2"/>
          <w:szCs w:val="24"/>
        </w:rPr>
        <w:tab/>
      </w:r>
      <w:r w:rsidRPr="006E78A2">
        <w:rPr>
          <w:rFonts w:ascii="Arial" w:hAnsi="Arial"/>
          <w:spacing w:val="-2"/>
          <w:szCs w:val="24"/>
        </w:rPr>
        <w:tab/>
      </w:r>
      <w:r w:rsidRPr="006E78A2">
        <w:rPr>
          <w:rFonts w:ascii="Arial" w:hAnsi="Arial"/>
          <w:spacing w:val="-2"/>
          <w:szCs w:val="24"/>
        </w:rPr>
        <w:tab/>
      </w:r>
      <w:r w:rsidRPr="006E78A2">
        <w:rPr>
          <w:rFonts w:ascii="Arial" w:hAnsi="Arial"/>
          <w:spacing w:val="-2"/>
          <w:sz w:val="18"/>
          <w:szCs w:val="18"/>
        </w:rPr>
        <w:tab/>
      </w:r>
      <w:r w:rsidRPr="006E78A2">
        <w:rPr>
          <w:rFonts w:ascii="Arial" w:hAnsi="Arial"/>
          <w:spacing w:val="-2"/>
          <w:sz w:val="18"/>
          <w:szCs w:val="18"/>
        </w:rPr>
        <w:tab/>
        <w:t>(Words)</w:t>
      </w:r>
    </w:p>
    <w:p w:rsidR="0019727D" w:rsidRPr="006E78A2" w:rsidRDefault="0019727D" w:rsidP="0019727D">
      <w:pPr>
        <w:tabs>
          <w:tab w:val="left" w:pos="-720"/>
        </w:tabs>
        <w:suppressAutoHyphens/>
        <w:jc w:val="both"/>
        <w:rPr>
          <w:rFonts w:ascii="Arial" w:hAnsi="Arial"/>
          <w:spacing w:val="-2"/>
          <w:szCs w:val="24"/>
        </w:rPr>
      </w:pPr>
    </w:p>
    <w:p w:rsidR="0019727D" w:rsidRPr="006E78A2" w:rsidRDefault="0019727D" w:rsidP="0019727D">
      <w:pPr>
        <w:tabs>
          <w:tab w:val="left" w:pos="-720"/>
        </w:tabs>
        <w:suppressAutoHyphens/>
        <w:jc w:val="both"/>
        <w:rPr>
          <w:rFonts w:ascii="Arial" w:hAnsi="Arial"/>
          <w:spacing w:val="-2"/>
          <w:szCs w:val="24"/>
        </w:rPr>
      </w:pPr>
      <w:r w:rsidRPr="006E78A2">
        <w:rPr>
          <w:rFonts w:ascii="Arial" w:hAnsi="Arial"/>
          <w:spacing w:val="-2"/>
          <w:szCs w:val="24"/>
        </w:rPr>
        <w:t xml:space="preserve">$ </w:t>
      </w:r>
      <w:r w:rsidRPr="006E78A2">
        <w:rPr>
          <w:rFonts w:ascii="Arial" w:hAnsi="Arial"/>
          <w:spacing w:val="-2"/>
          <w:szCs w:val="24"/>
          <w:u w:val="single"/>
        </w:rPr>
        <w:tab/>
      </w:r>
      <w:r w:rsidRPr="006E78A2">
        <w:rPr>
          <w:rFonts w:ascii="Arial" w:hAnsi="Arial"/>
          <w:spacing w:val="-2"/>
          <w:szCs w:val="24"/>
          <w:u w:val="single"/>
        </w:rPr>
        <w:tab/>
      </w:r>
      <w:r w:rsidRPr="006E78A2">
        <w:rPr>
          <w:rFonts w:ascii="Arial" w:hAnsi="Arial"/>
          <w:spacing w:val="-2"/>
          <w:szCs w:val="24"/>
          <w:u w:val="single"/>
        </w:rPr>
        <w:tab/>
      </w:r>
      <w:r w:rsidRPr="006E78A2">
        <w:rPr>
          <w:rFonts w:ascii="Arial" w:hAnsi="Arial"/>
          <w:spacing w:val="-2"/>
          <w:szCs w:val="24"/>
          <w:u w:val="single"/>
        </w:rPr>
        <w:tab/>
      </w:r>
      <w:r w:rsidRPr="006E78A2">
        <w:rPr>
          <w:rFonts w:ascii="Arial" w:hAnsi="Arial"/>
          <w:spacing w:val="-2"/>
          <w:szCs w:val="24"/>
          <w:u w:val="single"/>
        </w:rPr>
        <w:tab/>
      </w:r>
    </w:p>
    <w:p w:rsidR="0019727D" w:rsidRPr="006E78A2" w:rsidRDefault="0019727D" w:rsidP="0019727D">
      <w:pPr>
        <w:tabs>
          <w:tab w:val="left" w:pos="-720"/>
        </w:tabs>
        <w:suppressAutoHyphens/>
        <w:jc w:val="both"/>
        <w:rPr>
          <w:rFonts w:ascii="Arial" w:hAnsi="Arial"/>
          <w:spacing w:val="-2"/>
          <w:sz w:val="18"/>
          <w:szCs w:val="18"/>
        </w:rPr>
      </w:pPr>
      <w:r w:rsidRPr="006E78A2">
        <w:rPr>
          <w:rFonts w:ascii="Arial" w:hAnsi="Arial"/>
          <w:spacing w:val="-2"/>
          <w:sz w:val="18"/>
          <w:szCs w:val="18"/>
        </w:rPr>
        <w:tab/>
      </w:r>
      <w:r w:rsidRPr="006E78A2">
        <w:rPr>
          <w:rFonts w:ascii="Arial" w:hAnsi="Arial"/>
          <w:spacing w:val="-2"/>
          <w:sz w:val="18"/>
          <w:szCs w:val="18"/>
        </w:rPr>
        <w:tab/>
        <w:t>(Numerals)</w:t>
      </w:r>
    </w:p>
    <w:p w:rsidR="0019727D" w:rsidRPr="006E78A2" w:rsidRDefault="0019727D" w:rsidP="0019727D">
      <w:pPr>
        <w:tabs>
          <w:tab w:val="left" w:pos="-720"/>
        </w:tabs>
        <w:suppressAutoHyphens/>
        <w:rPr>
          <w:rFonts w:ascii="Arial" w:hAnsi="Arial"/>
          <w:spacing w:val="-2"/>
          <w:szCs w:val="24"/>
        </w:rPr>
      </w:pPr>
    </w:p>
    <w:p w:rsidR="0019727D" w:rsidRPr="006E78A2" w:rsidRDefault="0019727D" w:rsidP="0019727D">
      <w:pPr>
        <w:tabs>
          <w:tab w:val="left" w:pos="-720"/>
        </w:tabs>
        <w:suppressAutoHyphens/>
        <w:rPr>
          <w:rFonts w:ascii="Arial" w:hAnsi="Arial"/>
          <w:spacing w:val="-2"/>
          <w:szCs w:val="24"/>
        </w:rPr>
      </w:pPr>
    </w:p>
    <w:p w:rsidR="0019727D" w:rsidRPr="006E78A2" w:rsidRDefault="0019727D" w:rsidP="0019727D">
      <w:pPr>
        <w:tabs>
          <w:tab w:val="left" w:pos="-720"/>
        </w:tabs>
        <w:suppressAutoHyphens/>
        <w:rPr>
          <w:rFonts w:ascii="Arial" w:hAnsi="Arial"/>
          <w:spacing w:val="-2"/>
          <w:szCs w:val="24"/>
        </w:rPr>
      </w:pPr>
    </w:p>
    <w:p w:rsidR="00790D84" w:rsidRDefault="00790D84" w:rsidP="00790D84">
      <w:pPr>
        <w:tabs>
          <w:tab w:val="left" w:pos="-720"/>
        </w:tabs>
        <w:suppressAutoHyphens/>
        <w:jc w:val="center"/>
        <w:rPr>
          <w:rFonts w:ascii="Arial" w:hAnsi="Arial"/>
          <w:b/>
          <w:spacing w:val="-2"/>
          <w:szCs w:val="24"/>
        </w:rPr>
      </w:pPr>
    </w:p>
    <w:p w:rsidR="00790D84" w:rsidRDefault="00790D84" w:rsidP="00790D84">
      <w:pPr>
        <w:tabs>
          <w:tab w:val="left" w:pos="-720"/>
        </w:tabs>
        <w:suppressAutoHyphens/>
        <w:jc w:val="center"/>
        <w:rPr>
          <w:rFonts w:ascii="Arial" w:hAnsi="Arial"/>
          <w:b/>
          <w:spacing w:val="-2"/>
          <w:szCs w:val="24"/>
        </w:rPr>
      </w:pPr>
    </w:p>
    <w:p w:rsidR="00790D84" w:rsidRDefault="00790D84" w:rsidP="00790D84">
      <w:pPr>
        <w:tabs>
          <w:tab w:val="left" w:pos="-720"/>
        </w:tabs>
        <w:suppressAutoHyphens/>
        <w:jc w:val="center"/>
        <w:rPr>
          <w:rFonts w:ascii="Arial" w:hAnsi="Arial"/>
          <w:b/>
          <w:spacing w:val="-2"/>
          <w:szCs w:val="24"/>
        </w:rPr>
      </w:pPr>
    </w:p>
    <w:p w:rsidR="00790D84" w:rsidRDefault="00790D84" w:rsidP="00790D84">
      <w:pPr>
        <w:tabs>
          <w:tab w:val="left" w:pos="-720"/>
        </w:tabs>
        <w:suppressAutoHyphens/>
        <w:jc w:val="center"/>
        <w:rPr>
          <w:rFonts w:ascii="Arial" w:hAnsi="Arial"/>
          <w:b/>
          <w:spacing w:val="-2"/>
          <w:szCs w:val="24"/>
        </w:rPr>
      </w:pPr>
    </w:p>
    <w:p w:rsidR="00790D84" w:rsidRDefault="00790D84" w:rsidP="00790D84">
      <w:pPr>
        <w:tabs>
          <w:tab w:val="left" w:pos="-720"/>
        </w:tabs>
        <w:suppressAutoHyphens/>
        <w:jc w:val="center"/>
        <w:rPr>
          <w:rFonts w:ascii="Arial" w:hAnsi="Arial"/>
          <w:b/>
          <w:spacing w:val="-2"/>
          <w:szCs w:val="24"/>
        </w:rPr>
      </w:pPr>
    </w:p>
    <w:p w:rsidR="00790D84" w:rsidRDefault="00790D84" w:rsidP="00790D84">
      <w:pPr>
        <w:tabs>
          <w:tab w:val="left" w:pos="-720"/>
        </w:tabs>
        <w:suppressAutoHyphens/>
        <w:jc w:val="center"/>
        <w:rPr>
          <w:rFonts w:ascii="Arial" w:hAnsi="Arial"/>
          <w:b/>
          <w:spacing w:val="-2"/>
          <w:szCs w:val="24"/>
        </w:rPr>
      </w:pPr>
    </w:p>
    <w:p w:rsidR="00790D84" w:rsidRDefault="00790D84">
      <w:pPr>
        <w:rPr>
          <w:rFonts w:ascii="Arial" w:hAnsi="Arial"/>
          <w:b/>
          <w:spacing w:val="-2"/>
          <w:szCs w:val="24"/>
        </w:rPr>
      </w:pPr>
      <w:r>
        <w:rPr>
          <w:rFonts w:ascii="Arial" w:hAnsi="Arial"/>
          <w:b/>
          <w:spacing w:val="-2"/>
          <w:szCs w:val="24"/>
        </w:rPr>
        <w:br w:type="page"/>
      </w:r>
    </w:p>
    <w:p w:rsidR="0019727D" w:rsidRDefault="0019727D" w:rsidP="0019727D">
      <w:pPr>
        <w:tabs>
          <w:tab w:val="left" w:pos="-720"/>
        </w:tabs>
        <w:suppressAutoHyphens/>
        <w:jc w:val="both"/>
        <w:rPr>
          <w:rFonts w:ascii="Arial" w:hAnsi="Arial"/>
          <w:spacing w:val="-2"/>
          <w:sz w:val="23"/>
        </w:rPr>
      </w:pPr>
    </w:p>
    <w:p w:rsidR="0019727D" w:rsidRPr="000A111A" w:rsidRDefault="0019727D" w:rsidP="0019727D">
      <w:pPr>
        <w:tabs>
          <w:tab w:val="left" w:pos="-720"/>
        </w:tabs>
        <w:suppressAutoHyphens/>
        <w:rPr>
          <w:rFonts w:ascii="Arial" w:hAnsi="Arial"/>
          <w:spacing w:val="-2"/>
          <w:szCs w:val="24"/>
        </w:rPr>
      </w:pPr>
      <w:r w:rsidRPr="000A111A">
        <w:rPr>
          <w:rFonts w:ascii="Arial" w:hAnsi="Arial"/>
          <w:spacing w:val="-2"/>
          <w:szCs w:val="24"/>
        </w:rPr>
        <w:t xml:space="preserve">Dated this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 xml:space="preserve"> day of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 20</w:t>
      </w:r>
      <w:r w:rsidRPr="000A111A">
        <w:rPr>
          <w:rFonts w:ascii="Arial" w:hAnsi="Arial"/>
          <w:spacing w:val="-2"/>
          <w:szCs w:val="24"/>
          <w:u w:val="single"/>
        </w:rPr>
        <w:tab/>
      </w:r>
      <w:r w:rsidRPr="000A111A">
        <w:rPr>
          <w:rFonts w:ascii="Arial" w:hAnsi="Arial"/>
          <w:spacing w:val="-2"/>
          <w:szCs w:val="24"/>
        </w:rPr>
        <w:t>.</w:t>
      </w:r>
    </w:p>
    <w:p w:rsidR="0019727D" w:rsidRDefault="0019727D" w:rsidP="0019727D">
      <w:pPr>
        <w:tabs>
          <w:tab w:val="left" w:pos="-720"/>
        </w:tabs>
        <w:suppressAutoHyphens/>
        <w:jc w:val="both"/>
        <w:rPr>
          <w:rFonts w:ascii="Arial" w:hAnsi="Arial"/>
          <w:spacing w:val="-2"/>
          <w:sz w:val="23"/>
        </w:rPr>
      </w:pPr>
    </w:p>
    <w:p w:rsidR="0019727D" w:rsidRPr="000A111A" w:rsidRDefault="0019727D" w:rsidP="004F12D1">
      <w:pPr>
        <w:tabs>
          <w:tab w:val="left" w:pos="-720"/>
        </w:tabs>
        <w:suppressAutoHyphens/>
        <w:ind w:left="720"/>
        <w:jc w:val="both"/>
        <w:rPr>
          <w:rFonts w:ascii="Arial" w:hAnsi="Arial"/>
          <w:spacing w:val="-2"/>
          <w:szCs w:val="24"/>
          <w:u w:val="single"/>
        </w:rPr>
      </w:pPr>
      <w:r w:rsidRPr="000A111A">
        <w:rPr>
          <w:rFonts w:ascii="Arial" w:hAnsi="Arial"/>
          <w:spacing w:val="-2"/>
          <w:szCs w:val="24"/>
        </w:rPr>
        <w:t>F</w:t>
      </w:r>
      <w:r>
        <w:rPr>
          <w:rFonts w:ascii="Arial" w:hAnsi="Arial"/>
          <w:spacing w:val="-2"/>
          <w:szCs w:val="24"/>
        </w:rPr>
        <w:t>irm</w:t>
      </w:r>
      <w:r w:rsidRPr="000A111A">
        <w:rPr>
          <w:rFonts w:ascii="Arial" w:hAnsi="Arial"/>
          <w:spacing w:val="-2"/>
          <w:szCs w:val="24"/>
        </w:rPr>
        <w:t xml:space="preserve"> N</w:t>
      </w:r>
      <w:r>
        <w:rPr>
          <w:rFonts w:ascii="Arial" w:hAnsi="Arial"/>
          <w:spacing w:val="-2"/>
          <w:szCs w:val="24"/>
        </w:rPr>
        <w:t>ame:</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4F12D1">
        <w:rPr>
          <w:rFonts w:ascii="Arial" w:hAnsi="Arial"/>
          <w:spacing w:val="-2"/>
          <w:szCs w:val="24"/>
          <w:u w:val="single"/>
        </w:rPr>
        <w:tab/>
      </w:r>
      <w:r w:rsidR="004F12D1">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rsidR="0019727D" w:rsidRPr="004F12D1" w:rsidRDefault="0019727D" w:rsidP="004F12D1">
      <w:pPr>
        <w:tabs>
          <w:tab w:val="left" w:pos="-720"/>
        </w:tabs>
        <w:suppressAutoHyphens/>
        <w:ind w:left="720"/>
        <w:jc w:val="both"/>
        <w:rPr>
          <w:rFonts w:ascii="Arial" w:hAnsi="Arial"/>
          <w:spacing w:val="-2"/>
          <w:sz w:val="28"/>
          <w:szCs w:val="24"/>
          <w:u w:val="single"/>
        </w:rPr>
      </w:pPr>
    </w:p>
    <w:p w:rsidR="0019727D" w:rsidRPr="000A111A" w:rsidRDefault="0019727D" w:rsidP="004F12D1">
      <w:pPr>
        <w:tabs>
          <w:tab w:val="left" w:pos="-720"/>
        </w:tabs>
        <w:suppressAutoHyphens/>
        <w:ind w:left="720"/>
        <w:jc w:val="both"/>
        <w:rPr>
          <w:rFonts w:ascii="Arial" w:hAnsi="Arial"/>
          <w:spacing w:val="-2"/>
          <w:szCs w:val="24"/>
          <w:u w:val="single"/>
        </w:rPr>
      </w:pPr>
      <w:r w:rsidRPr="000A111A">
        <w:rPr>
          <w:rFonts w:ascii="Arial" w:hAnsi="Arial"/>
          <w:spacing w:val="-2"/>
          <w:szCs w:val="24"/>
        </w:rPr>
        <w:t xml:space="preserve">By: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4F12D1">
        <w:rPr>
          <w:rFonts w:ascii="Arial" w:hAnsi="Arial"/>
          <w:spacing w:val="-2"/>
          <w:szCs w:val="24"/>
          <w:u w:val="single"/>
        </w:rPr>
        <w:tab/>
      </w:r>
      <w:r>
        <w:rPr>
          <w:rFonts w:ascii="Arial" w:hAnsi="Arial"/>
          <w:spacing w:val="-2"/>
          <w:szCs w:val="24"/>
          <w:u w:val="single"/>
        </w:rPr>
        <w:tab/>
      </w:r>
    </w:p>
    <w:p w:rsidR="0019727D" w:rsidRPr="004F12D1" w:rsidRDefault="0019727D" w:rsidP="004F12D1">
      <w:pPr>
        <w:tabs>
          <w:tab w:val="left" w:pos="-720"/>
        </w:tabs>
        <w:suppressAutoHyphens/>
        <w:ind w:left="720"/>
        <w:jc w:val="both"/>
        <w:rPr>
          <w:rFonts w:ascii="Arial" w:hAnsi="Arial"/>
          <w:spacing w:val="-2"/>
          <w:sz w:val="28"/>
          <w:szCs w:val="24"/>
          <w:u w:val="single"/>
        </w:rPr>
      </w:pPr>
    </w:p>
    <w:p w:rsidR="0019727D" w:rsidRPr="000A111A" w:rsidRDefault="0019727D" w:rsidP="004F12D1">
      <w:pPr>
        <w:tabs>
          <w:tab w:val="left" w:pos="-720"/>
        </w:tabs>
        <w:suppressAutoHyphens/>
        <w:ind w:left="720"/>
        <w:jc w:val="both"/>
        <w:rPr>
          <w:rFonts w:ascii="Arial" w:hAnsi="Arial"/>
          <w:spacing w:val="-2"/>
          <w:szCs w:val="24"/>
        </w:rPr>
      </w:pPr>
      <w:r w:rsidRPr="000A111A">
        <w:rPr>
          <w:rFonts w:ascii="Arial" w:hAnsi="Arial"/>
          <w:spacing w:val="-2"/>
          <w:szCs w:val="24"/>
        </w:rPr>
        <w:t xml:space="preserve">Title: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4F12D1">
        <w:rPr>
          <w:rFonts w:ascii="Arial" w:hAnsi="Arial"/>
          <w:spacing w:val="-2"/>
          <w:szCs w:val="24"/>
          <w:u w:val="single"/>
        </w:rPr>
        <w:tab/>
      </w:r>
      <w:r>
        <w:rPr>
          <w:rFonts w:ascii="Arial" w:hAnsi="Arial"/>
          <w:spacing w:val="-2"/>
          <w:szCs w:val="24"/>
          <w:u w:val="single"/>
        </w:rPr>
        <w:tab/>
      </w:r>
    </w:p>
    <w:p w:rsidR="0019727D" w:rsidRPr="004F12D1" w:rsidRDefault="0019727D" w:rsidP="004F12D1">
      <w:pPr>
        <w:tabs>
          <w:tab w:val="left" w:pos="-720"/>
        </w:tabs>
        <w:suppressAutoHyphens/>
        <w:ind w:left="720"/>
        <w:jc w:val="both"/>
        <w:rPr>
          <w:rFonts w:ascii="Arial" w:hAnsi="Arial"/>
          <w:spacing w:val="-2"/>
          <w:sz w:val="28"/>
          <w:szCs w:val="24"/>
        </w:rPr>
      </w:pPr>
    </w:p>
    <w:p w:rsidR="0019727D" w:rsidRPr="000A111A" w:rsidRDefault="0019727D" w:rsidP="004F12D1">
      <w:pPr>
        <w:tabs>
          <w:tab w:val="left" w:pos="-720"/>
        </w:tabs>
        <w:suppressAutoHyphens/>
        <w:ind w:left="720"/>
        <w:jc w:val="both"/>
        <w:rPr>
          <w:rFonts w:ascii="Arial" w:hAnsi="Arial"/>
          <w:spacing w:val="-2"/>
          <w:szCs w:val="24"/>
        </w:rPr>
      </w:pPr>
      <w:r w:rsidRPr="000A111A">
        <w:rPr>
          <w:rFonts w:ascii="Arial" w:hAnsi="Arial"/>
          <w:spacing w:val="-2"/>
          <w:szCs w:val="24"/>
        </w:rPr>
        <w:t>Bidder's Legal Status</w:t>
      </w:r>
      <w:r>
        <w:rPr>
          <w:rFonts w:ascii="Arial" w:hAnsi="Arial"/>
          <w:spacing w:val="-2"/>
          <w:szCs w:val="24"/>
        </w:rPr>
        <w:t>:</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4F12D1">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p>
    <w:p w:rsidR="0019727D" w:rsidRPr="004F12D1" w:rsidRDefault="0019727D" w:rsidP="004F12D1">
      <w:pPr>
        <w:tabs>
          <w:tab w:val="left" w:pos="-720"/>
        </w:tabs>
        <w:suppressAutoHyphens/>
        <w:ind w:left="720"/>
        <w:jc w:val="both"/>
        <w:rPr>
          <w:rFonts w:ascii="Arial" w:hAnsi="Arial"/>
          <w:spacing w:val="-2"/>
          <w:sz w:val="28"/>
          <w:szCs w:val="24"/>
        </w:rPr>
      </w:pPr>
    </w:p>
    <w:p w:rsidR="0019727D" w:rsidRPr="000A111A" w:rsidRDefault="0019727D" w:rsidP="004F12D1">
      <w:pPr>
        <w:tabs>
          <w:tab w:val="left" w:pos="-720"/>
        </w:tabs>
        <w:suppressAutoHyphens/>
        <w:ind w:left="720"/>
        <w:jc w:val="both"/>
        <w:rPr>
          <w:rFonts w:ascii="Arial" w:hAnsi="Arial"/>
          <w:spacing w:val="-2"/>
          <w:szCs w:val="24"/>
        </w:rPr>
      </w:pPr>
      <w:r w:rsidRPr="000A111A">
        <w:rPr>
          <w:rFonts w:ascii="Arial" w:hAnsi="Arial"/>
          <w:spacing w:val="-2"/>
          <w:szCs w:val="24"/>
        </w:rPr>
        <w:t xml:space="preserve">State of </w:t>
      </w:r>
      <w:r>
        <w:rPr>
          <w:rFonts w:ascii="Arial" w:hAnsi="Arial"/>
          <w:spacing w:val="-2"/>
          <w:szCs w:val="24"/>
        </w:rPr>
        <w:t>Organization:</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4F12D1">
        <w:rPr>
          <w:rFonts w:ascii="Arial" w:hAnsi="Arial"/>
          <w:spacing w:val="-2"/>
          <w:szCs w:val="24"/>
          <w:u w:val="single"/>
        </w:rPr>
        <w:tab/>
      </w:r>
      <w:r>
        <w:rPr>
          <w:rFonts w:ascii="Arial" w:hAnsi="Arial"/>
          <w:spacing w:val="-2"/>
          <w:szCs w:val="24"/>
          <w:u w:val="single"/>
        </w:rPr>
        <w:tab/>
      </w:r>
    </w:p>
    <w:p w:rsidR="0019727D" w:rsidRPr="004F12D1" w:rsidRDefault="0019727D" w:rsidP="004F12D1">
      <w:pPr>
        <w:tabs>
          <w:tab w:val="left" w:pos="-720"/>
        </w:tabs>
        <w:suppressAutoHyphens/>
        <w:ind w:left="720"/>
        <w:jc w:val="both"/>
        <w:rPr>
          <w:rFonts w:ascii="Arial" w:hAnsi="Arial"/>
          <w:spacing w:val="-2"/>
          <w:sz w:val="28"/>
          <w:szCs w:val="24"/>
        </w:rPr>
      </w:pPr>
    </w:p>
    <w:p w:rsidR="0019727D" w:rsidRPr="000A111A" w:rsidRDefault="0019727D" w:rsidP="004F12D1">
      <w:pPr>
        <w:tabs>
          <w:tab w:val="left" w:pos="-720"/>
        </w:tabs>
        <w:suppressAutoHyphens/>
        <w:ind w:left="720"/>
        <w:jc w:val="both"/>
        <w:rPr>
          <w:rFonts w:ascii="Arial" w:hAnsi="Arial"/>
          <w:spacing w:val="-2"/>
          <w:szCs w:val="24"/>
          <w:u w:val="single"/>
        </w:rPr>
      </w:pPr>
      <w:r w:rsidRPr="000A111A">
        <w:rPr>
          <w:rFonts w:ascii="Arial" w:hAnsi="Arial"/>
          <w:spacing w:val="-2"/>
          <w:szCs w:val="24"/>
        </w:rPr>
        <w:t xml:space="preserve">Firm's Address: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4F12D1">
        <w:rPr>
          <w:rFonts w:ascii="Arial" w:hAnsi="Arial"/>
          <w:spacing w:val="-2"/>
          <w:szCs w:val="24"/>
          <w:u w:val="single"/>
        </w:rPr>
        <w:tab/>
      </w:r>
      <w:r>
        <w:rPr>
          <w:rFonts w:ascii="Arial" w:hAnsi="Arial"/>
          <w:spacing w:val="-2"/>
          <w:szCs w:val="24"/>
          <w:u w:val="single"/>
        </w:rPr>
        <w:tab/>
      </w:r>
    </w:p>
    <w:p w:rsidR="0019727D" w:rsidRPr="000A111A" w:rsidRDefault="0019727D" w:rsidP="004F12D1">
      <w:pPr>
        <w:tabs>
          <w:tab w:val="left" w:pos="-720"/>
        </w:tabs>
        <w:suppressAutoHyphens/>
        <w:ind w:left="720"/>
        <w:jc w:val="both"/>
        <w:rPr>
          <w:rFonts w:ascii="Arial" w:hAnsi="Arial"/>
          <w:spacing w:val="-2"/>
          <w:szCs w:val="24"/>
        </w:rPr>
      </w:pPr>
      <w:r w:rsidRPr="000A111A">
        <w:rPr>
          <w:rFonts w:ascii="Arial" w:hAnsi="Arial"/>
          <w:spacing w:val="-2"/>
          <w:szCs w:val="24"/>
        </w:rPr>
        <w:tab/>
      </w:r>
      <w:r w:rsidRPr="000A111A">
        <w:rPr>
          <w:rFonts w:ascii="Arial" w:hAnsi="Arial"/>
          <w:spacing w:val="-2"/>
          <w:szCs w:val="24"/>
        </w:rPr>
        <w:tab/>
      </w:r>
    </w:p>
    <w:p w:rsidR="0019727D" w:rsidRPr="000A111A" w:rsidRDefault="0019727D" w:rsidP="004F12D1">
      <w:pPr>
        <w:tabs>
          <w:tab w:val="left" w:pos="-720"/>
        </w:tabs>
        <w:suppressAutoHyphens/>
        <w:ind w:left="720"/>
        <w:jc w:val="both"/>
        <w:rPr>
          <w:rFonts w:ascii="Arial" w:hAnsi="Arial"/>
          <w:spacing w:val="-2"/>
          <w:szCs w:val="24"/>
          <w:u w:val="single"/>
        </w:rPr>
      </w:pPr>
      <w:r w:rsidRPr="005A379D">
        <w:rPr>
          <w:rFonts w:ascii="Arial" w:hAnsi="Arial"/>
          <w:spacing w:val="-2"/>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4F12D1">
        <w:rPr>
          <w:rFonts w:ascii="Arial" w:hAnsi="Arial"/>
          <w:spacing w:val="-2"/>
          <w:szCs w:val="24"/>
          <w:u w:val="single"/>
        </w:rPr>
        <w:tab/>
      </w:r>
      <w:r>
        <w:rPr>
          <w:rFonts w:ascii="Arial" w:hAnsi="Arial"/>
          <w:spacing w:val="-2"/>
          <w:szCs w:val="24"/>
          <w:u w:val="single"/>
        </w:rPr>
        <w:tab/>
      </w:r>
    </w:p>
    <w:p w:rsidR="0019727D" w:rsidRPr="000A111A" w:rsidRDefault="0019727D" w:rsidP="004F12D1">
      <w:pPr>
        <w:tabs>
          <w:tab w:val="left" w:pos="-720"/>
        </w:tabs>
        <w:suppressAutoHyphens/>
        <w:ind w:left="720"/>
        <w:jc w:val="both"/>
        <w:rPr>
          <w:rFonts w:ascii="Arial" w:hAnsi="Arial"/>
          <w:spacing w:val="-2"/>
          <w:szCs w:val="24"/>
        </w:rPr>
      </w:pPr>
    </w:p>
    <w:p w:rsidR="0019727D" w:rsidRPr="000A111A" w:rsidRDefault="0019727D" w:rsidP="004F12D1">
      <w:pPr>
        <w:tabs>
          <w:tab w:val="left" w:pos="-720"/>
        </w:tabs>
        <w:suppressAutoHyphens/>
        <w:ind w:left="720"/>
        <w:jc w:val="both"/>
        <w:rPr>
          <w:rFonts w:ascii="Arial" w:hAnsi="Arial"/>
          <w:spacing w:val="-2"/>
          <w:szCs w:val="24"/>
          <w:u w:val="single"/>
        </w:rPr>
      </w:pPr>
      <w:r w:rsidRPr="000A111A">
        <w:rPr>
          <w:rFonts w:ascii="Arial" w:hAnsi="Arial"/>
          <w:spacing w:val="-2"/>
          <w:szCs w:val="24"/>
        </w:rPr>
        <w:t xml:space="preserve">Telephone: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4F12D1">
        <w:rPr>
          <w:rFonts w:ascii="Arial" w:hAnsi="Arial"/>
          <w:spacing w:val="-2"/>
          <w:szCs w:val="24"/>
          <w:u w:val="single"/>
        </w:rPr>
        <w:tab/>
      </w:r>
      <w:r>
        <w:rPr>
          <w:rFonts w:ascii="Arial" w:hAnsi="Arial"/>
          <w:spacing w:val="-2"/>
          <w:szCs w:val="24"/>
          <w:u w:val="single"/>
        </w:rPr>
        <w:tab/>
      </w:r>
    </w:p>
    <w:p w:rsidR="0019727D" w:rsidRPr="004F12D1" w:rsidRDefault="0019727D" w:rsidP="004F12D1">
      <w:pPr>
        <w:tabs>
          <w:tab w:val="left" w:pos="-720"/>
        </w:tabs>
        <w:suppressAutoHyphens/>
        <w:ind w:left="720"/>
        <w:jc w:val="both"/>
        <w:rPr>
          <w:rFonts w:ascii="Arial" w:hAnsi="Arial"/>
          <w:spacing w:val="-2"/>
          <w:sz w:val="28"/>
          <w:szCs w:val="24"/>
          <w:u w:val="single"/>
        </w:rPr>
      </w:pPr>
    </w:p>
    <w:p w:rsidR="0019727D" w:rsidRPr="000A111A" w:rsidRDefault="0019727D" w:rsidP="004F12D1">
      <w:pPr>
        <w:tabs>
          <w:tab w:val="left" w:pos="-720"/>
        </w:tabs>
        <w:suppressAutoHyphens/>
        <w:ind w:left="720"/>
        <w:jc w:val="both"/>
        <w:rPr>
          <w:rFonts w:ascii="Arial" w:hAnsi="Arial"/>
          <w:spacing w:val="-2"/>
          <w:szCs w:val="24"/>
          <w:u w:val="single"/>
        </w:rPr>
      </w:pPr>
      <w:r w:rsidRPr="000A111A">
        <w:rPr>
          <w:rFonts w:ascii="Arial" w:hAnsi="Arial"/>
          <w:spacing w:val="-2"/>
          <w:szCs w:val="24"/>
        </w:rPr>
        <w:t xml:space="preserve">Fax: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4F12D1">
        <w:rPr>
          <w:rFonts w:ascii="Arial" w:hAnsi="Arial"/>
          <w:spacing w:val="-2"/>
          <w:szCs w:val="24"/>
          <w:u w:val="single"/>
        </w:rPr>
        <w:tab/>
      </w:r>
      <w:r>
        <w:rPr>
          <w:rFonts w:ascii="Arial" w:hAnsi="Arial"/>
          <w:spacing w:val="-2"/>
          <w:szCs w:val="24"/>
          <w:u w:val="single"/>
        </w:rPr>
        <w:tab/>
      </w:r>
    </w:p>
    <w:p w:rsidR="0019727D" w:rsidRPr="004F12D1" w:rsidRDefault="0019727D" w:rsidP="004F12D1">
      <w:pPr>
        <w:tabs>
          <w:tab w:val="left" w:pos="-720"/>
        </w:tabs>
        <w:suppressAutoHyphens/>
        <w:ind w:left="720"/>
        <w:jc w:val="both"/>
        <w:rPr>
          <w:rFonts w:ascii="Arial" w:hAnsi="Arial"/>
          <w:spacing w:val="-2"/>
          <w:sz w:val="28"/>
          <w:szCs w:val="24"/>
          <w:u w:val="single"/>
        </w:rPr>
      </w:pPr>
    </w:p>
    <w:p w:rsidR="0019727D" w:rsidRPr="000A111A" w:rsidRDefault="0019727D" w:rsidP="004F12D1">
      <w:pPr>
        <w:tabs>
          <w:tab w:val="left" w:pos="-720"/>
        </w:tabs>
        <w:suppressAutoHyphens/>
        <w:ind w:left="720"/>
        <w:jc w:val="both"/>
        <w:rPr>
          <w:rFonts w:ascii="Arial" w:hAnsi="Arial"/>
          <w:spacing w:val="-2"/>
          <w:szCs w:val="24"/>
        </w:rPr>
      </w:pPr>
      <w:r w:rsidRPr="000A111A">
        <w:rPr>
          <w:rFonts w:ascii="Arial" w:hAnsi="Arial"/>
          <w:spacing w:val="-2"/>
          <w:szCs w:val="24"/>
        </w:rPr>
        <w:t>E</w:t>
      </w:r>
      <w:r>
        <w:rPr>
          <w:rFonts w:ascii="Arial" w:hAnsi="Arial"/>
          <w:spacing w:val="-2"/>
          <w:szCs w:val="24"/>
        </w:rPr>
        <w:t>-</w:t>
      </w:r>
      <w:r w:rsidRPr="000A111A">
        <w:rPr>
          <w:rFonts w:ascii="Arial" w:hAnsi="Arial"/>
          <w:spacing w:val="-2"/>
          <w:szCs w:val="24"/>
        </w:rPr>
        <w:t xml:space="preserve">mail:  </w:t>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Pr>
          <w:rFonts w:ascii="Arial" w:hAnsi="Arial"/>
          <w:spacing w:val="-2"/>
          <w:szCs w:val="24"/>
          <w:u w:val="single"/>
        </w:rPr>
        <w:tab/>
      </w:r>
      <w:r w:rsidR="004F12D1">
        <w:rPr>
          <w:rFonts w:ascii="Arial" w:hAnsi="Arial"/>
          <w:spacing w:val="-2"/>
          <w:szCs w:val="24"/>
          <w:u w:val="single"/>
        </w:rPr>
        <w:tab/>
      </w:r>
      <w:r>
        <w:rPr>
          <w:rFonts w:ascii="Arial" w:hAnsi="Arial"/>
          <w:spacing w:val="-2"/>
          <w:szCs w:val="24"/>
          <w:u w:val="single"/>
        </w:rPr>
        <w:tab/>
      </w:r>
    </w:p>
    <w:p w:rsidR="0019727D" w:rsidRPr="000A111A" w:rsidRDefault="0019727D" w:rsidP="004F12D1">
      <w:pPr>
        <w:tabs>
          <w:tab w:val="left" w:pos="-720"/>
        </w:tabs>
        <w:suppressAutoHyphens/>
        <w:ind w:left="720"/>
        <w:jc w:val="both"/>
        <w:rPr>
          <w:rFonts w:ascii="Arial" w:hAnsi="Arial"/>
          <w:spacing w:val="-2"/>
          <w:szCs w:val="24"/>
        </w:rPr>
      </w:pPr>
    </w:p>
    <w:p w:rsidR="0019727D" w:rsidRPr="000A111A" w:rsidRDefault="0019727D" w:rsidP="004F12D1">
      <w:pPr>
        <w:tabs>
          <w:tab w:val="left" w:pos="-720"/>
        </w:tabs>
        <w:suppressAutoHyphens/>
        <w:spacing w:before="120"/>
        <w:ind w:left="720"/>
        <w:jc w:val="both"/>
        <w:rPr>
          <w:rFonts w:ascii="Arial" w:hAnsi="Arial"/>
          <w:spacing w:val="-2"/>
          <w:szCs w:val="24"/>
        </w:rPr>
      </w:pPr>
      <w:r>
        <w:rPr>
          <w:rFonts w:ascii="Arial" w:hAnsi="Arial"/>
          <w:spacing w:val="-2"/>
          <w:szCs w:val="24"/>
        </w:rPr>
        <w:t>Witness</w:t>
      </w:r>
      <w:r w:rsidRPr="000A111A">
        <w:rPr>
          <w:rFonts w:ascii="Arial" w:hAnsi="Arial"/>
          <w:spacing w:val="-2"/>
          <w:szCs w:val="24"/>
        </w:rPr>
        <w:t>:  (</w:t>
      </w:r>
      <w:r>
        <w:rPr>
          <w:rFonts w:ascii="Arial" w:hAnsi="Arial"/>
          <w:spacing w:val="-2"/>
          <w:szCs w:val="24"/>
        </w:rPr>
        <w:t xml:space="preserve">Attest and </w:t>
      </w:r>
      <w:r w:rsidRPr="000A111A">
        <w:rPr>
          <w:rFonts w:ascii="Arial" w:hAnsi="Arial"/>
          <w:spacing w:val="-2"/>
          <w:szCs w:val="24"/>
        </w:rPr>
        <w:t>Seal if Bid Proposal is by Corporation)</w:t>
      </w:r>
    </w:p>
    <w:p w:rsidR="0019727D" w:rsidRPr="000A111A" w:rsidRDefault="0019727D" w:rsidP="004F12D1">
      <w:pPr>
        <w:tabs>
          <w:tab w:val="left" w:pos="-720"/>
        </w:tabs>
        <w:suppressAutoHyphens/>
        <w:ind w:left="720"/>
        <w:jc w:val="both"/>
        <w:rPr>
          <w:rFonts w:ascii="Arial" w:hAnsi="Arial"/>
          <w:spacing w:val="-2"/>
          <w:szCs w:val="24"/>
        </w:rPr>
      </w:pPr>
    </w:p>
    <w:p w:rsidR="0019727D" w:rsidRPr="000A111A" w:rsidRDefault="0019727D" w:rsidP="004F12D1">
      <w:pPr>
        <w:tabs>
          <w:tab w:val="left" w:pos="-720"/>
        </w:tabs>
        <w:suppressAutoHyphens/>
        <w:ind w:left="720"/>
        <w:jc w:val="both"/>
        <w:rPr>
          <w:rFonts w:ascii="Arial" w:hAnsi="Arial"/>
          <w:spacing w:val="-2"/>
          <w:szCs w:val="24"/>
          <w:u w:val="single"/>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4F12D1">
        <w:rPr>
          <w:rFonts w:ascii="Arial" w:hAnsi="Arial"/>
          <w:spacing w:val="-2"/>
          <w:szCs w:val="24"/>
          <w:u w:val="single"/>
        </w:rPr>
        <w:tab/>
      </w:r>
      <w:r w:rsidRPr="000A111A">
        <w:rPr>
          <w:rFonts w:ascii="Arial" w:hAnsi="Arial"/>
          <w:spacing w:val="-2"/>
          <w:szCs w:val="24"/>
          <w:u w:val="single"/>
        </w:rPr>
        <w:tab/>
      </w:r>
    </w:p>
    <w:p w:rsidR="0019727D" w:rsidRPr="000A111A" w:rsidRDefault="0019727D" w:rsidP="0019727D">
      <w:pPr>
        <w:tabs>
          <w:tab w:val="left" w:pos="-720"/>
        </w:tabs>
        <w:suppressAutoHyphens/>
        <w:jc w:val="both"/>
        <w:rPr>
          <w:rFonts w:ascii="Arial" w:hAnsi="Arial"/>
          <w:spacing w:val="-2"/>
          <w:szCs w:val="24"/>
        </w:rPr>
      </w:pPr>
    </w:p>
    <w:p w:rsidR="0019727D" w:rsidRDefault="0019727D" w:rsidP="0019727D">
      <w:pPr>
        <w:suppressAutoHyphens/>
        <w:jc w:val="center"/>
        <w:rPr>
          <w:rFonts w:ascii="Arial" w:hAnsi="Arial"/>
        </w:rPr>
      </w:pPr>
      <w:r>
        <w:rPr>
          <w:rFonts w:ascii="Arial" w:hAnsi="Arial"/>
          <w:spacing w:val="-3"/>
        </w:rPr>
        <w:br w:type="page"/>
      </w:r>
    </w:p>
    <w:p w:rsidR="0019727D" w:rsidRDefault="00C04F80" w:rsidP="009A1D51">
      <w:pPr>
        <w:jc w:val="center"/>
        <w:rPr>
          <w:rFonts w:ascii="Arial" w:hAnsi="Arial" w:cs="Arial"/>
          <w:szCs w:val="24"/>
        </w:rPr>
      </w:pPr>
      <w:r>
        <w:rPr>
          <w:rFonts w:ascii="Arial" w:hAnsi="Arial"/>
        </w:rPr>
        <w:lastRenderedPageBreak/>
        <w:t>THIS PAGE INTENTIONALLY LEFT BLANK</w:t>
      </w:r>
    </w:p>
    <w:p w:rsidR="00FE50BC" w:rsidRDefault="00FE50BC" w:rsidP="0019727D">
      <w:pPr>
        <w:tabs>
          <w:tab w:val="left" w:pos="-720"/>
        </w:tabs>
        <w:suppressAutoHyphens/>
        <w:jc w:val="both"/>
        <w:rPr>
          <w:rFonts w:ascii="Arial" w:hAnsi="Arial"/>
          <w:spacing w:val="-3"/>
          <w:sz w:val="23"/>
          <w:szCs w:val="23"/>
        </w:rPr>
      </w:pPr>
    </w:p>
    <w:sectPr w:rsidR="00FE50BC" w:rsidSect="008C4E0D">
      <w:headerReference w:type="default" r:id="rId12"/>
      <w:footerReference w:type="default" r:id="rId13"/>
      <w:footerReference w:type="first" r:id="rId14"/>
      <w:endnotePr>
        <w:numFmt w:val="decimal"/>
      </w:endnotePr>
      <w:pgSz w:w="12240" w:h="15840" w:code="1"/>
      <w:pgMar w:top="1440" w:right="1440" w:bottom="720" w:left="1440" w:header="720" w:footer="720" w:gutter="0"/>
      <w:pgNumType w:start="3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603" w:rsidRDefault="00B96603">
      <w:pPr>
        <w:spacing w:line="20" w:lineRule="exact"/>
      </w:pPr>
    </w:p>
  </w:endnote>
  <w:endnote w:type="continuationSeparator" w:id="0">
    <w:p w:rsidR="00B96603" w:rsidRDefault="00B96603">
      <w:r>
        <w:t xml:space="preserve"> </w:t>
      </w:r>
    </w:p>
  </w:endnote>
  <w:endnote w:type="continuationNotice" w:id="1">
    <w:p w:rsidR="00B96603" w:rsidRDefault="00B9660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45 Book">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603" w:rsidRDefault="00B96603">
    <w:pPr>
      <w:tabs>
        <w:tab w:val="right" w:pos="9360"/>
      </w:tabs>
      <w:suppressAutoHyphens/>
      <w:jc w:val="both"/>
      <w:rPr>
        <w:rFonts w:ascii="Arial" w:hAnsi="Arial"/>
        <w:spacing w:val="-3"/>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603" w:rsidRDefault="00B96603" w:rsidP="008E4D91">
    <w:pPr>
      <w:tabs>
        <w:tab w:val="right" w:pos="9360"/>
      </w:tabs>
      <w:suppressAutoHyphens/>
      <w:jc w:val="both"/>
      <w:rPr>
        <w:rFonts w:ascii="Arial" w:hAnsi="Arial"/>
        <w:spacing w:val="-3"/>
        <w:sz w:val="14"/>
        <w:szCs w:val="14"/>
      </w:rPr>
    </w:pPr>
  </w:p>
  <w:p w:rsidR="00B96603" w:rsidRDefault="00B96603" w:rsidP="00FB6D56">
    <w:pPr>
      <w:tabs>
        <w:tab w:val="right" w:pos="9360"/>
      </w:tabs>
      <w:suppressAutoHyphens/>
      <w:jc w:val="both"/>
      <w:rPr>
        <w:rFonts w:ascii="Arial" w:hAnsi="Arial"/>
        <w:spacing w:val="-3"/>
        <w:sz w:val="14"/>
        <w:szCs w:val="14"/>
      </w:rPr>
    </w:pPr>
  </w:p>
  <w:p w:rsidR="00B96603" w:rsidRDefault="00B96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603" w:rsidRDefault="00B96603">
      <w:r>
        <w:separator/>
      </w:r>
    </w:p>
  </w:footnote>
  <w:footnote w:type="continuationSeparator" w:id="0">
    <w:p w:rsidR="00B96603" w:rsidRDefault="00B96603">
      <w:r>
        <w:continuationSeparator/>
      </w:r>
    </w:p>
  </w:footnote>
  <w:footnote w:type="continuationNotice" w:id="1">
    <w:p w:rsidR="00B96603" w:rsidRDefault="00B966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603" w:rsidRDefault="00B96603">
    <w:pPr>
      <w:pStyle w:val="Header"/>
      <w:jc w:val="right"/>
      <w:rPr>
        <w:rFonts w:ascii="Times New Roman" w:hAnsi="Times New Roman"/>
        <w:b/>
        <w:sz w:val="28"/>
        <w:szCs w:val="28"/>
      </w:rPr>
    </w:pPr>
  </w:p>
  <w:p w:rsidR="00B96603" w:rsidRDefault="00B9660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49F6F2"/>
    <w:multiLevelType w:val="multilevel"/>
    <w:tmpl w:val="0726BE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000002"/>
    <w:multiLevelType w:val="singleLevel"/>
    <w:tmpl w:val="00000000"/>
    <w:lvl w:ilvl="0">
      <w:start w:val="1"/>
      <w:numFmt w:val="decimal"/>
      <w:pStyle w:val="Quick1"/>
      <w:lvlText w:val="%1."/>
      <w:lvlJc w:val="left"/>
      <w:pPr>
        <w:tabs>
          <w:tab w:val="num" w:pos="720"/>
        </w:tabs>
      </w:pPr>
    </w:lvl>
  </w:abstractNum>
  <w:abstractNum w:abstractNumId="2" w15:restartNumberingAfterBreak="0">
    <w:nsid w:val="032422AE"/>
    <w:multiLevelType w:val="multilevel"/>
    <w:tmpl w:val="B52CEA94"/>
    <w:lvl w:ilvl="0">
      <w:start w:val="1"/>
      <w:numFmt w:val="decimal"/>
      <w:pStyle w:val="Heading1"/>
      <w:lvlText w:val="%1."/>
      <w:lvlJc w:val="left"/>
      <w:pPr>
        <w:tabs>
          <w:tab w:val="num" w:pos="810"/>
        </w:tabs>
        <w:ind w:left="450" w:hanging="360"/>
      </w:pPr>
      <w:rPr>
        <w:rFonts w:ascii="Arial" w:hAnsi="Arial" w:hint="default"/>
        <w:b/>
        <w:i w:val="0"/>
        <w:caps/>
        <w:sz w:val="24"/>
      </w:rPr>
    </w:lvl>
    <w:lvl w:ilvl="1">
      <w:start w:val="1"/>
      <w:numFmt w:val="lowerLetter"/>
      <w:lvlText w:val="%2)"/>
      <w:lvlJc w:val="left"/>
      <w:pPr>
        <w:tabs>
          <w:tab w:val="num" w:pos="810"/>
        </w:tabs>
        <w:ind w:left="810" w:hanging="360"/>
      </w:pPr>
      <w:rPr>
        <w:rFonts w:hint="default"/>
      </w:rPr>
    </w:lvl>
    <w:lvl w:ilvl="2">
      <w:start w:val="1"/>
      <w:numFmt w:val="lowerRoman"/>
      <w:lvlText w:val="%3)"/>
      <w:lvlJc w:val="left"/>
      <w:pPr>
        <w:tabs>
          <w:tab w:val="num" w:pos="1170"/>
        </w:tabs>
        <w:ind w:left="1170" w:hanging="360"/>
      </w:pPr>
      <w:rPr>
        <w:rFonts w:hint="default"/>
      </w:rPr>
    </w:lvl>
    <w:lvl w:ilvl="3">
      <w:start w:val="1"/>
      <w:numFmt w:val="decimal"/>
      <w:lvlText w:val="(%4)"/>
      <w:lvlJc w:val="left"/>
      <w:pPr>
        <w:tabs>
          <w:tab w:val="num" w:pos="1530"/>
        </w:tabs>
        <w:ind w:left="1530" w:hanging="360"/>
      </w:pPr>
      <w:rPr>
        <w:rFonts w:hint="default"/>
      </w:rPr>
    </w:lvl>
    <w:lvl w:ilvl="4">
      <w:start w:val="1"/>
      <w:numFmt w:val="lowerLetter"/>
      <w:lvlText w:val="(%5)"/>
      <w:lvlJc w:val="left"/>
      <w:pPr>
        <w:tabs>
          <w:tab w:val="num" w:pos="1890"/>
        </w:tabs>
        <w:ind w:left="1890" w:hanging="360"/>
      </w:pPr>
      <w:rPr>
        <w:rFonts w:hint="default"/>
      </w:rPr>
    </w:lvl>
    <w:lvl w:ilvl="5">
      <w:start w:val="1"/>
      <w:numFmt w:val="lowerRoman"/>
      <w:lvlText w:val="(%6)"/>
      <w:lvlJc w:val="left"/>
      <w:pPr>
        <w:tabs>
          <w:tab w:val="num" w:pos="2250"/>
        </w:tabs>
        <w:ind w:left="2250" w:hanging="360"/>
      </w:pPr>
      <w:rPr>
        <w:rFonts w:hint="default"/>
      </w:rPr>
    </w:lvl>
    <w:lvl w:ilvl="6">
      <w:start w:val="1"/>
      <w:numFmt w:val="decimal"/>
      <w:lvlText w:val="%7."/>
      <w:lvlJc w:val="left"/>
      <w:pPr>
        <w:tabs>
          <w:tab w:val="num" w:pos="2610"/>
        </w:tabs>
        <w:ind w:left="2610" w:hanging="360"/>
      </w:pPr>
      <w:rPr>
        <w:rFonts w:hint="default"/>
      </w:rPr>
    </w:lvl>
    <w:lvl w:ilvl="7">
      <w:start w:val="1"/>
      <w:numFmt w:val="lowerLetter"/>
      <w:lvlText w:val="%8."/>
      <w:lvlJc w:val="left"/>
      <w:pPr>
        <w:tabs>
          <w:tab w:val="num" w:pos="2970"/>
        </w:tabs>
        <w:ind w:left="2970" w:hanging="360"/>
      </w:pPr>
      <w:rPr>
        <w:rFonts w:hint="default"/>
      </w:rPr>
    </w:lvl>
    <w:lvl w:ilvl="8">
      <w:start w:val="1"/>
      <w:numFmt w:val="lowerRoman"/>
      <w:lvlText w:val="%9."/>
      <w:lvlJc w:val="left"/>
      <w:pPr>
        <w:tabs>
          <w:tab w:val="num" w:pos="3330"/>
        </w:tabs>
        <w:ind w:left="3330" w:hanging="360"/>
      </w:pPr>
      <w:rPr>
        <w:rFonts w:hint="default"/>
      </w:rPr>
    </w:lvl>
  </w:abstractNum>
  <w:abstractNum w:abstractNumId="3" w15:restartNumberingAfterBreak="0">
    <w:nsid w:val="03307BC8"/>
    <w:multiLevelType w:val="singleLevel"/>
    <w:tmpl w:val="1682CCC8"/>
    <w:lvl w:ilvl="0">
      <w:start w:val="1"/>
      <w:numFmt w:val="upperLetter"/>
      <w:lvlText w:val="%1."/>
      <w:lvlJc w:val="left"/>
      <w:pPr>
        <w:tabs>
          <w:tab w:val="num" w:pos="1440"/>
        </w:tabs>
        <w:ind w:left="1440" w:hanging="720"/>
      </w:pPr>
      <w:rPr>
        <w:rFonts w:hint="default"/>
      </w:rPr>
    </w:lvl>
  </w:abstractNum>
  <w:abstractNum w:abstractNumId="4" w15:restartNumberingAfterBreak="0">
    <w:nsid w:val="068F40CB"/>
    <w:multiLevelType w:val="multilevel"/>
    <w:tmpl w:val="62F8646C"/>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70926B8"/>
    <w:multiLevelType w:val="singleLevel"/>
    <w:tmpl w:val="479C8C3A"/>
    <w:lvl w:ilvl="0">
      <w:start w:val="2"/>
      <w:numFmt w:val="upperLetter"/>
      <w:lvlText w:val="%1."/>
      <w:lvlJc w:val="left"/>
      <w:pPr>
        <w:tabs>
          <w:tab w:val="num" w:pos="1440"/>
        </w:tabs>
        <w:ind w:left="1440" w:hanging="720"/>
      </w:pPr>
      <w:rPr>
        <w:rFonts w:hint="default"/>
      </w:rPr>
    </w:lvl>
  </w:abstractNum>
  <w:abstractNum w:abstractNumId="6" w15:restartNumberingAfterBreak="0">
    <w:nsid w:val="078E7AE4"/>
    <w:multiLevelType w:val="singleLevel"/>
    <w:tmpl w:val="7A7A3A46"/>
    <w:lvl w:ilvl="0">
      <w:start w:val="5"/>
      <w:numFmt w:val="upperLetter"/>
      <w:lvlText w:val="%1."/>
      <w:lvlJc w:val="left"/>
      <w:pPr>
        <w:tabs>
          <w:tab w:val="num" w:pos="1440"/>
        </w:tabs>
        <w:ind w:left="1440" w:hanging="720"/>
      </w:pPr>
      <w:rPr>
        <w:rFonts w:hint="default"/>
      </w:rPr>
    </w:lvl>
  </w:abstractNum>
  <w:abstractNum w:abstractNumId="7" w15:restartNumberingAfterBreak="0">
    <w:nsid w:val="09897CEB"/>
    <w:multiLevelType w:val="singleLevel"/>
    <w:tmpl w:val="2128752E"/>
    <w:lvl w:ilvl="0">
      <w:start w:val="1"/>
      <w:numFmt w:val="decimal"/>
      <w:lvlText w:val="%1."/>
      <w:lvlJc w:val="left"/>
      <w:pPr>
        <w:tabs>
          <w:tab w:val="num" w:pos="1800"/>
        </w:tabs>
        <w:ind w:left="1800" w:hanging="360"/>
      </w:pPr>
      <w:rPr>
        <w:rFonts w:hint="default"/>
      </w:rPr>
    </w:lvl>
  </w:abstractNum>
  <w:abstractNum w:abstractNumId="8" w15:restartNumberingAfterBreak="0">
    <w:nsid w:val="0C1359FD"/>
    <w:multiLevelType w:val="hybridMultilevel"/>
    <w:tmpl w:val="027C86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20648B"/>
    <w:multiLevelType w:val="multilevel"/>
    <w:tmpl w:val="AB2EB674"/>
    <w:lvl w:ilvl="0">
      <w:start w:val="2"/>
      <w:numFmt w:val="decimal"/>
      <w:lvlText w:val="%1."/>
      <w:lvlJc w:val="left"/>
      <w:pPr>
        <w:tabs>
          <w:tab w:val="num" w:pos="1440"/>
        </w:tabs>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0C4444AA"/>
    <w:multiLevelType w:val="hybridMultilevel"/>
    <w:tmpl w:val="5178E228"/>
    <w:lvl w:ilvl="0" w:tplc="59BE5A90">
      <w:start w:val="1"/>
      <w:numFmt w:val="upperRoman"/>
      <w:lvlText w:val="%1."/>
      <w:lvlJc w:val="left"/>
      <w:pPr>
        <w:ind w:left="720" w:hanging="360"/>
      </w:pPr>
      <w:rPr>
        <w:rFonts w:ascii="Arial" w:hAnsi="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5C242E"/>
    <w:multiLevelType w:val="singleLevel"/>
    <w:tmpl w:val="51BCE930"/>
    <w:lvl w:ilvl="0">
      <w:start w:val="11"/>
      <w:numFmt w:val="decimal"/>
      <w:lvlText w:val="%1."/>
      <w:lvlJc w:val="left"/>
      <w:pPr>
        <w:tabs>
          <w:tab w:val="num" w:pos="2160"/>
        </w:tabs>
        <w:ind w:left="2160" w:hanging="720"/>
      </w:pPr>
      <w:rPr>
        <w:rFonts w:hint="default"/>
      </w:rPr>
    </w:lvl>
  </w:abstractNum>
  <w:abstractNum w:abstractNumId="12" w15:restartNumberingAfterBreak="0">
    <w:nsid w:val="0FEC7CE6"/>
    <w:multiLevelType w:val="hybridMultilevel"/>
    <w:tmpl w:val="0ABC36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507D53"/>
    <w:multiLevelType w:val="singleLevel"/>
    <w:tmpl w:val="6924FE7E"/>
    <w:lvl w:ilvl="0">
      <w:start w:val="2"/>
      <w:numFmt w:val="upperLetter"/>
      <w:lvlText w:val="%1."/>
      <w:lvlJc w:val="left"/>
      <w:pPr>
        <w:tabs>
          <w:tab w:val="num" w:pos="1440"/>
        </w:tabs>
        <w:ind w:left="1440" w:hanging="720"/>
      </w:pPr>
      <w:rPr>
        <w:rFonts w:hint="default"/>
      </w:rPr>
    </w:lvl>
  </w:abstractNum>
  <w:abstractNum w:abstractNumId="14" w15:restartNumberingAfterBreak="0">
    <w:nsid w:val="122F58BE"/>
    <w:multiLevelType w:val="singleLevel"/>
    <w:tmpl w:val="79901850"/>
    <w:lvl w:ilvl="0">
      <w:start w:val="7"/>
      <w:numFmt w:val="upperLetter"/>
      <w:lvlText w:val="%1."/>
      <w:lvlJc w:val="left"/>
      <w:pPr>
        <w:tabs>
          <w:tab w:val="num" w:pos="1440"/>
        </w:tabs>
        <w:ind w:left="1440" w:hanging="720"/>
      </w:pPr>
      <w:rPr>
        <w:rFonts w:hint="default"/>
      </w:rPr>
    </w:lvl>
  </w:abstractNum>
  <w:abstractNum w:abstractNumId="15" w15:restartNumberingAfterBreak="0">
    <w:nsid w:val="12602CB9"/>
    <w:multiLevelType w:val="singleLevel"/>
    <w:tmpl w:val="E816208C"/>
    <w:lvl w:ilvl="0">
      <w:start w:val="1"/>
      <w:numFmt w:val="decimal"/>
      <w:lvlText w:val="%1."/>
      <w:lvlJc w:val="left"/>
      <w:pPr>
        <w:tabs>
          <w:tab w:val="num" w:pos="2160"/>
        </w:tabs>
        <w:ind w:left="2160" w:hanging="720"/>
      </w:pPr>
      <w:rPr>
        <w:rFonts w:hint="default"/>
      </w:rPr>
    </w:lvl>
  </w:abstractNum>
  <w:abstractNum w:abstractNumId="16" w15:restartNumberingAfterBreak="0">
    <w:nsid w:val="156866DE"/>
    <w:multiLevelType w:val="hybridMultilevel"/>
    <w:tmpl w:val="3BEE8F5A"/>
    <w:lvl w:ilvl="0" w:tplc="04090015">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7F4F8F"/>
    <w:multiLevelType w:val="hybridMultilevel"/>
    <w:tmpl w:val="04F4474A"/>
    <w:lvl w:ilvl="0" w:tplc="3BD4BF1E">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1FBA5760"/>
    <w:multiLevelType w:val="hybridMultilevel"/>
    <w:tmpl w:val="4E127B36"/>
    <w:lvl w:ilvl="0" w:tplc="04090001">
      <w:start w:val="1"/>
      <w:numFmt w:val="bullet"/>
      <w:lvlText w:val=""/>
      <w:lvlJc w:val="left"/>
      <w:pPr>
        <w:ind w:left="1423" w:hanging="360"/>
      </w:pPr>
      <w:rPr>
        <w:rFonts w:ascii="Symbol" w:hAnsi="Symbol" w:hint="default"/>
      </w:rPr>
    </w:lvl>
    <w:lvl w:ilvl="1" w:tplc="04090003">
      <w:start w:val="1"/>
      <w:numFmt w:val="bullet"/>
      <w:lvlText w:val="o"/>
      <w:lvlJc w:val="left"/>
      <w:pPr>
        <w:ind w:left="2143" w:hanging="360"/>
      </w:pPr>
      <w:rPr>
        <w:rFonts w:ascii="Courier New" w:hAnsi="Courier New" w:cs="Courier New" w:hint="default"/>
      </w:rPr>
    </w:lvl>
    <w:lvl w:ilvl="2" w:tplc="04090005">
      <w:start w:val="1"/>
      <w:numFmt w:val="bullet"/>
      <w:lvlText w:val=""/>
      <w:lvlJc w:val="left"/>
      <w:pPr>
        <w:ind w:left="2863" w:hanging="360"/>
      </w:pPr>
      <w:rPr>
        <w:rFonts w:ascii="Wingdings" w:hAnsi="Wingdings" w:hint="default"/>
      </w:rPr>
    </w:lvl>
    <w:lvl w:ilvl="3" w:tplc="04090001">
      <w:start w:val="1"/>
      <w:numFmt w:val="bullet"/>
      <w:lvlText w:val=""/>
      <w:lvlJc w:val="left"/>
      <w:pPr>
        <w:ind w:left="3583" w:hanging="360"/>
      </w:pPr>
      <w:rPr>
        <w:rFonts w:ascii="Symbol" w:hAnsi="Symbol" w:hint="default"/>
      </w:rPr>
    </w:lvl>
    <w:lvl w:ilvl="4" w:tplc="04090003">
      <w:start w:val="1"/>
      <w:numFmt w:val="bullet"/>
      <w:lvlText w:val="o"/>
      <w:lvlJc w:val="left"/>
      <w:pPr>
        <w:ind w:left="4303" w:hanging="360"/>
      </w:pPr>
      <w:rPr>
        <w:rFonts w:ascii="Courier New" w:hAnsi="Courier New" w:cs="Courier New" w:hint="default"/>
      </w:rPr>
    </w:lvl>
    <w:lvl w:ilvl="5" w:tplc="04090005">
      <w:start w:val="1"/>
      <w:numFmt w:val="bullet"/>
      <w:lvlText w:val=""/>
      <w:lvlJc w:val="left"/>
      <w:pPr>
        <w:ind w:left="5023" w:hanging="360"/>
      </w:pPr>
      <w:rPr>
        <w:rFonts w:ascii="Wingdings" w:hAnsi="Wingdings" w:hint="default"/>
      </w:rPr>
    </w:lvl>
    <w:lvl w:ilvl="6" w:tplc="04090001">
      <w:start w:val="1"/>
      <w:numFmt w:val="bullet"/>
      <w:lvlText w:val=""/>
      <w:lvlJc w:val="left"/>
      <w:pPr>
        <w:ind w:left="5743" w:hanging="360"/>
      </w:pPr>
      <w:rPr>
        <w:rFonts w:ascii="Symbol" w:hAnsi="Symbol" w:hint="default"/>
      </w:rPr>
    </w:lvl>
    <w:lvl w:ilvl="7" w:tplc="04090003">
      <w:start w:val="1"/>
      <w:numFmt w:val="bullet"/>
      <w:lvlText w:val="o"/>
      <w:lvlJc w:val="left"/>
      <w:pPr>
        <w:ind w:left="6463" w:hanging="360"/>
      </w:pPr>
      <w:rPr>
        <w:rFonts w:ascii="Courier New" w:hAnsi="Courier New" w:cs="Courier New" w:hint="default"/>
      </w:rPr>
    </w:lvl>
    <w:lvl w:ilvl="8" w:tplc="04090005">
      <w:start w:val="1"/>
      <w:numFmt w:val="bullet"/>
      <w:lvlText w:val=""/>
      <w:lvlJc w:val="left"/>
      <w:pPr>
        <w:ind w:left="7183" w:hanging="360"/>
      </w:pPr>
      <w:rPr>
        <w:rFonts w:ascii="Wingdings" w:hAnsi="Wingdings" w:hint="default"/>
      </w:rPr>
    </w:lvl>
  </w:abstractNum>
  <w:abstractNum w:abstractNumId="19" w15:restartNumberingAfterBreak="0">
    <w:nsid w:val="20476E32"/>
    <w:multiLevelType w:val="hybridMultilevel"/>
    <w:tmpl w:val="7C2A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6A2B80"/>
    <w:multiLevelType w:val="multilevel"/>
    <w:tmpl w:val="B5DA0312"/>
    <w:lvl w:ilvl="0">
      <w:start w:val="1"/>
      <w:numFmt w:val="decimal"/>
      <w:pStyle w:val="HeadingGeneral"/>
      <w:lvlText w:val="%1."/>
      <w:lvlJc w:val="left"/>
      <w:pPr>
        <w:tabs>
          <w:tab w:val="num" w:pos="360"/>
        </w:tabs>
        <w:ind w:left="0" w:firstLine="0"/>
      </w:pPr>
      <w:rPr>
        <w:rFonts w:ascii="Arial" w:hAnsi="Arial" w:hint="default"/>
        <w:b/>
        <w:i w:val="0"/>
        <w:sz w:val="23"/>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decimal"/>
      <w:pStyle w:val="Heading6"/>
      <w:lvlText w:val="%6."/>
      <w:lvlJc w:val="left"/>
      <w:pPr>
        <w:tabs>
          <w:tab w:val="num" w:pos="3960"/>
        </w:tabs>
        <w:ind w:left="3600" w:firstLine="0"/>
      </w:pPr>
      <w:rPr>
        <w:rFonts w:ascii="Arial" w:hAnsi="Arial" w:hint="default"/>
        <w:b/>
        <w:i w:val="0"/>
        <w:sz w:val="24"/>
        <w:szCs w:val="24"/>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1" w15:restartNumberingAfterBreak="0">
    <w:nsid w:val="2B977A8A"/>
    <w:multiLevelType w:val="hybridMultilevel"/>
    <w:tmpl w:val="7A30FD10"/>
    <w:lvl w:ilvl="0" w:tplc="82DEED48">
      <w:start w:val="1"/>
      <w:numFmt w:val="upperLetter"/>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BCB3B66"/>
    <w:multiLevelType w:val="hybridMultilevel"/>
    <w:tmpl w:val="A0822E54"/>
    <w:lvl w:ilvl="0" w:tplc="3536A15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D9E4452"/>
    <w:multiLevelType w:val="hybridMultilevel"/>
    <w:tmpl w:val="92A0948E"/>
    <w:lvl w:ilvl="0" w:tplc="EF4246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DCB7773"/>
    <w:multiLevelType w:val="hybridMultilevel"/>
    <w:tmpl w:val="B4A6B930"/>
    <w:lvl w:ilvl="0" w:tplc="0AA0FB7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E3F660A"/>
    <w:multiLevelType w:val="singleLevel"/>
    <w:tmpl w:val="817AC2FA"/>
    <w:lvl w:ilvl="0">
      <w:start w:val="31"/>
      <w:numFmt w:val="decimal"/>
      <w:lvlText w:val="%1."/>
      <w:lvlJc w:val="left"/>
      <w:pPr>
        <w:tabs>
          <w:tab w:val="num" w:pos="720"/>
        </w:tabs>
        <w:ind w:left="720" w:hanging="720"/>
      </w:pPr>
      <w:rPr>
        <w:rFonts w:hint="default"/>
      </w:rPr>
    </w:lvl>
  </w:abstractNum>
  <w:abstractNum w:abstractNumId="26" w15:restartNumberingAfterBreak="0">
    <w:nsid w:val="327B4B67"/>
    <w:multiLevelType w:val="singleLevel"/>
    <w:tmpl w:val="0409000F"/>
    <w:lvl w:ilvl="0">
      <w:start w:val="1"/>
      <w:numFmt w:val="decimal"/>
      <w:lvlText w:val="%1."/>
      <w:lvlJc w:val="left"/>
      <w:pPr>
        <w:ind w:left="1080" w:hanging="360"/>
      </w:pPr>
      <w:rPr>
        <w:rFonts w:hint="default"/>
      </w:rPr>
    </w:lvl>
  </w:abstractNum>
  <w:abstractNum w:abstractNumId="27" w15:restartNumberingAfterBreak="0">
    <w:nsid w:val="37E10334"/>
    <w:multiLevelType w:val="singleLevel"/>
    <w:tmpl w:val="452ACE88"/>
    <w:lvl w:ilvl="0">
      <w:start w:val="3"/>
      <w:numFmt w:val="lowerLetter"/>
      <w:lvlText w:val="%1."/>
      <w:lvlJc w:val="left"/>
      <w:pPr>
        <w:tabs>
          <w:tab w:val="num" w:pos="2880"/>
        </w:tabs>
        <w:ind w:left="2880" w:hanging="720"/>
      </w:pPr>
      <w:rPr>
        <w:rFonts w:hint="default"/>
      </w:rPr>
    </w:lvl>
  </w:abstractNum>
  <w:abstractNum w:abstractNumId="28" w15:restartNumberingAfterBreak="0">
    <w:nsid w:val="37ED4307"/>
    <w:multiLevelType w:val="singleLevel"/>
    <w:tmpl w:val="3DFEB1A8"/>
    <w:lvl w:ilvl="0">
      <w:start w:val="1"/>
      <w:numFmt w:val="decimal"/>
      <w:lvlText w:val="%1."/>
      <w:lvlJc w:val="left"/>
      <w:pPr>
        <w:tabs>
          <w:tab w:val="num" w:pos="1800"/>
        </w:tabs>
        <w:ind w:left="1800" w:hanging="360"/>
      </w:pPr>
      <w:rPr>
        <w:rFonts w:hint="default"/>
      </w:rPr>
    </w:lvl>
  </w:abstractNum>
  <w:abstractNum w:abstractNumId="29" w15:restartNumberingAfterBreak="0">
    <w:nsid w:val="39AF3308"/>
    <w:multiLevelType w:val="hybridMultilevel"/>
    <w:tmpl w:val="99E45D8A"/>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02629D5"/>
    <w:multiLevelType w:val="hybridMultilevel"/>
    <w:tmpl w:val="17ECFF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2207C23"/>
    <w:multiLevelType w:val="hybridMultilevel"/>
    <w:tmpl w:val="60D2EED8"/>
    <w:lvl w:ilvl="0" w:tplc="9392B80E">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18137A"/>
    <w:multiLevelType w:val="multilevel"/>
    <w:tmpl w:val="1E261414"/>
    <w:lvl w:ilvl="0">
      <w:start w:val="1"/>
      <w:numFmt w:val="decimal"/>
      <w:pStyle w:val="Specifications"/>
      <w:suff w:val="space"/>
      <w:lvlText w:val="PART %1 - "/>
      <w:lvlJc w:val="left"/>
      <w:pPr>
        <w:ind w:left="0" w:firstLine="0"/>
      </w:pPr>
      <w:rPr>
        <w:rFonts w:ascii="Times New Roman" w:hAnsi="Times New Roman" w:hint="default"/>
        <w:sz w:val="22"/>
        <w:u w:val="single"/>
      </w:rPr>
    </w:lvl>
    <w:lvl w:ilvl="1">
      <w:start w:val="1"/>
      <w:numFmt w:val="decimalZero"/>
      <w:pStyle w:val="FirstLevel"/>
      <w:lvlText w:val="%1.%2"/>
      <w:lvlJc w:val="left"/>
      <w:pPr>
        <w:tabs>
          <w:tab w:val="num" w:pos="950"/>
        </w:tabs>
        <w:ind w:left="950" w:hanging="950"/>
      </w:pPr>
      <w:rPr>
        <w:rFonts w:ascii="Times New Roman" w:hAnsi="Times New Roman" w:hint="default"/>
        <w:sz w:val="22"/>
        <w:u w:val="none"/>
      </w:rPr>
    </w:lvl>
    <w:lvl w:ilvl="2">
      <w:start w:val="1"/>
      <w:numFmt w:val="upperLetter"/>
      <w:pStyle w:val="Specs-Inside"/>
      <w:lvlText w:val="%3."/>
      <w:lvlJc w:val="left"/>
      <w:pPr>
        <w:tabs>
          <w:tab w:val="num" w:pos="950"/>
        </w:tabs>
        <w:ind w:left="950" w:hanging="475"/>
      </w:pPr>
      <w:rPr>
        <w:rFonts w:ascii="Times New Roman" w:hAnsi="Times New Roman" w:hint="default"/>
        <w:sz w:val="22"/>
      </w:rPr>
    </w:lvl>
    <w:lvl w:ilvl="3">
      <w:start w:val="1"/>
      <w:numFmt w:val="decimal"/>
      <w:lvlText w:val="%4."/>
      <w:lvlJc w:val="left"/>
      <w:pPr>
        <w:tabs>
          <w:tab w:val="num" w:pos="1440"/>
        </w:tabs>
        <w:ind w:left="1440" w:hanging="490"/>
      </w:pPr>
      <w:rPr>
        <w:rFonts w:ascii="Times New Roman" w:hAnsi="Times New Roman" w:hint="default"/>
        <w:sz w:val="22"/>
      </w:rPr>
    </w:lvl>
    <w:lvl w:ilvl="4">
      <w:start w:val="1"/>
      <w:numFmt w:val="lowerLetter"/>
      <w:lvlText w:val="%5."/>
      <w:lvlJc w:val="left"/>
      <w:pPr>
        <w:tabs>
          <w:tab w:val="num" w:pos="1915"/>
        </w:tabs>
        <w:ind w:left="1915" w:hanging="475"/>
      </w:pPr>
      <w:rPr>
        <w:rFonts w:ascii="Times New Roman" w:hAnsi="Times New Roman" w:hint="default"/>
        <w:sz w:val="22"/>
      </w:rPr>
    </w:lvl>
    <w:lvl w:ilvl="5">
      <w:start w:val="1"/>
      <w:numFmt w:val="decimal"/>
      <w:lvlText w:val="(%6)"/>
      <w:lvlJc w:val="left"/>
      <w:pPr>
        <w:tabs>
          <w:tab w:val="num" w:pos="2520"/>
        </w:tabs>
        <w:ind w:left="2520" w:hanging="605"/>
      </w:pPr>
      <w:rPr>
        <w:rFonts w:ascii="Times New Roman" w:hAnsi="Times New Roman" w:hint="default"/>
        <w:sz w:val="22"/>
      </w:rPr>
    </w:lvl>
    <w:lvl w:ilvl="6">
      <w:start w:val="1"/>
      <w:numFmt w:val="lowerLetter"/>
      <w:lvlText w:val="(%7)"/>
      <w:lvlJc w:val="left"/>
      <w:pPr>
        <w:tabs>
          <w:tab w:val="num" w:pos="3125"/>
        </w:tabs>
        <w:ind w:left="3125" w:hanging="605"/>
      </w:pPr>
      <w:rPr>
        <w:rFonts w:ascii="Times New Roman" w:hAnsi="Times New Roman" w:hint="default"/>
        <w:sz w:val="22"/>
      </w:rPr>
    </w:lvl>
    <w:lvl w:ilvl="7">
      <w:start w:val="1"/>
      <w:numFmt w:val="decimal"/>
      <w:lvlText w:val="%8)"/>
      <w:lvlJc w:val="left"/>
      <w:pPr>
        <w:tabs>
          <w:tab w:val="num" w:pos="3730"/>
        </w:tabs>
        <w:ind w:left="3730" w:hanging="605"/>
      </w:pPr>
      <w:rPr>
        <w:rFonts w:ascii="Times New Roman" w:hAnsi="Times New Roman" w:hint="default"/>
        <w:sz w:val="22"/>
      </w:rPr>
    </w:lvl>
    <w:lvl w:ilvl="8">
      <w:start w:val="1"/>
      <w:numFmt w:val="lowerLetter"/>
      <w:lvlText w:val="%9)"/>
      <w:lvlJc w:val="left"/>
      <w:pPr>
        <w:tabs>
          <w:tab w:val="num" w:pos="4334"/>
        </w:tabs>
        <w:ind w:left="4334" w:hanging="604"/>
      </w:pPr>
      <w:rPr>
        <w:rFonts w:ascii="Times New Roman" w:hAnsi="Times New Roman" w:hint="default"/>
        <w:sz w:val="22"/>
      </w:rPr>
    </w:lvl>
  </w:abstractNum>
  <w:abstractNum w:abstractNumId="33" w15:restartNumberingAfterBreak="0">
    <w:nsid w:val="470B232D"/>
    <w:multiLevelType w:val="singleLevel"/>
    <w:tmpl w:val="3756601A"/>
    <w:lvl w:ilvl="0">
      <w:start w:val="2"/>
      <w:numFmt w:val="upperLetter"/>
      <w:lvlText w:val="%1."/>
      <w:lvlJc w:val="left"/>
      <w:pPr>
        <w:tabs>
          <w:tab w:val="num" w:pos="1080"/>
        </w:tabs>
        <w:ind w:left="1080" w:hanging="360"/>
      </w:pPr>
      <w:rPr>
        <w:rFonts w:hint="default"/>
      </w:rPr>
    </w:lvl>
  </w:abstractNum>
  <w:abstractNum w:abstractNumId="34" w15:restartNumberingAfterBreak="0">
    <w:nsid w:val="477F27DE"/>
    <w:multiLevelType w:val="hybridMultilevel"/>
    <w:tmpl w:val="BEE4D2BC"/>
    <w:lvl w:ilvl="0" w:tplc="10CA65F6">
      <w:start w:val="1"/>
      <w:numFmt w:val="upperRoman"/>
      <w:lvlText w:val="%1."/>
      <w:lvlJc w:val="left"/>
      <w:pPr>
        <w:ind w:left="5160" w:hanging="360"/>
      </w:pPr>
      <w:rPr>
        <w:rFonts w:ascii="Arial" w:hAnsi="Arial" w:hint="default"/>
        <w:b/>
        <w:i w:val="0"/>
        <w:color w:val="auto"/>
        <w:sz w:val="24"/>
      </w:rPr>
    </w:lvl>
    <w:lvl w:ilvl="1" w:tplc="04090019" w:tentative="1">
      <w:start w:val="1"/>
      <w:numFmt w:val="lowerLetter"/>
      <w:lvlText w:val="%2."/>
      <w:lvlJc w:val="left"/>
      <w:pPr>
        <w:ind w:left="5880" w:hanging="360"/>
      </w:pPr>
    </w:lvl>
    <w:lvl w:ilvl="2" w:tplc="0409001B" w:tentative="1">
      <w:start w:val="1"/>
      <w:numFmt w:val="lowerRoman"/>
      <w:lvlText w:val="%3."/>
      <w:lvlJc w:val="right"/>
      <w:pPr>
        <w:ind w:left="6600" w:hanging="180"/>
      </w:pPr>
    </w:lvl>
    <w:lvl w:ilvl="3" w:tplc="0409000F" w:tentative="1">
      <w:start w:val="1"/>
      <w:numFmt w:val="decimal"/>
      <w:lvlText w:val="%4."/>
      <w:lvlJc w:val="left"/>
      <w:pPr>
        <w:ind w:left="7320" w:hanging="360"/>
      </w:pPr>
    </w:lvl>
    <w:lvl w:ilvl="4" w:tplc="04090019" w:tentative="1">
      <w:start w:val="1"/>
      <w:numFmt w:val="lowerLetter"/>
      <w:lvlText w:val="%5."/>
      <w:lvlJc w:val="left"/>
      <w:pPr>
        <w:ind w:left="8040" w:hanging="360"/>
      </w:pPr>
    </w:lvl>
    <w:lvl w:ilvl="5" w:tplc="0409001B" w:tentative="1">
      <w:start w:val="1"/>
      <w:numFmt w:val="lowerRoman"/>
      <w:lvlText w:val="%6."/>
      <w:lvlJc w:val="right"/>
      <w:pPr>
        <w:ind w:left="8760" w:hanging="180"/>
      </w:pPr>
    </w:lvl>
    <w:lvl w:ilvl="6" w:tplc="0409000F" w:tentative="1">
      <w:start w:val="1"/>
      <w:numFmt w:val="decimal"/>
      <w:lvlText w:val="%7."/>
      <w:lvlJc w:val="left"/>
      <w:pPr>
        <w:ind w:left="9480" w:hanging="360"/>
      </w:pPr>
    </w:lvl>
    <w:lvl w:ilvl="7" w:tplc="04090019" w:tentative="1">
      <w:start w:val="1"/>
      <w:numFmt w:val="lowerLetter"/>
      <w:lvlText w:val="%8."/>
      <w:lvlJc w:val="left"/>
      <w:pPr>
        <w:ind w:left="10200" w:hanging="360"/>
      </w:pPr>
    </w:lvl>
    <w:lvl w:ilvl="8" w:tplc="0409001B" w:tentative="1">
      <w:start w:val="1"/>
      <w:numFmt w:val="lowerRoman"/>
      <w:lvlText w:val="%9."/>
      <w:lvlJc w:val="right"/>
      <w:pPr>
        <w:ind w:left="10920" w:hanging="180"/>
      </w:pPr>
    </w:lvl>
  </w:abstractNum>
  <w:abstractNum w:abstractNumId="35" w15:restartNumberingAfterBreak="0">
    <w:nsid w:val="4E387156"/>
    <w:multiLevelType w:val="singleLevel"/>
    <w:tmpl w:val="9612DF80"/>
    <w:lvl w:ilvl="0">
      <w:start w:val="8"/>
      <w:numFmt w:val="upperLetter"/>
      <w:lvlText w:val="%1."/>
      <w:lvlJc w:val="left"/>
      <w:pPr>
        <w:tabs>
          <w:tab w:val="num" w:pos="1440"/>
        </w:tabs>
        <w:ind w:left="1440" w:hanging="720"/>
      </w:pPr>
      <w:rPr>
        <w:rFonts w:hint="default"/>
      </w:rPr>
    </w:lvl>
  </w:abstractNum>
  <w:abstractNum w:abstractNumId="36" w15:restartNumberingAfterBreak="0">
    <w:nsid w:val="517660B4"/>
    <w:multiLevelType w:val="multilevel"/>
    <w:tmpl w:val="499AFBD0"/>
    <w:lvl w:ilvl="0">
      <w:start w:val="1"/>
      <w:numFmt w:val="upperLetter"/>
      <w:lvlText w:val="%1."/>
      <w:lvlJc w:val="left"/>
      <w:pPr>
        <w:tabs>
          <w:tab w:val="num" w:pos="1440"/>
        </w:tabs>
        <w:ind w:left="1440" w:hanging="72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ascii="Arial" w:hAnsi="Arial" w:hint="default"/>
        <w:b/>
        <w:i w:val="0"/>
        <w:sz w:val="23"/>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15:restartNumberingAfterBreak="0">
    <w:nsid w:val="52CE689D"/>
    <w:multiLevelType w:val="hybridMultilevel"/>
    <w:tmpl w:val="591E354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8" w15:restartNumberingAfterBreak="0">
    <w:nsid w:val="568335F3"/>
    <w:multiLevelType w:val="singleLevel"/>
    <w:tmpl w:val="ED2E95F8"/>
    <w:lvl w:ilvl="0">
      <w:start w:val="1"/>
      <w:numFmt w:val="decimal"/>
      <w:lvlText w:val="%1."/>
      <w:lvlJc w:val="left"/>
      <w:pPr>
        <w:tabs>
          <w:tab w:val="num" w:pos="2160"/>
        </w:tabs>
        <w:ind w:left="2160" w:hanging="720"/>
      </w:pPr>
      <w:rPr>
        <w:rFonts w:hint="default"/>
      </w:rPr>
    </w:lvl>
  </w:abstractNum>
  <w:abstractNum w:abstractNumId="39" w15:restartNumberingAfterBreak="0">
    <w:nsid w:val="573C5BBD"/>
    <w:multiLevelType w:val="hybridMultilevel"/>
    <w:tmpl w:val="58807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6C6CCA"/>
    <w:multiLevelType w:val="hybridMultilevel"/>
    <w:tmpl w:val="A5786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707316"/>
    <w:multiLevelType w:val="hybridMultilevel"/>
    <w:tmpl w:val="8342EFD0"/>
    <w:lvl w:ilvl="0" w:tplc="7C08ACEC">
      <w:start w:val="1"/>
      <w:numFmt w:val="decimal"/>
      <w:lvlText w:val="%1."/>
      <w:lvlJc w:val="left"/>
      <w:pPr>
        <w:ind w:left="585" w:hanging="360"/>
      </w:pPr>
    </w:lvl>
    <w:lvl w:ilvl="1" w:tplc="04090019">
      <w:start w:val="1"/>
      <w:numFmt w:val="lowerLetter"/>
      <w:lvlText w:val="%2."/>
      <w:lvlJc w:val="left"/>
      <w:pPr>
        <w:ind w:left="1305" w:hanging="360"/>
      </w:pPr>
    </w:lvl>
    <w:lvl w:ilvl="2" w:tplc="0409001B">
      <w:start w:val="1"/>
      <w:numFmt w:val="lowerRoman"/>
      <w:lvlText w:val="%3."/>
      <w:lvlJc w:val="right"/>
      <w:pPr>
        <w:ind w:left="2025" w:hanging="180"/>
      </w:pPr>
    </w:lvl>
    <w:lvl w:ilvl="3" w:tplc="0409000F">
      <w:start w:val="1"/>
      <w:numFmt w:val="decimal"/>
      <w:lvlText w:val="%4."/>
      <w:lvlJc w:val="left"/>
      <w:pPr>
        <w:ind w:left="2745" w:hanging="360"/>
      </w:pPr>
    </w:lvl>
    <w:lvl w:ilvl="4" w:tplc="04090019">
      <w:start w:val="1"/>
      <w:numFmt w:val="lowerLetter"/>
      <w:lvlText w:val="%5."/>
      <w:lvlJc w:val="left"/>
      <w:pPr>
        <w:ind w:left="3465" w:hanging="360"/>
      </w:pPr>
    </w:lvl>
    <w:lvl w:ilvl="5" w:tplc="0409001B">
      <w:start w:val="1"/>
      <w:numFmt w:val="lowerRoman"/>
      <w:lvlText w:val="%6."/>
      <w:lvlJc w:val="right"/>
      <w:pPr>
        <w:ind w:left="4185" w:hanging="180"/>
      </w:pPr>
    </w:lvl>
    <w:lvl w:ilvl="6" w:tplc="0409000F">
      <w:start w:val="1"/>
      <w:numFmt w:val="decimal"/>
      <w:lvlText w:val="%7."/>
      <w:lvlJc w:val="left"/>
      <w:pPr>
        <w:ind w:left="4905" w:hanging="360"/>
      </w:pPr>
    </w:lvl>
    <w:lvl w:ilvl="7" w:tplc="04090019">
      <w:start w:val="1"/>
      <w:numFmt w:val="lowerLetter"/>
      <w:lvlText w:val="%8."/>
      <w:lvlJc w:val="left"/>
      <w:pPr>
        <w:ind w:left="5625" w:hanging="360"/>
      </w:pPr>
    </w:lvl>
    <w:lvl w:ilvl="8" w:tplc="0409001B">
      <w:start w:val="1"/>
      <w:numFmt w:val="lowerRoman"/>
      <w:lvlText w:val="%9."/>
      <w:lvlJc w:val="right"/>
      <w:pPr>
        <w:ind w:left="6345" w:hanging="180"/>
      </w:pPr>
    </w:lvl>
  </w:abstractNum>
  <w:abstractNum w:abstractNumId="42" w15:restartNumberingAfterBreak="0">
    <w:nsid w:val="599D2E43"/>
    <w:multiLevelType w:val="hybridMultilevel"/>
    <w:tmpl w:val="D5B068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59B0095A"/>
    <w:multiLevelType w:val="singleLevel"/>
    <w:tmpl w:val="CBD8A6B4"/>
    <w:lvl w:ilvl="0">
      <w:start w:val="1"/>
      <w:numFmt w:val="upperLetter"/>
      <w:lvlText w:val="%1."/>
      <w:lvlJc w:val="left"/>
      <w:pPr>
        <w:tabs>
          <w:tab w:val="num" w:pos="1305"/>
        </w:tabs>
        <w:ind w:left="1305" w:hanging="585"/>
      </w:pPr>
      <w:rPr>
        <w:rFonts w:hint="default"/>
      </w:rPr>
    </w:lvl>
  </w:abstractNum>
  <w:abstractNum w:abstractNumId="44" w15:restartNumberingAfterBreak="0">
    <w:nsid w:val="5A6B7372"/>
    <w:multiLevelType w:val="hybridMultilevel"/>
    <w:tmpl w:val="6AAA88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AB340B5"/>
    <w:multiLevelType w:val="hybridMultilevel"/>
    <w:tmpl w:val="2E106D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EB81095"/>
    <w:multiLevelType w:val="multilevel"/>
    <w:tmpl w:val="BB9AB94E"/>
    <w:lvl w:ilvl="0">
      <w:start w:val="1"/>
      <w:numFmt w:val="decimal"/>
      <w:lvlText w:val="%1."/>
      <w:lvlJc w:val="left"/>
      <w:pPr>
        <w:tabs>
          <w:tab w:val="num" w:pos="720"/>
        </w:tabs>
        <w:ind w:left="360" w:hanging="360"/>
      </w:pPr>
      <w:rPr>
        <w:rFonts w:ascii="Arial" w:hAnsi="Arial" w:hint="default"/>
        <w:b/>
        <w:i w:val="0"/>
        <w:caps/>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5FB160C8"/>
    <w:multiLevelType w:val="hybridMultilevel"/>
    <w:tmpl w:val="2B802C78"/>
    <w:lvl w:ilvl="0" w:tplc="99700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33816E7"/>
    <w:multiLevelType w:val="hybridMultilevel"/>
    <w:tmpl w:val="A1F48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4F2706"/>
    <w:multiLevelType w:val="hybridMultilevel"/>
    <w:tmpl w:val="0DEC6F56"/>
    <w:lvl w:ilvl="0" w:tplc="1690D4BE">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0" w15:restartNumberingAfterBreak="0">
    <w:nsid w:val="63882B39"/>
    <w:multiLevelType w:val="singleLevel"/>
    <w:tmpl w:val="E5569FBC"/>
    <w:lvl w:ilvl="0">
      <w:start w:val="1"/>
      <w:numFmt w:val="decimal"/>
      <w:lvlText w:val="%1."/>
      <w:lvlJc w:val="left"/>
      <w:pPr>
        <w:tabs>
          <w:tab w:val="num" w:pos="2160"/>
        </w:tabs>
        <w:ind w:left="2160" w:hanging="720"/>
      </w:pPr>
      <w:rPr>
        <w:rFonts w:hint="default"/>
      </w:rPr>
    </w:lvl>
  </w:abstractNum>
  <w:abstractNum w:abstractNumId="51" w15:restartNumberingAfterBreak="0">
    <w:nsid w:val="63933FC5"/>
    <w:multiLevelType w:val="hybridMultilevel"/>
    <w:tmpl w:val="49E6848C"/>
    <w:lvl w:ilvl="0" w:tplc="D8722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43E59F3"/>
    <w:multiLevelType w:val="hybridMultilevel"/>
    <w:tmpl w:val="179A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7500A3"/>
    <w:multiLevelType w:val="hybridMultilevel"/>
    <w:tmpl w:val="8C0C42A0"/>
    <w:lvl w:ilvl="0" w:tplc="47505BF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B5049C"/>
    <w:multiLevelType w:val="hybridMultilevel"/>
    <w:tmpl w:val="0DC8EE0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68943A0B"/>
    <w:multiLevelType w:val="hybridMultilevel"/>
    <w:tmpl w:val="4F889D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361256"/>
    <w:multiLevelType w:val="hybridMultilevel"/>
    <w:tmpl w:val="4754F06C"/>
    <w:lvl w:ilvl="0" w:tplc="6234FA9C">
      <w:start w:val="6"/>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982B66"/>
    <w:multiLevelType w:val="hybridMultilevel"/>
    <w:tmpl w:val="F9AA9494"/>
    <w:lvl w:ilvl="0" w:tplc="87346AC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CF7083"/>
    <w:multiLevelType w:val="hybridMultilevel"/>
    <w:tmpl w:val="56A69560"/>
    <w:lvl w:ilvl="0" w:tplc="89004430">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FF72A02"/>
    <w:multiLevelType w:val="hybridMultilevel"/>
    <w:tmpl w:val="17ECFF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1B04186"/>
    <w:multiLevelType w:val="hybridMultilevel"/>
    <w:tmpl w:val="7A3AA8DE"/>
    <w:lvl w:ilvl="0" w:tplc="A79A4B16">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B74055"/>
    <w:multiLevelType w:val="singleLevel"/>
    <w:tmpl w:val="959ACA16"/>
    <w:lvl w:ilvl="0">
      <w:start w:val="1"/>
      <w:numFmt w:val="upperLetter"/>
      <w:lvlText w:val="%1."/>
      <w:lvlJc w:val="left"/>
      <w:pPr>
        <w:tabs>
          <w:tab w:val="num" w:pos="1440"/>
        </w:tabs>
        <w:ind w:left="1440" w:hanging="720"/>
      </w:pPr>
      <w:rPr>
        <w:rFonts w:hint="default"/>
      </w:rPr>
    </w:lvl>
  </w:abstractNum>
  <w:abstractNum w:abstractNumId="62" w15:restartNumberingAfterBreak="0">
    <w:nsid w:val="72AA299A"/>
    <w:multiLevelType w:val="singleLevel"/>
    <w:tmpl w:val="5C325C84"/>
    <w:lvl w:ilvl="0">
      <w:start w:val="3"/>
      <w:numFmt w:val="upperLetter"/>
      <w:lvlText w:val="%1."/>
      <w:lvlJc w:val="left"/>
      <w:pPr>
        <w:tabs>
          <w:tab w:val="num" w:pos="1440"/>
        </w:tabs>
        <w:ind w:left="1440" w:hanging="720"/>
      </w:pPr>
      <w:rPr>
        <w:rFonts w:hint="default"/>
      </w:rPr>
    </w:lvl>
  </w:abstractNum>
  <w:abstractNum w:abstractNumId="63" w15:restartNumberingAfterBreak="0">
    <w:nsid w:val="78A05DCD"/>
    <w:multiLevelType w:val="hybridMultilevel"/>
    <w:tmpl w:val="5178E228"/>
    <w:lvl w:ilvl="0" w:tplc="59BE5A90">
      <w:start w:val="1"/>
      <w:numFmt w:val="upperRoman"/>
      <w:lvlText w:val="%1."/>
      <w:lvlJc w:val="left"/>
      <w:pPr>
        <w:ind w:left="720" w:hanging="360"/>
      </w:pPr>
      <w:rPr>
        <w:rFonts w:ascii="Arial" w:hAnsi="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4404D5"/>
    <w:multiLevelType w:val="singleLevel"/>
    <w:tmpl w:val="3D069928"/>
    <w:lvl w:ilvl="0">
      <w:start w:val="1"/>
      <w:numFmt w:val="upperLetter"/>
      <w:lvlText w:val="%1."/>
      <w:lvlJc w:val="left"/>
      <w:pPr>
        <w:tabs>
          <w:tab w:val="num" w:pos="1440"/>
        </w:tabs>
        <w:ind w:left="1440" w:hanging="720"/>
      </w:pPr>
      <w:rPr>
        <w:rFonts w:hint="default"/>
      </w:rPr>
    </w:lvl>
  </w:abstractNum>
  <w:abstractNum w:abstractNumId="65" w15:restartNumberingAfterBreak="0">
    <w:nsid w:val="7C6E535E"/>
    <w:multiLevelType w:val="hybridMultilevel"/>
    <w:tmpl w:val="EE863D06"/>
    <w:lvl w:ilvl="0" w:tplc="22E294C6">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502F14"/>
    <w:multiLevelType w:val="multilevel"/>
    <w:tmpl w:val="EE0E1D16"/>
    <w:lvl w:ilvl="0">
      <w:start w:val="1"/>
      <w:numFmt w:val="decimal"/>
      <w:pStyle w:val="StyleHeading112ptUnderlineJustifiedLeft0"/>
      <w:lvlText w:val="%1."/>
      <w:lvlJc w:val="left"/>
      <w:pPr>
        <w:tabs>
          <w:tab w:val="num" w:pos="360"/>
        </w:tabs>
        <w:ind w:left="0" w:firstLine="0"/>
      </w:pPr>
      <w:rPr>
        <w:rFonts w:ascii="Arial" w:hAnsi="Arial" w:hint="default"/>
        <w:b w:val="0"/>
        <w:i w:val="0"/>
        <w:sz w:val="23"/>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7" w15:restartNumberingAfterBreak="0">
    <w:nsid w:val="7D6E3664"/>
    <w:multiLevelType w:val="multilevel"/>
    <w:tmpl w:val="EAFC808A"/>
    <w:lvl w:ilvl="0">
      <w:start w:val="1"/>
      <w:numFmt w:val="upperLetter"/>
      <w:lvlText w:val="%1."/>
      <w:lvlJc w:val="left"/>
      <w:pPr>
        <w:tabs>
          <w:tab w:val="num" w:pos="360"/>
        </w:tabs>
        <w:ind w:left="0" w:firstLine="0"/>
      </w:pPr>
      <w:rPr>
        <w:rFonts w:ascii="Arial" w:hAnsi="Arial" w:hint="default"/>
        <w:b/>
        <w:i w:val="0"/>
        <w:sz w:val="28"/>
      </w:rPr>
    </w:lvl>
    <w:lvl w:ilvl="1">
      <w:start w:val="1"/>
      <w:numFmt w:val="upperLetter"/>
      <w:lvlText w:val="%2."/>
      <w:lvlJc w:val="left"/>
      <w:pPr>
        <w:tabs>
          <w:tab w:val="num" w:pos="1080"/>
        </w:tabs>
        <w:ind w:left="720" w:firstLine="0"/>
      </w:pPr>
      <w:rPr>
        <w:rFonts w:hint="default"/>
      </w:rPr>
    </w:lvl>
    <w:lvl w:ilvl="2">
      <w:start w:val="1"/>
      <w:numFmt w:val="decimal"/>
      <w:pStyle w:val="StyleHeading3NotBold"/>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9"/>
  </w:num>
  <w:num w:numId="2">
    <w:abstractNumId w:val="1"/>
    <w:lvlOverride w:ilvl="0">
      <w:lvl w:ilvl="0">
        <w:start w:val="1"/>
        <w:numFmt w:val="decimal"/>
        <w:pStyle w:val="Quick1"/>
        <w:lvlText w:val="%1."/>
        <w:lvlJc w:val="left"/>
        <w:pPr>
          <w:ind w:left="0" w:firstLine="0"/>
        </w:pPr>
        <w:rPr>
          <w:rFonts w:hint="default"/>
        </w:rPr>
      </w:lvl>
    </w:lvlOverride>
  </w:num>
  <w:num w:numId="3">
    <w:abstractNumId w:val="32"/>
  </w:num>
  <w:num w:numId="4">
    <w:abstractNumId w:val="25"/>
  </w:num>
  <w:num w:numId="5">
    <w:abstractNumId w:val="5"/>
  </w:num>
  <w:num w:numId="6">
    <w:abstractNumId w:val="4"/>
  </w:num>
  <w:num w:numId="7">
    <w:abstractNumId w:val="27"/>
  </w:num>
  <w:num w:numId="8">
    <w:abstractNumId w:val="43"/>
  </w:num>
  <w:num w:numId="9">
    <w:abstractNumId w:val="3"/>
  </w:num>
  <w:num w:numId="10">
    <w:abstractNumId w:val="61"/>
  </w:num>
  <w:num w:numId="11">
    <w:abstractNumId w:val="14"/>
  </w:num>
  <w:num w:numId="12">
    <w:abstractNumId w:val="50"/>
  </w:num>
  <w:num w:numId="13">
    <w:abstractNumId w:val="36"/>
  </w:num>
  <w:num w:numId="14">
    <w:abstractNumId w:val="38"/>
  </w:num>
  <w:num w:numId="15">
    <w:abstractNumId w:val="26"/>
  </w:num>
  <w:num w:numId="16">
    <w:abstractNumId w:val="33"/>
  </w:num>
  <w:num w:numId="17">
    <w:abstractNumId w:val="15"/>
  </w:num>
  <w:num w:numId="18">
    <w:abstractNumId w:val="28"/>
  </w:num>
  <w:num w:numId="19">
    <w:abstractNumId w:val="64"/>
  </w:num>
  <w:num w:numId="20">
    <w:abstractNumId w:val="7"/>
  </w:num>
  <w:num w:numId="21">
    <w:abstractNumId w:val="11"/>
  </w:num>
  <w:num w:numId="22">
    <w:abstractNumId w:val="62"/>
  </w:num>
  <w:num w:numId="23">
    <w:abstractNumId w:val="35"/>
  </w:num>
  <w:num w:numId="24">
    <w:abstractNumId w:val="6"/>
  </w:num>
  <w:num w:numId="25">
    <w:abstractNumId w:val="13"/>
  </w:num>
  <w:num w:numId="26">
    <w:abstractNumId w:val="2"/>
  </w:num>
  <w:num w:numId="27">
    <w:abstractNumId w:val="67"/>
  </w:num>
  <w:num w:numId="28">
    <w:abstractNumId w:val="66"/>
  </w:num>
  <w:num w:numId="29">
    <w:abstractNumId w:val="31"/>
  </w:num>
  <w:num w:numId="30">
    <w:abstractNumId w:val="20"/>
  </w:num>
  <w:num w:numId="31">
    <w:abstractNumId w:val="56"/>
  </w:num>
  <w:num w:numId="32">
    <w:abstractNumId w:val="23"/>
  </w:num>
  <w:num w:numId="33">
    <w:abstractNumId w:val="21"/>
  </w:num>
  <w:num w:numId="34">
    <w:abstractNumId w:val="51"/>
  </w:num>
  <w:num w:numId="35">
    <w:abstractNumId w:val="22"/>
  </w:num>
  <w:num w:numId="36">
    <w:abstractNumId w:val="1"/>
    <w:lvlOverride w:ilvl="0">
      <w:startOverride w:val="29"/>
      <w:lvl w:ilvl="0">
        <w:start w:val="29"/>
        <w:numFmt w:val="decimal"/>
        <w:pStyle w:val="Quick1"/>
        <w:lvlText w:val="%1."/>
        <w:lvlJc w:val="left"/>
        <w:pPr>
          <w:ind w:left="0" w:firstLine="0"/>
        </w:pPr>
        <w:rPr>
          <w:rFonts w:hint="default"/>
        </w:rPr>
      </w:lvl>
    </w:lvlOverride>
  </w:num>
  <w:num w:numId="37">
    <w:abstractNumId w:val="65"/>
  </w:num>
  <w:num w:numId="38">
    <w:abstractNumId w:val="60"/>
  </w:num>
  <w:num w:numId="39">
    <w:abstractNumId w:val="16"/>
  </w:num>
  <w:num w:numId="40">
    <w:abstractNumId w:val="0"/>
  </w:num>
  <w:num w:numId="41">
    <w:abstractNumId w:val="29"/>
  </w:num>
  <w:num w:numId="42">
    <w:abstractNumId w:val="17"/>
  </w:num>
  <w:num w:numId="43">
    <w:abstractNumId w:val="47"/>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12"/>
  </w:num>
  <w:num w:numId="47">
    <w:abstractNumId w:val="34"/>
  </w:num>
  <w:num w:numId="48">
    <w:abstractNumId w:val="30"/>
  </w:num>
  <w:num w:numId="49">
    <w:abstractNumId w:val="58"/>
  </w:num>
  <w:num w:numId="50">
    <w:abstractNumId w:val="40"/>
  </w:num>
  <w:num w:numId="51">
    <w:abstractNumId w:val="8"/>
  </w:num>
  <w:num w:numId="52">
    <w:abstractNumId w:val="59"/>
  </w:num>
  <w:num w:numId="53">
    <w:abstractNumId w:val="42"/>
  </w:num>
  <w:num w:numId="54">
    <w:abstractNumId w:val="55"/>
  </w:num>
  <w:num w:numId="55">
    <w:abstractNumId w:val="44"/>
  </w:num>
  <w:num w:numId="56">
    <w:abstractNumId w:val="24"/>
  </w:num>
  <w:num w:numId="57">
    <w:abstractNumId w:val="57"/>
  </w:num>
  <w:num w:numId="58">
    <w:abstractNumId w:val="10"/>
  </w:num>
  <w:num w:numId="59">
    <w:abstractNumId w:val="63"/>
  </w:num>
  <w:num w:numId="60">
    <w:abstractNumId w:val="39"/>
  </w:num>
  <w:num w:numId="61">
    <w:abstractNumId w:val="48"/>
  </w:num>
  <w:num w:numId="62">
    <w:abstractNumId w:val="54"/>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37"/>
  </w:num>
  <w:num w:numId="66">
    <w:abstractNumId w:val="52"/>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3"/>
  </w:num>
  <w:num w:numId="69">
    <w:abstractNumId w:val="18"/>
  </w:num>
  <w:num w:numId="70">
    <w:abstractNumId w:val="49"/>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num>
  <w:num w:numId="73">
    <w:abstractNumId w:val="4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eaned" w:val="True"/>
    <w:docVar w:name="IDInfo" w:val="F"/>
  </w:docVars>
  <w:rsids>
    <w:rsidRoot w:val="00A74F6E"/>
    <w:rsid w:val="000015D5"/>
    <w:rsid w:val="00005177"/>
    <w:rsid w:val="00007754"/>
    <w:rsid w:val="00007B97"/>
    <w:rsid w:val="00021F60"/>
    <w:rsid w:val="000227CE"/>
    <w:rsid w:val="00023C15"/>
    <w:rsid w:val="00024A0D"/>
    <w:rsid w:val="000254E6"/>
    <w:rsid w:val="00025B8A"/>
    <w:rsid w:val="00026D9F"/>
    <w:rsid w:val="00027579"/>
    <w:rsid w:val="00033982"/>
    <w:rsid w:val="00033B18"/>
    <w:rsid w:val="000343FE"/>
    <w:rsid w:val="000363E7"/>
    <w:rsid w:val="000445EE"/>
    <w:rsid w:val="00045783"/>
    <w:rsid w:val="0004750E"/>
    <w:rsid w:val="00047BFD"/>
    <w:rsid w:val="00051D20"/>
    <w:rsid w:val="0005447A"/>
    <w:rsid w:val="0005557A"/>
    <w:rsid w:val="00055F12"/>
    <w:rsid w:val="0005707B"/>
    <w:rsid w:val="00057438"/>
    <w:rsid w:val="00060C94"/>
    <w:rsid w:val="00061828"/>
    <w:rsid w:val="0006217B"/>
    <w:rsid w:val="00065833"/>
    <w:rsid w:val="00065CF5"/>
    <w:rsid w:val="00066EBB"/>
    <w:rsid w:val="00067A00"/>
    <w:rsid w:val="00070ABD"/>
    <w:rsid w:val="00070BBB"/>
    <w:rsid w:val="00072142"/>
    <w:rsid w:val="000721D0"/>
    <w:rsid w:val="00073E88"/>
    <w:rsid w:val="0007528D"/>
    <w:rsid w:val="000769E6"/>
    <w:rsid w:val="00081799"/>
    <w:rsid w:val="00082148"/>
    <w:rsid w:val="00083592"/>
    <w:rsid w:val="0008475D"/>
    <w:rsid w:val="0008606E"/>
    <w:rsid w:val="00090931"/>
    <w:rsid w:val="00093BA9"/>
    <w:rsid w:val="0009471A"/>
    <w:rsid w:val="00096DF6"/>
    <w:rsid w:val="000A0662"/>
    <w:rsid w:val="000A111A"/>
    <w:rsid w:val="000A3A23"/>
    <w:rsid w:val="000A3A72"/>
    <w:rsid w:val="000A5C15"/>
    <w:rsid w:val="000A73EE"/>
    <w:rsid w:val="000A7FED"/>
    <w:rsid w:val="000B4781"/>
    <w:rsid w:val="000B6499"/>
    <w:rsid w:val="000B7564"/>
    <w:rsid w:val="000B757B"/>
    <w:rsid w:val="000C1672"/>
    <w:rsid w:val="000C2275"/>
    <w:rsid w:val="000C56E2"/>
    <w:rsid w:val="000C5CA4"/>
    <w:rsid w:val="000C722F"/>
    <w:rsid w:val="000C7628"/>
    <w:rsid w:val="000C7A27"/>
    <w:rsid w:val="000C7EB1"/>
    <w:rsid w:val="000D0076"/>
    <w:rsid w:val="000D1CD4"/>
    <w:rsid w:val="000D1FD0"/>
    <w:rsid w:val="000D453D"/>
    <w:rsid w:val="000D4FE6"/>
    <w:rsid w:val="000E018E"/>
    <w:rsid w:val="000E0546"/>
    <w:rsid w:val="000E0885"/>
    <w:rsid w:val="000E324F"/>
    <w:rsid w:val="000E5072"/>
    <w:rsid w:val="000E5778"/>
    <w:rsid w:val="000E5829"/>
    <w:rsid w:val="000E5CBF"/>
    <w:rsid w:val="000E5DF0"/>
    <w:rsid w:val="000E6259"/>
    <w:rsid w:val="000F0A49"/>
    <w:rsid w:val="000F0AE4"/>
    <w:rsid w:val="000F1843"/>
    <w:rsid w:val="000F1A21"/>
    <w:rsid w:val="000F3063"/>
    <w:rsid w:val="00101641"/>
    <w:rsid w:val="00102782"/>
    <w:rsid w:val="0010395F"/>
    <w:rsid w:val="0010645C"/>
    <w:rsid w:val="00106AB2"/>
    <w:rsid w:val="00107063"/>
    <w:rsid w:val="00110A68"/>
    <w:rsid w:val="00110E6E"/>
    <w:rsid w:val="00114D67"/>
    <w:rsid w:val="00120C71"/>
    <w:rsid w:val="001237BF"/>
    <w:rsid w:val="00123C04"/>
    <w:rsid w:val="0012689C"/>
    <w:rsid w:val="00126990"/>
    <w:rsid w:val="001311DE"/>
    <w:rsid w:val="00131326"/>
    <w:rsid w:val="0013152C"/>
    <w:rsid w:val="001324DE"/>
    <w:rsid w:val="001333C2"/>
    <w:rsid w:val="0014082C"/>
    <w:rsid w:val="001408F5"/>
    <w:rsid w:val="001411FE"/>
    <w:rsid w:val="0014197C"/>
    <w:rsid w:val="0014342A"/>
    <w:rsid w:val="001512DA"/>
    <w:rsid w:val="00152ECD"/>
    <w:rsid w:val="00153A2F"/>
    <w:rsid w:val="00160F93"/>
    <w:rsid w:val="001653A6"/>
    <w:rsid w:val="0017046E"/>
    <w:rsid w:val="00170DFF"/>
    <w:rsid w:val="00170E30"/>
    <w:rsid w:val="0017131D"/>
    <w:rsid w:val="00171FD9"/>
    <w:rsid w:val="00176C4D"/>
    <w:rsid w:val="00177052"/>
    <w:rsid w:val="0018049F"/>
    <w:rsid w:val="00182C5F"/>
    <w:rsid w:val="00183738"/>
    <w:rsid w:val="00184CB5"/>
    <w:rsid w:val="00185FBF"/>
    <w:rsid w:val="00186A8D"/>
    <w:rsid w:val="0019080F"/>
    <w:rsid w:val="00190E7B"/>
    <w:rsid w:val="00191008"/>
    <w:rsid w:val="00191C57"/>
    <w:rsid w:val="00194776"/>
    <w:rsid w:val="0019727D"/>
    <w:rsid w:val="001A1ABF"/>
    <w:rsid w:val="001A2160"/>
    <w:rsid w:val="001A2E60"/>
    <w:rsid w:val="001A33E8"/>
    <w:rsid w:val="001A4231"/>
    <w:rsid w:val="001A5E15"/>
    <w:rsid w:val="001A70F0"/>
    <w:rsid w:val="001B1322"/>
    <w:rsid w:val="001B1A9A"/>
    <w:rsid w:val="001B45FF"/>
    <w:rsid w:val="001C02BF"/>
    <w:rsid w:val="001C1B21"/>
    <w:rsid w:val="001C24AA"/>
    <w:rsid w:val="001C3CE8"/>
    <w:rsid w:val="001C3E92"/>
    <w:rsid w:val="001C4300"/>
    <w:rsid w:val="001C43B7"/>
    <w:rsid w:val="001C4F84"/>
    <w:rsid w:val="001C6C2C"/>
    <w:rsid w:val="001C7246"/>
    <w:rsid w:val="001D0494"/>
    <w:rsid w:val="001D06A6"/>
    <w:rsid w:val="001D17C5"/>
    <w:rsid w:val="001D1D38"/>
    <w:rsid w:val="001D1DA7"/>
    <w:rsid w:val="001D29C7"/>
    <w:rsid w:val="001E0A5F"/>
    <w:rsid w:val="001E0B37"/>
    <w:rsid w:val="001E2003"/>
    <w:rsid w:val="001E2828"/>
    <w:rsid w:val="001E4117"/>
    <w:rsid w:val="001E4C41"/>
    <w:rsid w:val="001E64E0"/>
    <w:rsid w:val="001E68BF"/>
    <w:rsid w:val="001F321A"/>
    <w:rsid w:val="001F5C3A"/>
    <w:rsid w:val="001F6B03"/>
    <w:rsid w:val="001F7CAB"/>
    <w:rsid w:val="0020073A"/>
    <w:rsid w:val="0020128C"/>
    <w:rsid w:val="00202065"/>
    <w:rsid w:val="00204524"/>
    <w:rsid w:val="00206262"/>
    <w:rsid w:val="00206B1F"/>
    <w:rsid w:val="0021195A"/>
    <w:rsid w:val="002133A9"/>
    <w:rsid w:val="00213B9D"/>
    <w:rsid w:val="002163FA"/>
    <w:rsid w:val="00222FC5"/>
    <w:rsid w:val="00223855"/>
    <w:rsid w:val="0022555D"/>
    <w:rsid w:val="002259F1"/>
    <w:rsid w:val="00225F12"/>
    <w:rsid w:val="00227222"/>
    <w:rsid w:val="00227B49"/>
    <w:rsid w:val="00232E1B"/>
    <w:rsid w:val="00233E79"/>
    <w:rsid w:val="0023635A"/>
    <w:rsid w:val="002367FE"/>
    <w:rsid w:val="00237564"/>
    <w:rsid w:val="002421F6"/>
    <w:rsid w:val="00245E36"/>
    <w:rsid w:val="0025112A"/>
    <w:rsid w:val="00253794"/>
    <w:rsid w:val="00253969"/>
    <w:rsid w:val="00254148"/>
    <w:rsid w:val="0025434F"/>
    <w:rsid w:val="002544DD"/>
    <w:rsid w:val="00255D86"/>
    <w:rsid w:val="00260931"/>
    <w:rsid w:val="00262489"/>
    <w:rsid w:val="0026281E"/>
    <w:rsid w:val="00264113"/>
    <w:rsid w:val="0026572A"/>
    <w:rsid w:val="0026635F"/>
    <w:rsid w:val="0026674F"/>
    <w:rsid w:val="002668C7"/>
    <w:rsid w:val="00270E1D"/>
    <w:rsid w:val="002724C0"/>
    <w:rsid w:val="0027405F"/>
    <w:rsid w:val="00274939"/>
    <w:rsid w:val="00274F49"/>
    <w:rsid w:val="0027683D"/>
    <w:rsid w:val="00276CB6"/>
    <w:rsid w:val="00281C73"/>
    <w:rsid w:val="00284D5B"/>
    <w:rsid w:val="0029015F"/>
    <w:rsid w:val="002934D3"/>
    <w:rsid w:val="002935E5"/>
    <w:rsid w:val="0029415A"/>
    <w:rsid w:val="002941E3"/>
    <w:rsid w:val="00295CD0"/>
    <w:rsid w:val="00295EF1"/>
    <w:rsid w:val="00296378"/>
    <w:rsid w:val="002A0529"/>
    <w:rsid w:val="002A503C"/>
    <w:rsid w:val="002B129F"/>
    <w:rsid w:val="002B1C35"/>
    <w:rsid w:val="002B3E82"/>
    <w:rsid w:val="002B7A75"/>
    <w:rsid w:val="002C151A"/>
    <w:rsid w:val="002C3C4C"/>
    <w:rsid w:val="002D1836"/>
    <w:rsid w:val="002D1BB6"/>
    <w:rsid w:val="002D2856"/>
    <w:rsid w:val="002D48E6"/>
    <w:rsid w:val="002D4F27"/>
    <w:rsid w:val="002D7A8C"/>
    <w:rsid w:val="002D7EA1"/>
    <w:rsid w:val="002D7EFB"/>
    <w:rsid w:val="002E0425"/>
    <w:rsid w:val="002E0523"/>
    <w:rsid w:val="002E077E"/>
    <w:rsid w:val="002E2865"/>
    <w:rsid w:val="002E3DE8"/>
    <w:rsid w:val="002E4E5D"/>
    <w:rsid w:val="002E6962"/>
    <w:rsid w:val="002F190B"/>
    <w:rsid w:val="002F2CEA"/>
    <w:rsid w:val="002F3519"/>
    <w:rsid w:val="002F6A17"/>
    <w:rsid w:val="00300D57"/>
    <w:rsid w:val="00301039"/>
    <w:rsid w:val="003109D5"/>
    <w:rsid w:val="003117F1"/>
    <w:rsid w:val="0031399F"/>
    <w:rsid w:val="00315AC4"/>
    <w:rsid w:val="00320CA1"/>
    <w:rsid w:val="003232F4"/>
    <w:rsid w:val="003234E0"/>
    <w:rsid w:val="00323E27"/>
    <w:rsid w:val="003241D6"/>
    <w:rsid w:val="00324E38"/>
    <w:rsid w:val="00325527"/>
    <w:rsid w:val="003262D8"/>
    <w:rsid w:val="00330208"/>
    <w:rsid w:val="00330267"/>
    <w:rsid w:val="00331573"/>
    <w:rsid w:val="003317A7"/>
    <w:rsid w:val="00331AF8"/>
    <w:rsid w:val="00336577"/>
    <w:rsid w:val="00336653"/>
    <w:rsid w:val="0033725D"/>
    <w:rsid w:val="00340FCC"/>
    <w:rsid w:val="00342254"/>
    <w:rsid w:val="00347AFF"/>
    <w:rsid w:val="00351466"/>
    <w:rsid w:val="0035569F"/>
    <w:rsid w:val="003561F5"/>
    <w:rsid w:val="00357946"/>
    <w:rsid w:val="003606F1"/>
    <w:rsid w:val="0036141D"/>
    <w:rsid w:val="00363391"/>
    <w:rsid w:val="0036376F"/>
    <w:rsid w:val="00365FC0"/>
    <w:rsid w:val="00366EE3"/>
    <w:rsid w:val="00371441"/>
    <w:rsid w:val="00372DCE"/>
    <w:rsid w:val="0037516C"/>
    <w:rsid w:val="00375176"/>
    <w:rsid w:val="00376F6E"/>
    <w:rsid w:val="00381A81"/>
    <w:rsid w:val="003832D9"/>
    <w:rsid w:val="00386053"/>
    <w:rsid w:val="00390F1C"/>
    <w:rsid w:val="003913BA"/>
    <w:rsid w:val="003941C9"/>
    <w:rsid w:val="00395A76"/>
    <w:rsid w:val="00395B81"/>
    <w:rsid w:val="003976BF"/>
    <w:rsid w:val="003A51F2"/>
    <w:rsid w:val="003A60FC"/>
    <w:rsid w:val="003A6249"/>
    <w:rsid w:val="003B00FE"/>
    <w:rsid w:val="003B3552"/>
    <w:rsid w:val="003B66F5"/>
    <w:rsid w:val="003B7C8E"/>
    <w:rsid w:val="003C126D"/>
    <w:rsid w:val="003D179D"/>
    <w:rsid w:val="003D2DA4"/>
    <w:rsid w:val="003D5DC1"/>
    <w:rsid w:val="003D615E"/>
    <w:rsid w:val="003E1E63"/>
    <w:rsid w:val="003E2CDB"/>
    <w:rsid w:val="003F1947"/>
    <w:rsid w:val="003F3ECB"/>
    <w:rsid w:val="003F4AC6"/>
    <w:rsid w:val="003F4C89"/>
    <w:rsid w:val="003F5645"/>
    <w:rsid w:val="003F70FC"/>
    <w:rsid w:val="003F7178"/>
    <w:rsid w:val="003F7360"/>
    <w:rsid w:val="00401663"/>
    <w:rsid w:val="0040503F"/>
    <w:rsid w:val="0041109D"/>
    <w:rsid w:val="00415940"/>
    <w:rsid w:val="00416DDF"/>
    <w:rsid w:val="0042017B"/>
    <w:rsid w:val="00422354"/>
    <w:rsid w:val="00424089"/>
    <w:rsid w:val="00424899"/>
    <w:rsid w:val="00425E56"/>
    <w:rsid w:val="004275B8"/>
    <w:rsid w:val="00427633"/>
    <w:rsid w:val="00427958"/>
    <w:rsid w:val="004317C8"/>
    <w:rsid w:val="0043259B"/>
    <w:rsid w:val="00433368"/>
    <w:rsid w:val="0044141C"/>
    <w:rsid w:val="00441AD3"/>
    <w:rsid w:val="00442EC3"/>
    <w:rsid w:val="00444B89"/>
    <w:rsid w:val="00444DB8"/>
    <w:rsid w:val="00446C62"/>
    <w:rsid w:val="00446F4D"/>
    <w:rsid w:val="0045152E"/>
    <w:rsid w:val="00455A78"/>
    <w:rsid w:val="00460DFF"/>
    <w:rsid w:val="00463AA2"/>
    <w:rsid w:val="00464A09"/>
    <w:rsid w:val="004673F2"/>
    <w:rsid w:val="00475623"/>
    <w:rsid w:val="004762EA"/>
    <w:rsid w:val="0048048B"/>
    <w:rsid w:val="00481569"/>
    <w:rsid w:val="00482394"/>
    <w:rsid w:val="00482F21"/>
    <w:rsid w:val="00483710"/>
    <w:rsid w:val="0049083E"/>
    <w:rsid w:val="00490B87"/>
    <w:rsid w:val="00491766"/>
    <w:rsid w:val="004917E1"/>
    <w:rsid w:val="00491CAD"/>
    <w:rsid w:val="0049217F"/>
    <w:rsid w:val="0049473E"/>
    <w:rsid w:val="00496AB5"/>
    <w:rsid w:val="004A0668"/>
    <w:rsid w:val="004A40B9"/>
    <w:rsid w:val="004A5A8C"/>
    <w:rsid w:val="004A6516"/>
    <w:rsid w:val="004A77E3"/>
    <w:rsid w:val="004A7A50"/>
    <w:rsid w:val="004B523F"/>
    <w:rsid w:val="004B5C34"/>
    <w:rsid w:val="004B610C"/>
    <w:rsid w:val="004B6628"/>
    <w:rsid w:val="004C1D81"/>
    <w:rsid w:val="004C241B"/>
    <w:rsid w:val="004C333F"/>
    <w:rsid w:val="004C4C4C"/>
    <w:rsid w:val="004C4F28"/>
    <w:rsid w:val="004C5289"/>
    <w:rsid w:val="004C54CC"/>
    <w:rsid w:val="004C6072"/>
    <w:rsid w:val="004C6843"/>
    <w:rsid w:val="004C713E"/>
    <w:rsid w:val="004C78C3"/>
    <w:rsid w:val="004D5771"/>
    <w:rsid w:val="004E24ED"/>
    <w:rsid w:val="004E5FB2"/>
    <w:rsid w:val="004F093F"/>
    <w:rsid w:val="004F0D0E"/>
    <w:rsid w:val="004F12D1"/>
    <w:rsid w:val="004F3FBD"/>
    <w:rsid w:val="004F4540"/>
    <w:rsid w:val="004F7275"/>
    <w:rsid w:val="004F7AB7"/>
    <w:rsid w:val="005008B3"/>
    <w:rsid w:val="00501CBD"/>
    <w:rsid w:val="00504135"/>
    <w:rsid w:val="0050431A"/>
    <w:rsid w:val="00505E59"/>
    <w:rsid w:val="00507BB7"/>
    <w:rsid w:val="00507EEC"/>
    <w:rsid w:val="00510A17"/>
    <w:rsid w:val="00515D78"/>
    <w:rsid w:val="005166AB"/>
    <w:rsid w:val="00521EEC"/>
    <w:rsid w:val="005220EB"/>
    <w:rsid w:val="00522273"/>
    <w:rsid w:val="0052322A"/>
    <w:rsid w:val="00523346"/>
    <w:rsid w:val="0052739B"/>
    <w:rsid w:val="00527440"/>
    <w:rsid w:val="00527FBE"/>
    <w:rsid w:val="00535BE6"/>
    <w:rsid w:val="005415D6"/>
    <w:rsid w:val="00542A4F"/>
    <w:rsid w:val="00543DB8"/>
    <w:rsid w:val="005455EE"/>
    <w:rsid w:val="0055273D"/>
    <w:rsid w:val="00552A46"/>
    <w:rsid w:val="0055387C"/>
    <w:rsid w:val="00564580"/>
    <w:rsid w:val="00566D3B"/>
    <w:rsid w:val="00571436"/>
    <w:rsid w:val="00572BA0"/>
    <w:rsid w:val="00573673"/>
    <w:rsid w:val="0057394B"/>
    <w:rsid w:val="00581834"/>
    <w:rsid w:val="0058235D"/>
    <w:rsid w:val="00583FF6"/>
    <w:rsid w:val="005861A6"/>
    <w:rsid w:val="00590ECF"/>
    <w:rsid w:val="005963BA"/>
    <w:rsid w:val="0059664D"/>
    <w:rsid w:val="00596DF1"/>
    <w:rsid w:val="005A06D9"/>
    <w:rsid w:val="005A35F4"/>
    <w:rsid w:val="005A379D"/>
    <w:rsid w:val="005A4AF8"/>
    <w:rsid w:val="005B045A"/>
    <w:rsid w:val="005B1BE9"/>
    <w:rsid w:val="005B2823"/>
    <w:rsid w:val="005B316C"/>
    <w:rsid w:val="005B333E"/>
    <w:rsid w:val="005B463F"/>
    <w:rsid w:val="005C37B2"/>
    <w:rsid w:val="005C44CE"/>
    <w:rsid w:val="005C466C"/>
    <w:rsid w:val="005C6890"/>
    <w:rsid w:val="005C71A8"/>
    <w:rsid w:val="005D3F0A"/>
    <w:rsid w:val="005D4C0C"/>
    <w:rsid w:val="005E36E0"/>
    <w:rsid w:val="005F152C"/>
    <w:rsid w:val="005F190D"/>
    <w:rsid w:val="005F6919"/>
    <w:rsid w:val="005F7407"/>
    <w:rsid w:val="00604BAA"/>
    <w:rsid w:val="00605881"/>
    <w:rsid w:val="00605BB1"/>
    <w:rsid w:val="006064C2"/>
    <w:rsid w:val="00611E09"/>
    <w:rsid w:val="00613319"/>
    <w:rsid w:val="00614AF8"/>
    <w:rsid w:val="00615132"/>
    <w:rsid w:val="00626C65"/>
    <w:rsid w:val="00630D81"/>
    <w:rsid w:val="00631443"/>
    <w:rsid w:val="006318AA"/>
    <w:rsid w:val="00632C50"/>
    <w:rsid w:val="00635F86"/>
    <w:rsid w:val="00636C09"/>
    <w:rsid w:val="00636FDF"/>
    <w:rsid w:val="0063708C"/>
    <w:rsid w:val="006406FA"/>
    <w:rsid w:val="00641210"/>
    <w:rsid w:val="006428FA"/>
    <w:rsid w:val="0064364B"/>
    <w:rsid w:val="00644DFC"/>
    <w:rsid w:val="00646EAE"/>
    <w:rsid w:val="00650BE9"/>
    <w:rsid w:val="00651326"/>
    <w:rsid w:val="00656092"/>
    <w:rsid w:val="006618F2"/>
    <w:rsid w:val="0066225D"/>
    <w:rsid w:val="0066420F"/>
    <w:rsid w:val="006647C0"/>
    <w:rsid w:val="006712E4"/>
    <w:rsid w:val="00674FCA"/>
    <w:rsid w:val="00676844"/>
    <w:rsid w:val="00680673"/>
    <w:rsid w:val="00683C41"/>
    <w:rsid w:val="00687EBA"/>
    <w:rsid w:val="00691FAB"/>
    <w:rsid w:val="006932D7"/>
    <w:rsid w:val="00693378"/>
    <w:rsid w:val="0069338B"/>
    <w:rsid w:val="006A1AC2"/>
    <w:rsid w:val="006A22C9"/>
    <w:rsid w:val="006B0ACA"/>
    <w:rsid w:val="006B1FB8"/>
    <w:rsid w:val="006B20D9"/>
    <w:rsid w:val="006B59C8"/>
    <w:rsid w:val="006C54E0"/>
    <w:rsid w:val="006C5DE3"/>
    <w:rsid w:val="006C5ED5"/>
    <w:rsid w:val="006C76A2"/>
    <w:rsid w:val="006D2D5B"/>
    <w:rsid w:val="006D303B"/>
    <w:rsid w:val="006D3FC7"/>
    <w:rsid w:val="006D4ED5"/>
    <w:rsid w:val="006D51D3"/>
    <w:rsid w:val="006E0A93"/>
    <w:rsid w:val="006E2D2D"/>
    <w:rsid w:val="006E4194"/>
    <w:rsid w:val="006F10E2"/>
    <w:rsid w:val="006F3071"/>
    <w:rsid w:val="006F625D"/>
    <w:rsid w:val="006F652A"/>
    <w:rsid w:val="00706768"/>
    <w:rsid w:val="00706772"/>
    <w:rsid w:val="00707C66"/>
    <w:rsid w:val="00707E80"/>
    <w:rsid w:val="007114EB"/>
    <w:rsid w:val="007166B5"/>
    <w:rsid w:val="00716852"/>
    <w:rsid w:val="007176AF"/>
    <w:rsid w:val="00717929"/>
    <w:rsid w:val="0072052B"/>
    <w:rsid w:val="00721359"/>
    <w:rsid w:val="007229B8"/>
    <w:rsid w:val="00723D71"/>
    <w:rsid w:val="00725BE4"/>
    <w:rsid w:val="007323D9"/>
    <w:rsid w:val="00732762"/>
    <w:rsid w:val="00736527"/>
    <w:rsid w:val="00743D42"/>
    <w:rsid w:val="007475C4"/>
    <w:rsid w:val="00752794"/>
    <w:rsid w:val="007536D0"/>
    <w:rsid w:val="0075608B"/>
    <w:rsid w:val="00756FF8"/>
    <w:rsid w:val="00761EBD"/>
    <w:rsid w:val="0076237F"/>
    <w:rsid w:val="007652B9"/>
    <w:rsid w:val="00771261"/>
    <w:rsid w:val="00772D58"/>
    <w:rsid w:val="00774CF5"/>
    <w:rsid w:val="00774E9C"/>
    <w:rsid w:val="00782CD7"/>
    <w:rsid w:val="00782FB9"/>
    <w:rsid w:val="007846A9"/>
    <w:rsid w:val="00785906"/>
    <w:rsid w:val="007900A5"/>
    <w:rsid w:val="00790D84"/>
    <w:rsid w:val="00791DC6"/>
    <w:rsid w:val="00792185"/>
    <w:rsid w:val="007952FE"/>
    <w:rsid w:val="0079568A"/>
    <w:rsid w:val="007A092E"/>
    <w:rsid w:val="007A3655"/>
    <w:rsid w:val="007A544F"/>
    <w:rsid w:val="007A607D"/>
    <w:rsid w:val="007A6326"/>
    <w:rsid w:val="007A7304"/>
    <w:rsid w:val="007B01F6"/>
    <w:rsid w:val="007B174E"/>
    <w:rsid w:val="007B482E"/>
    <w:rsid w:val="007B6199"/>
    <w:rsid w:val="007B62D8"/>
    <w:rsid w:val="007B7876"/>
    <w:rsid w:val="007C08A5"/>
    <w:rsid w:val="007C14CB"/>
    <w:rsid w:val="007C2869"/>
    <w:rsid w:val="007C2C1A"/>
    <w:rsid w:val="007C351D"/>
    <w:rsid w:val="007C4574"/>
    <w:rsid w:val="007C6FFC"/>
    <w:rsid w:val="007C7BA2"/>
    <w:rsid w:val="007D20FC"/>
    <w:rsid w:val="007D263F"/>
    <w:rsid w:val="007D3FE9"/>
    <w:rsid w:val="007D62CC"/>
    <w:rsid w:val="007D7214"/>
    <w:rsid w:val="007E494E"/>
    <w:rsid w:val="007E6E57"/>
    <w:rsid w:val="007E784B"/>
    <w:rsid w:val="007F6D8B"/>
    <w:rsid w:val="007F7E74"/>
    <w:rsid w:val="00800058"/>
    <w:rsid w:val="00800C32"/>
    <w:rsid w:val="0080167D"/>
    <w:rsid w:val="0081060B"/>
    <w:rsid w:val="00812680"/>
    <w:rsid w:val="008145EE"/>
    <w:rsid w:val="00814E5B"/>
    <w:rsid w:val="008176AC"/>
    <w:rsid w:val="0082158A"/>
    <w:rsid w:val="00826A5F"/>
    <w:rsid w:val="00830034"/>
    <w:rsid w:val="008309D1"/>
    <w:rsid w:val="008335EE"/>
    <w:rsid w:val="00835A30"/>
    <w:rsid w:val="008454B9"/>
    <w:rsid w:val="00847540"/>
    <w:rsid w:val="008514BA"/>
    <w:rsid w:val="00852B36"/>
    <w:rsid w:val="0085308F"/>
    <w:rsid w:val="0085632B"/>
    <w:rsid w:val="00856847"/>
    <w:rsid w:val="0086379E"/>
    <w:rsid w:val="008647CB"/>
    <w:rsid w:val="0086527B"/>
    <w:rsid w:val="00871905"/>
    <w:rsid w:val="0087308D"/>
    <w:rsid w:val="00873D71"/>
    <w:rsid w:val="00873DF4"/>
    <w:rsid w:val="00874B5E"/>
    <w:rsid w:val="0088293C"/>
    <w:rsid w:val="00882BF0"/>
    <w:rsid w:val="00883278"/>
    <w:rsid w:val="0088330E"/>
    <w:rsid w:val="00883327"/>
    <w:rsid w:val="00885508"/>
    <w:rsid w:val="00885759"/>
    <w:rsid w:val="00886C74"/>
    <w:rsid w:val="00892911"/>
    <w:rsid w:val="008A1F3A"/>
    <w:rsid w:val="008A27E1"/>
    <w:rsid w:val="008A3A87"/>
    <w:rsid w:val="008A3D33"/>
    <w:rsid w:val="008A609B"/>
    <w:rsid w:val="008B071D"/>
    <w:rsid w:val="008B49D2"/>
    <w:rsid w:val="008B4AEA"/>
    <w:rsid w:val="008B64AF"/>
    <w:rsid w:val="008C26A0"/>
    <w:rsid w:val="008C41C2"/>
    <w:rsid w:val="008C4E0D"/>
    <w:rsid w:val="008D0CDB"/>
    <w:rsid w:val="008D1D8D"/>
    <w:rsid w:val="008D59DF"/>
    <w:rsid w:val="008D6181"/>
    <w:rsid w:val="008E0025"/>
    <w:rsid w:val="008E0BD4"/>
    <w:rsid w:val="008E1042"/>
    <w:rsid w:val="008E4D91"/>
    <w:rsid w:val="008E6010"/>
    <w:rsid w:val="008E6E58"/>
    <w:rsid w:val="008F0441"/>
    <w:rsid w:val="008F12DA"/>
    <w:rsid w:val="008F2806"/>
    <w:rsid w:val="008F3B88"/>
    <w:rsid w:val="008F5FD2"/>
    <w:rsid w:val="008F7398"/>
    <w:rsid w:val="0090178B"/>
    <w:rsid w:val="00902D83"/>
    <w:rsid w:val="009033C0"/>
    <w:rsid w:val="00903569"/>
    <w:rsid w:val="00904ABF"/>
    <w:rsid w:val="00907A59"/>
    <w:rsid w:val="009104D4"/>
    <w:rsid w:val="00910E1F"/>
    <w:rsid w:val="00913367"/>
    <w:rsid w:val="00913D68"/>
    <w:rsid w:val="009140D2"/>
    <w:rsid w:val="00915A04"/>
    <w:rsid w:val="009162F1"/>
    <w:rsid w:val="00916AB0"/>
    <w:rsid w:val="00916CF8"/>
    <w:rsid w:val="00917219"/>
    <w:rsid w:val="00917D50"/>
    <w:rsid w:val="009259A5"/>
    <w:rsid w:val="00930367"/>
    <w:rsid w:val="009360F4"/>
    <w:rsid w:val="00936832"/>
    <w:rsid w:val="00941BD2"/>
    <w:rsid w:val="0094397A"/>
    <w:rsid w:val="0094497E"/>
    <w:rsid w:val="00946749"/>
    <w:rsid w:val="00946858"/>
    <w:rsid w:val="00946C2F"/>
    <w:rsid w:val="00951762"/>
    <w:rsid w:val="00954F67"/>
    <w:rsid w:val="009566A7"/>
    <w:rsid w:val="009579B2"/>
    <w:rsid w:val="009579F5"/>
    <w:rsid w:val="00963E87"/>
    <w:rsid w:val="009679A8"/>
    <w:rsid w:val="00977BD6"/>
    <w:rsid w:val="009804C7"/>
    <w:rsid w:val="00980DF2"/>
    <w:rsid w:val="00983534"/>
    <w:rsid w:val="009840EA"/>
    <w:rsid w:val="009849BB"/>
    <w:rsid w:val="009850A3"/>
    <w:rsid w:val="00986338"/>
    <w:rsid w:val="00986C6B"/>
    <w:rsid w:val="00987F00"/>
    <w:rsid w:val="00990298"/>
    <w:rsid w:val="00992F64"/>
    <w:rsid w:val="00993D46"/>
    <w:rsid w:val="00994AF3"/>
    <w:rsid w:val="00996BD3"/>
    <w:rsid w:val="009A1D51"/>
    <w:rsid w:val="009A2E43"/>
    <w:rsid w:val="009A3229"/>
    <w:rsid w:val="009A480B"/>
    <w:rsid w:val="009A4EBB"/>
    <w:rsid w:val="009B2DF6"/>
    <w:rsid w:val="009B40B2"/>
    <w:rsid w:val="009B547F"/>
    <w:rsid w:val="009B5BA4"/>
    <w:rsid w:val="009B6177"/>
    <w:rsid w:val="009B6497"/>
    <w:rsid w:val="009B7A09"/>
    <w:rsid w:val="009C165E"/>
    <w:rsid w:val="009C2641"/>
    <w:rsid w:val="009C28FF"/>
    <w:rsid w:val="009C2C5D"/>
    <w:rsid w:val="009C3F35"/>
    <w:rsid w:val="009C6A47"/>
    <w:rsid w:val="009D2741"/>
    <w:rsid w:val="009D2990"/>
    <w:rsid w:val="009D33A8"/>
    <w:rsid w:val="009D37A9"/>
    <w:rsid w:val="009D4D64"/>
    <w:rsid w:val="009E11C6"/>
    <w:rsid w:val="009E4803"/>
    <w:rsid w:val="009E5FC1"/>
    <w:rsid w:val="009E7021"/>
    <w:rsid w:val="009F272C"/>
    <w:rsid w:val="009F5978"/>
    <w:rsid w:val="009F7D0E"/>
    <w:rsid w:val="00A01971"/>
    <w:rsid w:val="00A03D95"/>
    <w:rsid w:val="00A047AE"/>
    <w:rsid w:val="00A05882"/>
    <w:rsid w:val="00A05E1B"/>
    <w:rsid w:val="00A069B0"/>
    <w:rsid w:val="00A129EF"/>
    <w:rsid w:val="00A1677D"/>
    <w:rsid w:val="00A16E0E"/>
    <w:rsid w:val="00A21C7A"/>
    <w:rsid w:val="00A22F20"/>
    <w:rsid w:val="00A31482"/>
    <w:rsid w:val="00A315D5"/>
    <w:rsid w:val="00A33115"/>
    <w:rsid w:val="00A3418B"/>
    <w:rsid w:val="00A34570"/>
    <w:rsid w:val="00A37710"/>
    <w:rsid w:val="00A40373"/>
    <w:rsid w:val="00A40B64"/>
    <w:rsid w:val="00A41D3A"/>
    <w:rsid w:val="00A41DC7"/>
    <w:rsid w:val="00A420E1"/>
    <w:rsid w:val="00A42918"/>
    <w:rsid w:val="00A43C64"/>
    <w:rsid w:val="00A4412A"/>
    <w:rsid w:val="00A50653"/>
    <w:rsid w:val="00A5135A"/>
    <w:rsid w:val="00A536E9"/>
    <w:rsid w:val="00A53A8A"/>
    <w:rsid w:val="00A54060"/>
    <w:rsid w:val="00A550DE"/>
    <w:rsid w:val="00A56036"/>
    <w:rsid w:val="00A56C56"/>
    <w:rsid w:val="00A637CE"/>
    <w:rsid w:val="00A63977"/>
    <w:rsid w:val="00A6448D"/>
    <w:rsid w:val="00A739A4"/>
    <w:rsid w:val="00A74F6E"/>
    <w:rsid w:val="00A751E9"/>
    <w:rsid w:val="00A84590"/>
    <w:rsid w:val="00A87CEA"/>
    <w:rsid w:val="00A933F0"/>
    <w:rsid w:val="00A94057"/>
    <w:rsid w:val="00A96B62"/>
    <w:rsid w:val="00AA0A58"/>
    <w:rsid w:val="00AA0BA7"/>
    <w:rsid w:val="00AA2021"/>
    <w:rsid w:val="00AA29FE"/>
    <w:rsid w:val="00AA45B6"/>
    <w:rsid w:val="00AA46E2"/>
    <w:rsid w:val="00AA473F"/>
    <w:rsid w:val="00AB0FA9"/>
    <w:rsid w:val="00AB1A43"/>
    <w:rsid w:val="00AB298C"/>
    <w:rsid w:val="00AB5094"/>
    <w:rsid w:val="00AB58F4"/>
    <w:rsid w:val="00AB5F29"/>
    <w:rsid w:val="00AB74AD"/>
    <w:rsid w:val="00AC1F0D"/>
    <w:rsid w:val="00AC2070"/>
    <w:rsid w:val="00AC3F92"/>
    <w:rsid w:val="00AC693E"/>
    <w:rsid w:val="00AC698E"/>
    <w:rsid w:val="00AD1719"/>
    <w:rsid w:val="00AD2C4F"/>
    <w:rsid w:val="00AD3285"/>
    <w:rsid w:val="00AD3F24"/>
    <w:rsid w:val="00AD6739"/>
    <w:rsid w:val="00AE05F6"/>
    <w:rsid w:val="00AE07F7"/>
    <w:rsid w:val="00AE0E21"/>
    <w:rsid w:val="00AE395D"/>
    <w:rsid w:val="00AE39C2"/>
    <w:rsid w:val="00AE3D44"/>
    <w:rsid w:val="00AE6269"/>
    <w:rsid w:val="00AF7018"/>
    <w:rsid w:val="00AF78CD"/>
    <w:rsid w:val="00B00AC6"/>
    <w:rsid w:val="00B01843"/>
    <w:rsid w:val="00B03D3F"/>
    <w:rsid w:val="00B03EDB"/>
    <w:rsid w:val="00B06139"/>
    <w:rsid w:val="00B11B2A"/>
    <w:rsid w:val="00B13071"/>
    <w:rsid w:val="00B13917"/>
    <w:rsid w:val="00B156AD"/>
    <w:rsid w:val="00B16495"/>
    <w:rsid w:val="00B16F7D"/>
    <w:rsid w:val="00B21958"/>
    <w:rsid w:val="00B2726E"/>
    <w:rsid w:val="00B272BA"/>
    <w:rsid w:val="00B303BA"/>
    <w:rsid w:val="00B31045"/>
    <w:rsid w:val="00B31680"/>
    <w:rsid w:val="00B31CB4"/>
    <w:rsid w:val="00B33BFD"/>
    <w:rsid w:val="00B3561F"/>
    <w:rsid w:val="00B35DF7"/>
    <w:rsid w:val="00B36088"/>
    <w:rsid w:val="00B36BDC"/>
    <w:rsid w:val="00B40C7F"/>
    <w:rsid w:val="00B423B4"/>
    <w:rsid w:val="00B44AFB"/>
    <w:rsid w:val="00B44F57"/>
    <w:rsid w:val="00B45D6A"/>
    <w:rsid w:val="00B4637E"/>
    <w:rsid w:val="00B51CE0"/>
    <w:rsid w:val="00B54199"/>
    <w:rsid w:val="00B56203"/>
    <w:rsid w:val="00B56389"/>
    <w:rsid w:val="00B576C6"/>
    <w:rsid w:val="00B629F8"/>
    <w:rsid w:val="00B6325A"/>
    <w:rsid w:val="00B64A22"/>
    <w:rsid w:val="00B66CAA"/>
    <w:rsid w:val="00B66DB0"/>
    <w:rsid w:val="00B67793"/>
    <w:rsid w:val="00B70422"/>
    <w:rsid w:val="00B71CC6"/>
    <w:rsid w:val="00B77704"/>
    <w:rsid w:val="00B77D62"/>
    <w:rsid w:val="00B80B2F"/>
    <w:rsid w:val="00B844D3"/>
    <w:rsid w:val="00B85BB0"/>
    <w:rsid w:val="00B86086"/>
    <w:rsid w:val="00B91088"/>
    <w:rsid w:val="00B940CF"/>
    <w:rsid w:val="00B953A3"/>
    <w:rsid w:val="00B96603"/>
    <w:rsid w:val="00B9666F"/>
    <w:rsid w:val="00BA0077"/>
    <w:rsid w:val="00BA13DD"/>
    <w:rsid w:val="00BA18BB"/>
    <w:rsid w:val="00BA1CDB"/>
    <w:rsid w:val="00BA6646"/>
    <w:rsid w:val="00BB5169"/>
    <w:rsid w:val="00BB55B8"/>
    <w:rsid w:val="00BB6D85"/>
    <w:rsid w:val="00BB7DF4"/>
    <w:rsid w:val="00BC0E30"/>
    <w:rsid w:val="00BC1C03"/>
    <w:rsid w:val="00BC4807"/>
    <w:rsid w:val="00BC6037"/>
    <w:rsid w:val="00BC7C7F"/>
    <w:rsid w:val="00BD1BB8"/>
    <w:rsid w:val="00BD2E37"/>
    <w:rsid w:val="00BD30D3"/>
    <w:rsid w:val="00BD48F3"/>
    <w:rsid w:val="00BD53E3"/>
    <w:rsid w:val="00BD7AC6"/>
    <w:rsid w:val="00BE04B0"/>
    <w:rsid w:val="00BE1178"/>
    <w:rsid w:val="00BE24B4"/>
    <w:rsid w:val="00BE295A"/>
    <w:rsid w:val="00BE4380"/>
    <w:rsid w:val="00BF03DD"/>
    <w:rsid w:val="00BF0D8A"/>
    <w:rsid w:val="00BF1989"/>
    <w:rsid w:val="00BF4206"/>
    <w:rsid w:val="00C026D4"/>
    <w:rsid w:val="00C0278E"/>
    <w:rsid w:val="00C028FA"/>
    <w:rsid w:val="00C03002"/>
    <w:rsid w:val="00C03835"/>
    <w:rsid w:val="00C04F80"/>
    <w:rsid w:val="00C054DD"/>
    <w:rsid w:val="00C0631D"/>
    <w:rsid w:val="00C102AB"/>
    <w:rsid w:val="00C13AB0"/>
    <w:rsid w:val="00C16C82"/>
    <w:rsid w:val="00C2576D"/>
    <w:rsid w:val="00C3090E"/>
    <w:rsid w:val="00C30950"/>
    <w:rsid w:val="00C31E1D"/>
    <w:rsid w:val="00C338A3"/>
    <w:rsid w:val="00C40FD4"/>
    <w:rsid w:val="00C41366"/>
    <w:rsid w:val="00C42557"/>
    <w:rsid w:val="00C43E15"/>
    <w:rsid w:val="00C44B51"/>
    <w:rsid w:val="00C46D5D"/>
    <w:rsid w:val="00C5047B"/>
    <w:rsid w:val="00C51D6B"/>
    <w:rsid w:val="00C52F34"/>
    <w:rsid w:val="00C543DD"/>
    <w:rsid w:val="00C55001"/>
    <w:rsid w:val="00C568F8"/>
    <w:rsid w:val="00C575C9"/>
    <w:rsid w:val="00C57899"/>
    <w:rsid w:val="00C652F8"/>
    <w:rsid w:val="00C70312"/>
    <w:rsid w:val="00C70CF5"/>
    <w:rsid w:val="00C72C86"/>
    <w:rsid w:val="00C73870"/>
    <w:rsid w:val="00C73E0D"/>
    <w:rsid w:val="00C74440"/>
    <w:rsid w:val="00C756A7"/>
    <w:rsid w:val="00C75C69"/>
    <w:rsid w:val="00C7617F"/>
    <w:rsid w:val="00C7772E"/>
    <w:rsid w:val="00C81514"/>
    <w:rsid w:val="00C85B43"/>
    <w:rsid w:val="00C86325"/>
    <w:rsid w:val="00C87FF5"/>
    <w:rsid w:val="00C91F3B"/>
    <w:rsid w:val="00C948E8"/>
    <w:rsid w:val="00C950AF"/>
    <w:rsid w:val="00CA18A1"/>
    <w:rsid w:val="00CA3066"/>
    <w:rsid w:val="00CA3BD5"/>
    <w:rsid w:val="00CA3F74"/>
    <w:rsid w:val="00CA589C"/>
    <w:rsid w:val="00CB3F67"/>
    <w:rsid w:val="00CB4A28"/>
    <w:rsid w:val="00CB66CF"/>
    <w:rsid w:val="00CB767C"/>
    <w:rsid w:val="00CB77BD"/>
    <w:rsid w:val="00CB7D33"/>
    <w:rsid w:val="00CC50CD"/>
    <w:rsid w:val="00CC6B9A"/>
    <w:rsid w:val="00CC7C47"/>
    <w:rsid w:val="00CD2C42"/>
    <w:rsid w:val="00CD7014"/>
    <w:rsid w:val="00CE0865"/>
    <w:rsid w:val="00CE0B45"/>
    <w:rsid w:val="00CE55A2"/>
    <w:rsid w:val="00CE648C"/>
    <w:rsid w:val="00CF03ED"/>
    <w:rsid w:val="00CF0435"/>
    <w:rsid w:val="00CF26C3"/>
    <w:rsid w:val="00CF2C71"/>
    <w:rsid w:val="00CF454C"/>
    <w:rsid w:val="00CF7B4F"/>
    <w:rsid w:val="00D01957"/>
    <w:rsid w:val="00D01F76"/>
    <w:rsid w:val="00D036F0"/>
    <w:rsid w:val="00D04377"/>
    <w:rsid w:val="00D05256"/>
    <w:rsid w:val="00D079E3"/>
    <w:rsid w:val="00D07B7E"/>
    <w:rsid w:val="00D11202"/>
    <w:rsid w:val="00D12C6A"/>
    <w:rsid w:val="00D13596"/>
    <w:rsid w:val="00D1553E"/>
    <w:rsid w:val="00D15912"/>
    <w:rsid w:val="00D207DC"/>
    <w:rsid w:val="00D20AAC"/>
    <w:rsid w:val="00D222BE"/>
    <w:rsid w:val="00D2250C"/>
    <w:rsid w:val="00D231C1"/>
    <w:rsid w:val="00D25EB7"/>
    <w:rsid w:val="00D26853"/>
    <w:rsid w:val="00D273D5"/>
    <w:rsid w:val="00D310AC"/>
    <w:rsid w:val="00D322D0"/>
    <w:rsid w:val="00D32DA5"/>
    <w:rsid w:val="00D34EBA"/>
    <w:rsid w:val="00D365CE"/>
    <w:rsid w:val="00D374B5"/>
    <w:rsid w:val="00D43EF6"/>
    <w:rsid w:val="00D45168"/>
    <w:rsid w:val="00D45CFF"/>
    <w:rsid w:val="00D519EF"/>
    <w:rsid w:val="00D54C34"/>
    <w:rsid w:val="00D55303"/>
    <w:rsid w:val="00D562B8"/>
    <w:rsid w:val="00D56711"/>
    <w:rsid w:val="00D569A2"/>
    <w:rsid w:val="00D572D6"/>
    <w:rsid w:val="00D70610"/>
    <w:rsid w:val="00D71F99"/>
    <w:rsid w:val="00D7349D"/>
    <w:rsid w:val="00D765F6"/>
    <w:rsid w:val="00D83083"/>
    <w:rsid w:val="00D86275"/>
    <w:rsid w:val="00D90E18"/>
    <w:rsid w:val="00D94073"/>
    <w:rsid w:val="00D94677"/>
    <w:rsid w:val="00D94C2A"/>
    <w:rsid w:val="00DA0876"/>
    <w:rsid w:val="00DA1C23"/>
    <w:rsid w:val="00DA272B"/>
    <w:rsid w:val="00DA28E2"/>
    <w:rsid w:val="00DA4D99"/>
    <w:rsid w:val="00DA748D"/>
    <w:rsid w:val="00DB19AE"/>
    <w:rsid w:val="00DB3B79"/>
    <w:rsid w:val="00DB4371"/>
    <w:rsid w:val="00DB5299"/>
    <w:rsid w:val="00DB5E97"/>
    <w:rsid w:val="00DB64DB"/>
    <w:rsid w:val="00DB6617"/>
    <w:rsid w:val="00DC1415"/>
    <w:rsid w:val="00DC15C2"/>
    <w:rsid w:val="00DC452B"/>
    <w:rsid w:val="00DC4DB7"/>
    <w:rsid w:val="00DD0ACD"/>
    <w:rsid w:val="00DD0B9E"/>
    <w:rsid w:val="00DD195F"/>
    <w:rsid w:val="00DE2B97"/>
    <w:rsid w:val="00DE3424"/>
    <w:rsid w:val="00DE7239"/>
    <w:rsid w:val="00DE77DF"/>
    <w:rsid w:val="00DF2732"/>
    <w:rsid w:val="00DF3852"/>
    <w:rsid w:val="00DF3F5A"/>
    <w:rsid w:val="00DF486F"/>
    <w:rsid w:val="00DF4D97"/>
    <w:rsid w:val="00E003FE"/>
    <w:rsid w:val="00E015EB"/>
    <w:rsid w:val="00E04F97"/>
    <w:rsid w:val="00E07F86"/>
    <w:rsid w:val="00E10972"/>
    <w:rsid w:val="00E11249"/>
    <w:rsid w:val="00E114EF"/>
    <w:rsid w:val="00E11C3C"/>
    <w:rsid w:val="00E12489"/>
    <w:rsid w:val="00E14428"/>
    <w:rsid w:val="00E14B74"/>
    <w:rsid w:val="00E14F1F"/>
    <w:rsid w:val="00E1588F"/>
    <w:rsid w:val="00E17105"/>
    <w:rsid w:val="00E245FD"/>
    <w:rsid w:val="00E246E7"/>
    <w:rsid w:val="00E26F49"/>
    <w:rsid w:val="00E32911"/>
    <w:rsid w:val="00E3454C"/>
    <w:rsid w:val="00E36761"/>
    <w:rsid w:val="00E36B6D"/>
    <w:rsid w:val="00E41AA2"/>
    <w:rsid w:val="00E41AB1"/>
    <w:rsid w:val="00E421D6"/>
    <w:rsid w:val="00E44F62"/>
    <w:rsid w:val="00E451D3"/>
    <w:rsid w:val="00E45849"/>
    <w:rsid w:val="00E478DB"/>
    <w:rsid w:val="00E50A30"/>
    <w:rsid w:val="00E51E05"/>
    <w:rsid w:val="00E53697"/>
    <w:rsid w:val="00E54738"/>
    <w:rsid w:val="00E57005"/>
    <w:rsid w:val="00E613AF"/>
    <w:rsid w:val="00E64365"/>
    <w:rsid w:val="00E65DDD"/>
    <w:rsid w:val="00E6652E"/>
    <w:rsid w:val="00E66BFF"/>
    <w:rsid w:val="00E67575"/>
    <w:rsid w:val="00E7030A"/>
    <w:rsid w:val="00E71149"/>
    <w:rsid w:val="00E732AE"/>
    <w:rsid w:val="00E74618"/>
    <w:rsid w:val="00E76725"/>
    <w:rsid w:val="00E80697"/>
    <w:rsid w:val="00E82F8A"/>
    <w:rsid w:val="00E86035"/>
    <w:rsid w:val="00E872BE"/>
    <w:rsid w:val="00E934E1"/>
    <w:rsid w:val="00E935EE"/>
    <w:rsid w:val="00E94169"/>
    <w:rsid w:val="00E94403"/>
    <w:rsid w:val="00E94B6D"/>
    <w:rsid w:val="00E96D58"/>
    <w:rsid w:val="00E97A42"/>
    <w:rsid w:val="00EA07F2"/>
    <w:rsid w:val="00EA08C9"/>
    <w:rsid w:val="00EA2C77"/>
    <w:rsid w:val="00EA3358"/>
    <w:rsid w:val="00EA3581"/>
    <w:rsid w:val="00EA5EAB"/>
    <w:rsid w:val="00EA7035"/>
    <w:rsid w:val="00EB218A"/>
    <w:rsid w:val="00EB3D2A"/>
    <w:rsid w:val="00EB59A3"/>
    <w:rsid w:val="00EB6DE2"/>
    <w:rsid w:val="00EC039B"/>
    <w:rsid w:val="00EC046C"/>
    <w:rsid w:val="00EC1DD6"/>
    <w:rsid w:val="00EC2A47"/>
    <w:rsid w:val="00EC3177"/>
    <w:rsid w:val="00EC3C01"/>
    <w:rsid w:val="00EC4EA1"/>
    <w:rsid w:val="00ED1E5A"/>
    <w:rsid w:val="00ED2D8B"/>
    <w:rsid w:val="00ED7240"/>
    <w:rsid w:val="00EE26CF"/>
    <w:rsid w:val="00EE3ADD"/>
    <w:rsid w:val="00EE53A0"/>
    <w:rsid w:val="00EF146E"/>
    <w:rsid w:val="00EF3FC4"/>
    <w:rsid w:val="00EF58C1"/>
    <w:rsid w:val="00EF6199"/>
    <w:rsid w:val="00EF62D3"/>
    <w:rsid w:val="00F013C4"/>
    <w:rsid w:val="00F01ED6"/>
    <w:rsid w:val="00F06882"/>
    <w:rsid w:val="00F1124E"/>
    <w:rsid w:val="00F125ED"/>
    <w:rsid w:val="00F12E7A"/>
    <w:rsid w:val="00F205D2"/>
    <w:rsid w:val="00F231CF"/>
    <w:rsid w:val="00F258C9"/>
    <w:rsid w:val="00F25953"/>
    <w:rsid w:val="00F265F7"/>
    <w:rsid w:val="00F26F5C"/>
    <w:rsid w:val="00F311F1"/>
    <w:rsid w:val="00F359E1"/>
    <w:rsid w:val="00F43FEF"/>
    <w:rsid w:val="00F451D4"/>
    <w:rsid w:val="00F45B0A"/>
    <w:rsid w:val="00F45F24"/>
    <w:rsid w:val="00F47DD0"/>
    <w:rsid w:val="00F50A18"/>
    <w:rsid w:val="00F6044C"/>
    <w:rsid w:val="00F62249"/>
    <w:rsid w:val="00F651BC"/>
    <w:rsid w:val="00F65D2A"/>
    <w:rsid w:val="00F67686"/>
    <w:rsid w:val="00F723E3"/>
    <w:rsid w:val="00F73DAC"/>
    <w:rsid w:val="00F7603F"/>
    <w:rsid w:val="00F769E9"/>
    <w:rsid w:val="00F76AE3"/>
    <w:rsid w:val="00F77200"/>
    <w:rsid w:val="00F80564"/>
    <w:rsid w:val="00F81DA6"/>
    <w:rsid w:val="00F8307B"/>
    <w:rsid w:val="00F84429"/>
    <w:rsid w:val="00F86014"/>
    <w:rsid w:val="00F87460"/>
    <w:rsid w:val="00F903BA"/>
    <w:rsid w:val="00F90EBF"/>
    <w:rsid w:val="00F91448"/>
    <w:rsid w:val="00F91D63"/>
    <w:rsid w:val="00FA1BD7"/>
    <w:rsid w:val="00FA1CED"/>
    <w:rsid w:val="00FA3A54"/>
    <w:rsid w:val="00FA4EBE"/>
    <w:rsid w:val="00FA7B33"/>
    <w:rsid w:val="00FB5335"/>
    <w:rsid w:val="00FB6D56"/>
    <w:rsid w:val="00FC20F2"/>
    <w:rsid w:val="00FC2462"/>
    <w:rsid w:val="00FC4849"/>
    <w:rsid w:val="00FD0562"/>
    <w:rsid w:val="00FD2754"/>
    <w:rsid w:val="00FD3DE1"/>
    <w:rsid w:val="00FE2015"/>
    <w:rsid w:val="00FE2C0C"/>
    <w:rsid w:val="00FE50BC"/>
    <w:rsid w:val="00FE53EA"/>
    <w:rsid w:val="00FE63BD"/>
    <w:rsid w:val="00FF021F"/>
    <w:rsid w:val="00FF3841"/>
    <w:rsid w:val="00FF41DC"/>
    <w:rsid w:val="00FF588F"/>
    <w:rsid w:val="00FF6B6C"/>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F2945A1"/>
  <w15:docId w15:val="{1B3F81CA-00F3-4F37-95F8-2B734862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710"/>
    <w:rPr>
      <w:rFonts w:ascii="Palatino" w:hAnsi="Palatino"/>
      <w:sz w:val="24"/>
    </w:rPr>
  </w:style>
  <w:style w:type="paragraph" w:styleId="Heading1">
    <w:name w:val="heading 1"/>
    <w:basedOn w:val="Normal"/>
    <w:next w:val="Normal"/>
    <w:link w:val="Heading1Char"/>
    <w:qFormat/>
    <w:pPr>
      <w:keepNext/>
      <w:numPr>
        <w:numId w:val="26"/>
      </w:numPr>
      <w:tabs>
        <w:tab w:val="center" w:pos="4680"/>
      </w:tabs>
      <w:suppressAutoHyphens/>
      <w:jc w:val="both"/>
      <w:outlineLvl w:val="0"/>
    </w:pPr>
    <w:rPr>
      <w:rFonts w:ascii="Arial" w:hAnsi="Arial"/>
      <w:b/>
      <w:spacing w:val="-3"/>
    </w:rPr>
  </w:style>
  <w:style w:type="paragraph" w:styleId="Heading2">
    <w:name w:val="heading 2"/>
    <w:basedOn w:val="Normal"/>
    <w:next w:val="Normal"/>
    <w:qFormat/>
    <w:pPr>
      <w:keepNext/>
      <w:numPr>
        <w:ilvl w:val="1"/>
        <w:numId w:val="30"/>
      </w:numPr>
      <w:tabs>
        <w:tab w:val="left" w:pos="1440"/>
      </w:tabs>
      <w:spacing w:before="240" w:after="60"/>
      <w:outlineLvl w:val="1"/>
    </w:pPr>
    <w:rPr>
      <w:rFonts w:ascii="Arial" w:hAnsi="Arial" w:cs="Arial"/>
      <w:bCs/>
      <w:iCs/>
      <w:sz w:val="23"/>
      <w:szCs w:val="28"/>
    </w:rPr>
  </w:style>
  <w:style w:type="paragraph" w:styleId="Heading3">
    <w:name w:val="heading 3"/>
    <w:basedOn w:val="Normal"/>
    <w:next w:val="Normal"/>
    <w:qFormat/>
    <w:pPr>
      <w:keepNext/>
      <w:keepLines/>
      <w:numPr>
        <w:ilvl w:val="2"/>
        <w:numId w:val="30"/>
      </w:numPr>
      <w:spacing w:before="240" w:after="60"/>
      <w:jc w:val="both"/>
      <w:outlineLvl w:val="2"/>
    </w:pPr>
    <w:rPr>
      <w:rFonts w:ascii="Arial" w:hAnsi="Arial" w:cs="Arial"/>
      <w:bCs/>
      <w:sz w:val="23"/>
      <w:szCs w:val="26"/>
    </w:rPr>
  </w:style>
  <w:style w:type="paragraph" w:styleId="Heading4">
    <w:name w:val="heading 4"/>
    <w:basedOn w:val="Normal"/>
    <w:next w:val="Normal"/>
    <w:qFormat/>
    <w:pPr>
      <w:keepNext/>
      <w:numPr>
        <w:ilvl w:val="3"/>
        <w:numId w:val="30"/>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30"/>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30"/>
      </w:numPr>
      <w:tabs>
        <w:tab w:val="clear" w:pos="3960"/>
        <w:tab w:val="left" w:pos="720"/>
      </w:tabs>
      <w:spacing w:before="240" w:after="60"/>
      <w:ind w:left="0"/>
      <w:outlineLvl w:val="5"/>
    </w:pPr>
    <w:rPr>
      <w:rFonts w:ascii="Arial" w:hAnsi="Arial"/>
      <w:b/>
      <w:bCs/>
      <w:szCs w:val="22"/>
    </w:rPr>
  </w:style>
  <w:style w:type="paragraph" w:styleId="Heading7">
    <w:name w:val="heading 7"/>
    <w:basedOn w:val="Normal"/>
    <w:next w:val="Normal"/>
    <w:qFormat/>
    <w:pPr>
      <w:numPr>
        <w:ilvl w:val="6"/>
        <w:numId w:val="30"/>
      </w:numPr>
      <w:spacing w:before="240" w:after="60"/>
      <w:outlineLvl w:val="6"/>
    </w:pPr>
    <w:rPr>
      <w:rFonts w:ascii="Times New Roman" w:hAnsi="Times New Roman"/>
      <w:szCs w:val="24"/>
    </w:rPr>
  </w:style>
  <w:style w:type="paragraph" w:styleId="Heading8">
    <w:name w:val="heading 8"/>
    <w:basedOn w:val="Normal"/>
    <w:next w:val="Normal"/>
    <w:qFormat/>
    <w:pPr>
      <w:numPr>
        <w:ilvl w:val="7"/>
        <w:numId w:val="30"/>
      </w:numPr>
      <w:spacing w:before="240" w:after="60"/>
      <w:outlineLvl w:val="7"/>
    </w:pPr>
    <w:rPr>
      <w:rFonts w:ascii="Times New Roman" w:hAnsi="Times New Roman"/>
      <w:i/>
      <w:iCs/>
      <w:szCs w:val="24"/>
    </w:rPr>
  </w:style>
  <w:style w:type="paragraph" w:styleId="Heading9">
    <w:name w:val="heading 9"/>
    <w:basedOn w:val="Normal"/>
    <w:next w:val="Normal"/>
    <w:qFormat/>
    <w:pPr>
      <w:numPr>
        <w:ilvl w:val="8"/>
        <w:numId w:val="3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revdate">
    <w:name w:val="rev.date"/>
    <w:basedOn w:val="DefaultParagraphFont"/>
  </w:style>
  <w:style w:type="paragraph" w:styleId="TOC1">
    <w:name w:val="toc 1"/>
    <w:basedOn w:val="Normal"/>
    <w:next w:val="Normal"/>
    <w:uiPriority w:val="39"/>
    <w:pPr>
      <w:tabs>
        <w:tab w:val="left" w:pos="720"/>
        <w:tab w:val="left" w:leader="dot" w:pos="9360"/>
      </w:tabs>
      <w:suppressAutoHyphens/>
      <w:spacing w:before="480"/>
      <w:ind w:left="720" w:right="720" w:hanging="720"/>
    </w:pPr>
    <w:rPr>
      <w:rFonts w:ascii="Arial" w:hAnsi="Arial"/>
    </w:rPr>
  </w:style>
  <w:style w:type="paragraph" w:styleId="TOC2">
    <w:name w:val="toc 2"/>
    <w:basedOn w:val="Normal"/>
    <w:next w:val="Normal"/>
    <w:semiHidden/>
    <w:pPr>
      <w:tabs>
        <w:tab w:val="right" w:pos="720"/>
        <w:tab w:val="right" w:leader="dot" w:pos="9360"/>
      </w:tabs>
      <w:suppressAutoHyphens/>
      <w:spacing w:line="360" w:lineRule="auto"/>
      <w:ind w:left="1440" w:right="720" w:hanging="720"/>
    </w:pPr>
    <w:rPr>
      <w:rFonts w:ascii="Arial" w:hAnsi="Arial"/>
    </w:r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link w:val="BodyTextChar"/>
    <w:pPr>
      <w:tabs>
        <w:tab w:val="left" w:pos="-720"/>
      </w:tabs>
      <w:suppressAutoHyphens/>
      <w:jc w:val="both"/>
    </w:pPr>
    <w:rPr>
      <w:spacing w:val="-2"/>
      <w:sz w:val="23"/>
    </w:rPr>
  </w:style>
  <w:style w:type="paragraph" w:styleId="BodyText2">
    <w:name w:val="Body Text 2"/>
    <w:basedOn w:val="Normal"/>
    <w:pPr>
      <w:tabs>
        <w:tab w:val="left" w:pos="-720"/>
      </w:tabs>
      <w:suppressAutoHyphens/>
      <w:jc w:val="both"/>
    </w:pPr>
    <w:rPr>
      <w:i/>
      <w:spacing w:val="-2"/>
      <w:sz w:val="23"/>
      <w:u w:val="single"/>
    </w:rPr>
  </w:style>
  <w:style w:type="paragraph" w:styleId="BodyTextIndent">
    <w:name w:val="Body Text Indent"/>
    <w:basedOn w:val="Normal"/>
    <w:link w:val="BodyTextIndentChar"/>
    <w:pPr>
      <w:tabs>
        <w:tab w:val="left" w:pos="-720"/>
      </w:tabs>
      <w:suppressAutoHyphens/>
      <w:ind w:left="720"/>
      <w:jc w:val="both"/>
    </w:pPr>
    <w:rPr>
      <w:spacing w:val="-2"/>
      <w:sz w:val="23"/>
    </w:rPr>
  </w:style>
  <w:style w:type="paragraph" w:customStyle="1" w:styleId="Quick1">
    <w:name w:val="Quick 1."/>
    <w:basedOn w:val="Normal"/>
    <w:pPr>
      <w:widowControl w:val="0"/>
      <w:numPr>
        <w:numId w:val="2"/>
      </w:numPr>
      <w:ind w:left="720" w:hanging="720"/>
    </w:pPr>
    <w:rPr>
      <w:rFonts w:ascii="Times New Roman" w:hAnsi="Times New Roman"/>
      <w:snapToGrid w:val="0"/>
    </w:rPr>
  </w:style>
  <w:style w:type="paragraph" w:customStyle="1" w:styleId="Specifications">
    <w:name w:val="Specifications"/>
    <w:next w:val="BodyText"/>
    <w:pPr>
      <w:numPr>
        <w:numId w:val="3"/>
      </w:numPr>
      <w:spacing w:before="240"/>
    </w:pPr>
    <w:rPr>
      <w:noProof/>
      <w:sz w:val="22"/>
      <w:u w:val="single"/>
    </w:rPr>
  </w:style>
  <w:style w:type="paragraph" w:customStyle="1" w:styleId="FirstLevel">
    <w:name w:val="First Level"/>
    <w:basedOn w:val="Specifications"/>
    <w:pPr>
      <w:numPr>
        <w:ilvl w:val="1"/>
      </w:numPr>
      <w:tabs>
        <w:tab w:val="clear" w:pos="950"/>
        <w:tab w:val="num" w:pos="360"/>
      </w:tabs>
    </w:pPr>
    <w:rPr>
      <w:caps/>
    </w:rPr>
  </w:style>
  <w:style w:type="paragraph" w:customStyle="1" w:styleId="Specs-Inside">
    <w:name w:val="Specs-Inside"/>
    <w:basedOn w:val="Specifications"/>
    <w:pPr>
      <w:numPr>
        <w:ilvl w:val="2"/>
      </w:numPr>
      <w:tabs>
        <w:tab w:val="clear" w:pos="950"/>
        <w:tab w:val="num" w:pos="360"/>
      </w:tabs>
      <w:spacing w:before="0"/>
    </w:pPr>
    <w:rPr>
      <w:u w:val="none"/>
    </w:rPr>
  </w:style>
  <w:style w:type="character" w:customStyle="1" w:styleId="Level0">
    <w:name w:val="Level 0"/>
    <w:rPr>
      <w:rFonts w:ascii="Times New Roman" w:hAnsi="Times New Roman"/>
      <w:noProof w:val="0"/>
      <w:sz w:val="22"/>
      <w:lang w:val="en-US"/>
    </w:rPr>
  </w:style>
  <w:style w:type="paragraph" w:styleId="BodyTextIndent3">
    <w:name w:val="Body Text Indent 3"/>
    <w:basedOn w:val="Normal"/>
    <w:link w:val="BodyTextIndent3Char"/>
    <w:pPr>
      <w:spacing w:after="120"/>
      <w:ind w:left="360"/>
    </w:pPr>
    <w:rPr>
      <w:sz w:val="16"/>
      <w:szCs w:val="16"/>
    </w:rPr>
  </w:style>
  <w:style w:type="paragraph" w:styleId="Title">
    <w:name w:val="Title"/>
    <w:basedOn w:val="Normal"/>
    <w:qFormat/>
    <w:pPr>
      <w:tabs>
        <w:tab w:val="center" w:pos="4680"/>
      </w:tabs>
      <w:suppressAutoHyphens/>
      <w:jc w:val="center"/>
    </w:pPr>
    <w:rPr>
      <w:b/>
      <w:i/>
      <w:spacing w:val="-4"/>
      <w:sz w:val="35"/>
      <w14:shadow w14:blurRad="50800" w14:dist="38100" w14:dir="2700000" w14:sx="100000" w14:sy="100000" w14:kx="0" w14:ky="0" w14:algn="tl">
        <w14:srgbClr w14:val="000000">
          <w14:alpha w14:val="60000"/>
        </w14:srgbClr>
      </w14:shadow>
    </w:rPr>
  </w:style>
  <w:style w:type="paragraph" w:styleId="BodyTextIndent2">
    <w:name w:val="Body Text Indent 2"/>
    <w:basedOn w:val="Normal"/>
    <w:pPr>
      <w:spacing w:after="120" w:line="480" w:lineRule="auto"/>
      <w:ind w:left="360"/>
    </w:pPr>
  </w:style>
  <w:style w:type="character" w:styleId="PageNumber">
    <w:name w:val="page number"/>
    <w:basedOn w:val="DefaultParagraphFont"/>
  </w:style>
  <w:style w:type="paragraph" w:customStyle="1" w:styleId="subsection">
    <w:name w:val="subsection"/>
    <w:basedOn w:val="Normal"/>
    <w:pPr>
      <w:spacing w:before="298" w:after="298"/>
      <w:ind w:left="298" w:right="298" w:firstLine="596"/>
    </w:pPr>
    <w:rPr>
      <w:rFonts w:ascii="Georgia" w:hAnsi="Georgia" w:cs="Arial"/>
      <w:color w:val="333333"/>
      <w:sz w:val="30"/>
      <w:szCs w:val="30"/>
    </w:rPr>
  </w:style>
  <w:style w:type="paragraph" w:customStyle="1" w:styleId="StyleBodyTextArial">
    <w:name w:val="Style Body Text + Arial"/>
    <w:basedOn w:val="BodyText"/>
    <w:link w:val="StyleBodyTextArialChar"/>
    <w:pPr>
      <w:tabs>
        <w:tab w:val="clear" w:pos="-720"/>
        <w:tab w:val="left" w:pos="720"/>
      </w:tabs>
    </w:pPr>
    <w:rPr>
      <w:rFonts w:ascii="Arial" w:hAnsi="Arial"/>
    </w:rPr>
  </w:style>
  <w:style w:type="character" w:customStyle="1" w:styleId="BodyTextChar">
    <w:name w:val="Body Text Char"/>
    <w:link w:val="BodyText"/>
    <w:rPr>
      <w:rFonts w:ascii="Palatino" w:hAnsi="Palatino"/>
      <w:spacing w:val="-2"/>
      <w:sz w:val="23"/>
      <w:lang w:val="en-US" w:eastAsia="en-US" w:bidi="ar-SA"/>
    </w:rPr>
  </w:style>
  <w:style w:type="character" w:customStyle="1" w:styleId="StyleBodyTextArialChar">
    <w:name w:val="Style Body Text + Arial Char"/>
    <w:link w:val="StyleBodyTextArial"/>
    <w:rPr>
      <w:rFonts w:ascii="Arial" w:hAnsi="Arial"/>
      <w:spacing w:val="-2"/>
      <w:sz w:val="23"/>
      <w:lang w:val="en-US" w:eastAsia="en-US" w:bidi="ar-SA"/>
    </w:rPr>
  </w:style>
  <w:style w:type="paragraph" w:customStyle="1" w:styleId="StyleBodyTextArial1">
    <w:name w:val="Style Body Text + Arial1"/>
    <w:basedOn w:val="BodyText"/>
    <w:next w:val="StyleBodyTextArial"/>
    <w:link w:val="StyleBodyTextArial1Char"/>
    <w:pPr>
      <w:tabs>
        <w:tab w:val="clear" w:pos="-720"/>
        <w:tab w:val="left" w:pos="1440"/>
      </w:tabs>
    </w:pPr>
    <w:rPr>
      <w:rFonts w:ascii="Arial" w:hAnsi="Arial"/>
    </w:rPr>
  </w:style>
  <w:style w:type="character" w:customStyle="1" w:styleId="StyleBodyTextArial1Char">
    <w:name w:val="Style Body Text + Arial1 Char"/>
    <w:link w:val="StyleBodyTextArial1"/>
    <w:rPr>
      <w:rFonts w:ascii="Arial" w:hAnsi="Arial"/>
      <w:spacing w:val="-2"/>
      <w:sz w:val="23"/>
      <w:lang w:val="en-US" w:eastAsia="en-US" w:bidi="ar-SA"/>
    </w:rPr>
  </w:style>
  <w:style w:type="paragraph" w:customStyle="1" w:styleId="StyleHeading2Justified">
    <w:name w:val="Style Heading 2 + Justified"/>
    <w:basedOn w:val="Heading2"/>
    <w:pPr>
      <w:jc w:val="both"/>
    </w:pPr>
    <w:rPr>
      <w:rFonts w:cs="Times New Roman"/>
      <w:bCs w:val="0"/>
      <w:iCs w:val="0"/>
      <w:szCs w:val="20"/>
    </w:rPr>
  </w:style>
  <w:style w:type="paragraph" w:customStyle="1" w:styleId="DeesStyle">
    <w:name w:val="Dee's Style"/>
    <w:basedOn w:val="StyleBodyTextArial"/>
  </w:style>
  <w:style w:type="paragraph" w:customStyle="1" w:styleId="StyleHeading112ptUnderlineJustifiedLeft0">
    <w:name w:val="Style Heading 1 + 12 pt Underline Justified Left:  0&quot;"/>
    <w:basedOn w:val="Normal"/>
    <w:pPr>
      <w:numPr>
        <w:numId w:val="28"/>
      </w:numPr>
    </w:pPr>
  </w:style>
  <w:style w:type="paragraph" w:customStyle="1" w:styleId="StyleHeading3NotBold">
    <w:name w:val="Style Heading 3 + Not Bold"/>
    <w:basedOn w:val="Normal"/>
    <w:pPr>
      <w:numPr>
        <w:ilvl w:val="2"/>
        <w:numId w:val="27"/>
      </w:numPr>
    </w:pPr>
  </w:style>
  <w:style w:type="paragraph" w:styleId="ListParagraph">
    <w:name w:val="List Paragraph"/>
    <w:basedOn w:val="Normal"/>
    <w:link w:val="ListParagraphChar"/>
    <w:uiPriority w:val="34"/>
    <w:qFormat/>
    <w:pPr>
      <w:ind w:left="720"/>
    </w:pPr>
  </w:style>
  <w:style w:type="paragraph" w:customStyle="1" w:styleId="HeadingGeneral">
    <w:name w:val="Heading General"/>
    <w:basedOn w:val="Normal"/>
    <w:pPr>
      <w:numPr>
        <w:numId w:val="30"/>
      </w:numPr>
      <w:tabs>
        <w:tab w:val="left" w:pos="720"/>
      </w:tabs>
    </w:pPr>
    <w:rPr>
      <w:rFonts w:ascii="Arial" w:hAnsi="Arial"/>
      <w:b/>
    </w:rPr>
  </w:style>
  <w:style w:type="paragraph" w:customStyle="1" w:styleId="DocID">
    <w:name w:val="DocID"/>
    <w:basedOn w:val="Normal"/>
    <w:next w:val="Footer"/>
    <w:pPr>
      <w:suppressAutoHyphens/>
    </w:pPr>
    <w:rPr>
      <w:rFonts w:ascii="Times New Roman" w:hAnsi="Times New Roman"/>
      <w:spacing w:val="-3"/>
      <w:sz w:val="16"/>
    </w:rPr>
  </w:style>
  <w:style w:type="character" w:customStyle="1" w:styleId="DeltaViewInsertion">
    <w:name w:val="DeltaView Insertion"/>
    <w:rsid w:val="000B6499"/>
    <w:rPr>
      <w:color w:val="0000FF"/>
      <w:u w:val="double"/>
    </w:rPr>
  </w:style>
  <w:style w:type="character" w:customStyle="1" w:styleId="DeltaViewMoveDestination">
    <w:name w:val="DeltaView Move Destination"/>
    <w:rsid w:val="000B6499"/>
    <w:rPr>
      <w:color w:val="00C000"/>
      <w:u w:val="double"/>
    </w:rPr>
  </w:style>
  <w:style w:type="paragraph" w:styleId="NormalWeb">
    <w:name w:val="Normal (Web)"/>
    <w:basedOn w:val="Normal"/>
    <w:uiPriority w:val="99"/>
    <w:unhideWhenUsed/>
    <w:rsid w:val="00E94403"/>
    <w:pPr>
      <w:spacing w:before="100" w:beforeAutospacing="1" w:after="100" w:afterAutospacing="1"/>
    </w:pPr>
    <w:rPr>
      <w:rFonts w:ascii="Times New Roman" w:eastAsia="Calibri" w:hAnsi="Times New Roman"/>
      <w:szCs w:val="24"/>
    </w:rPr>
  </w:style>
  <w:style w:type="character" w:customStyle="1" w:styleId="BodyTextIndentChar">
    <w:name w:val="Body Text Indent Char"/>
    <w:link w:val="BodyTextIndent"/>
    <w:rsid w:val="00AC2070"/>
    <w:rPr>
      <w:rFonts w:ascii="Palatino" w:hAnsi="Palatino"/>
      <w:spacing w:val="-2"/>
      <w:sz w:val="23"/>
    </w:rPr>
  </w:style>
  <w:style w:type="character" w:customStyle="1" w:styleId="Heading1Char">
    <w:name w:val="Heading 1 Char"/>
    <w:link w:val="Heading1"/>
    <w:rsid w:val="004C54CC"/>
    <w:rPr>
      <w:rFonts w:ascii="Arial" w:hAnsi="Arial"/>
      <w:b/>
      <w:spacing w:val="-3"/>
      <w:sz w:val="24"/>
    </w:rPr>
  </w:style>
  <w:style w:type="paragraph" w:customStyle="1" w:styleId="subhead2">
    <w:name w:val="subhead 2"/>
    <w:basedOn w:val="Normal"/>
    <w:link w:val="subhead2Char"/>
    <w:rsid w:val="004C54CC"/>
    <w:pPr>
      <w:keepNext/>
      <w:autoSpaceDE w:val="0"/>
      <w:autoSpaceDN w:val="0"/>
      <w:adjustRightInd w:val="0"/>
      <w:spacing w:before="180" w:line="260" w:lineRule="atLeast"/>
      <w:textAlignment w:val="center"/>
    </w:pPr>
    <w:rPr>
      <w:rFonts w:ascii="Arial Narrow" w:hAnsi="Arial Narrow" w:cs="Arial"/>
      <w:b/>
      <w:bCs/>
      <w:color w:val="0D6FAB"/>
      <w:szCs w:val="24"/>
    </w:rPr>
  </w:style>
  <w:style w:type="character" w:customStyle="1" w:styleId="subhead2Char">
    <w:name w:val="subhead 2 Char"/>
    <w:link w:val="subhead2"/>
    <w:rsid w:val="004C54CC"/>
    <w:rPr>
      <w:rFonts w:ascii="Arial Narrow" w:hAnsi="Arial Narrow" w:cs="Arial"/>
      <w:b/>
      <w:bCs/>
      <w:color w:val="0D6FAB"/>
      <w:sz w:val="24"/>
      <w:szCs w:val="24"/>
    </w:rPr>
  </w:style>
  <w:style w:type="paragraph" w:customStyle="1" w:styleId="subhead1">
    <w:name w:val="subhead 1"/>
    <w:basedOn w:val="subhead2"/>
    <w:rsid w:val="004C54CC"/>
    <w:pPr>
      <w:spacing w:before="40" w:after="60" w:line="320" w:lineRule="exact"/>
    </w:pPr>
    <w:rPr>
      <w:rFonts w:ascii="Arial" w:hAnsi="Arial"/>
      <w:color w:val="25A19E"/>
      <w:sz w:val="26"/>
      <w:szCs w:val="26"/>
    </w:rPr>
  </w:style>
  <w:style w:type="paragraph" w:customStyle="1" w:styleId="CM242">
    <w:name w:val="CM242"/>
    <w:basedOn w:val="Normal"/>
    <w:next w:val="Normal"/>
    <w:uiPriority w:val="99"/>
    <w:rsid w:val="004C54CC"/>
    <w:pPr>
      <w:widowControl w:val="0"/>
      <w:autoSpaceDE w:val="0"/>
      <w:autoSpaceDN w:val="0"/>
      <w:adjustRightInd w:val="0"/>
    </w:pPr>
    <w:rPr>
      <w:rFonts w:ascii="Arial" w:hAnsi="Arial" w:cs="Arial"/>
      <w:szCs w:val="24"/>
    </w:rPr>
  </w:style>
  <w:style w:type="paragraph" w:customStyle="1" w:styleId="Default">
    <w:name w:val="Default"/>
    <w:rsid w:val="004C54CC"/>
    <w:pPr>
      <w:autoSpaceDE w:val="0"/>
      <w:autoSpaceDN w:val="0"/>
      <w:adjustRightInd w:val="0"/>
    </w:pPr>
    <w:rPr>
      <w:rFonts w:ascii="Avenir 45 Book" w:hAnsi="Avenir 45 Book" w:cs="Avenir 45 Book"/>
      <w:color w:val="000000"/>
      <w:sz w:val="24"/>
      <w:szCs w:val="24"/>
    </w:rPr>
  </w:style>
  <w:style w:type="paragraph" w:styleId="Revision">
    <w:name w:val="Revision"/>
    <w:hidden/>
    <w:uiPriority w:val="99"/>
    <w:semiHidden/>
    <w:rsid w:val="00FD2754"/>
    <w:rPr>
      <w:rFonts w:ascii="Palatino" w:hAnsi="Palatino"/>
      <w:sz w:val="24"/>
    </w:rPr>
  </w:style>
  <w:style w:type="character" w:customStyle="1" w:styleId="Heading6Char">
    <w:name w:val="Heading 6 Char"/>
    <w:link w:val="Heading6"/>
    <w:rsid w:val="00E11249"/>
    <w:rPr>
      <w:rFonts w:ascii="Arial" w:hAnsi="Arial"/>
      <w:b/>
      <w:bCs/>
      <w:sz w:val="24"/>
      <w:szCs w:val="22"/>
    </w:rPr>
  </w:style>
  <w:style w:type="character" w:customStyle="1" w:styleId="BodyTextIndent3Char">
    <w:name w:val="Body Text Indent 3 Char"/>
    <w:link w:val="BodyTextIndent3"/>
    <w:rsid w:val="00E11249"/>
    <w:rPr>
      <w:rFonts w:ascii="Palatino" w:hAnsi="Palatino"/>
      <w:sz w:val="16"/>
      <w:szCs w:val="16"/>
    </w:rPr>
  </w:style>
  <w:style w:type="paragraph" w:customStyle="1" w:styleId="ms-rteelement-p2">
    <w:name w:val="ms-rteelement-p2"/>
    <w:basedOn w:val="Normal"/>
    <w:rsid w:val="001E4117"/>
    <w:pPr>
      <w:spacing w:after="180" w:line="360" w:lineRule="atLeast"/>
      <w:ind w:left="225"/>
    </w:pPr>
    <w:rPr>
      <w:rFonts w:ascii="Verdana" w:eastAsia="Calibri" w:hAnsi="Verdana"/>
      <w:color w:val="333333"/>
      <w:sz w:val="18"/>
      <w:szCs w:val="18"/>
    </w:rPr>
  </w:style>
  <w:style w:type="character" w:styleId="CommentReference">
    <w:name w:val="annotation reference"/>
    <w:basedOn w:val="DefaultParagraphFont"/>
    <w:semiHidden/>
    <w:unhideWhenUsed/>
    <w:rsid w:val="009579F5"/>
    <w:rPr>
      <w:sz w:val="16"/>
      <w:szCs w:val="16"/>
    </w:rPr>
  </w:style>
  <w:style w:type="paragraph" w:styleId="CommentText">
    <w:name w:val="annotation text"/>
    <w:basedOn w:val="Normal"/>
    <w:link w:val="CommentTextChar"/>
    <w:semiHidden/>
    <w:unhideWhenUsed/>
    <w:rsid w:val="009579F5"/>
    <w:rPr>
      <w:sz w:val="20"/>
    </w:rPr>
  </w:style>
  <w:style w:type="character" w:customStyle="1" w:styleId="CommentTextChar">
    <w:name w:val="Comment Text Char"/>
    <w:basedOn w:val="DefaultParagraphFont"/>
    <w:link w:val="CommentText"/>
    <w:semiHidden/>
    <w:rsid w:val="009579F5"/>
    <w:rPr>
      <w:rFonts w:ascii="Palatino" w:hAnsi="Palatino"/>
    </w:rPr>
  </w:style>
  <w:style w:type="paragraph" w:styleId="CommentSubject">
    <w:name w:val="annotation subject"/>
    <w:basedOn w:val="CommentText"/>
    <w:next w:val="CommentText"/>
    <w:link w:val="CommentSubjectChar"/>
    <w:semiHidden/>
    <w:unhideWhenUsed/>
    <w:rsid w:val="009579F5"/>
    <w:rPr>
      <w:b/>
      <w:bCs/>
    </w:rPr>
  </w:style>
  <w:style w:type="character" w:customStyle="1" w:styleId="CommentSubjectChar">
    <w:name w:val="Comment Subject Char"/>
    <w:basedOn w:val="CommentTextChar"/>
    <w:link w:val="CommentSubject"/>
    <w:semiHidden/>
    <w:rsid w:val="009579F5"/>
    <w:rPr>
      <w:rFonts w:ascii="Palatino" w:hAnsi="Palatino"/>
      <w:b/>
      <w:bCs/>
    </w:rPr>
  </w:style>
  <w:style w:type="table" w:styleId="ListTable1Light">
    <w:name w:val="List Table 1 Light"/>
    <w:basedOn w:val="TableNormal"/>
    <w:uiPriority w:val="46"/>
    <w:rsid w:val="00761EB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basedOn w:val="DefaultParagraphFont"/>
    <w:link w:val="ListParagraph"/>
    <w:uiPriority w:val="34"/>
    <w:locked/>
    <w:rsid w:val="00EE3ADD"/>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82833">
      <w:bodyDiv w:val="1"/>
      <w:marLeft w:val="0"/>
      <w:marRight w:val="0"/>
      <w:marTop w:val="0"/>
      <w:marBottom w:val="0"/>
      <w:divBdr>
        <w:top w:val="none" w:sz="0" w:space="0" w:color="auto"/>
        <w:left w:val="none" w:sz="0" w:space="0" w:color="auto"/>
        <w:bottom w:val="none" w:sz="0" w:space="0" w:color="auto"/>
        <w:right w:val="none" w:sz="0" w:space="0" w:color="auto"/>
      </w:divBdr>
    </w:div>
    <w:div w:id="246695194">
      <w:bodyDiv w:val="1"/>
      <w:marLeft w:val="0"/>
      <w:marRight w:val="0"/>
      <w:marTop w:val="0"/>
      <w:marBottom w:val="0"/>
      <w:divBdr>
        <w:top w:val="none" w:sz="0" w:space="0" w:color="auto"/>
        <w:left w:val="none" w:sz="0" w:space="0" w:color="auto"/>
        <w:bottom w:val="none" w:sz="0" w:space="0" w:color="auto"/>
        <w:right w:val="none" w:sz="0" w:space="0" w:color="auto"/>
      </w:divBdr>
    </w:div>
    <w:div w:id="251936697">
      <w:bodyDiv w:val="1"/>
      <w:marLeft w:val="0"/>
      <w:marRight w:val="0"/>
      <w:marTop w:val="0"/>
      <w:marBottom w:val="0"/>
      <w:divBdr>
        <w:top w:val="none" w:sz="0" w:space="0" w:color="auto"/>
        <w:left w:val="none" w:sz="0" w:space="0" w:color="auto"/>
        <w:bottom w:val="none" w:sz="0" w:space="0" w:color="auto"/>
        <w:right w:val="none" w:sz="0" w:space="0" w:color="auto"/>
      </w:divBdr>
    </w:div>
    <w:div w:id="850097248">
      <w:bodyDiv w:val="1"/>
      <w:marLeft w:val="0"/>
      <w:marRight w:val="0"/>
      <w:marTop w:val="0"/>
      <w:marBottom w:val="0"/>
      <w:divBdr>
        <w:top w:val="none" w:sz="0" w:space="0" w:color="auto"/>
        <w:left w:val="none" w:sz="0" w:space="0" w:color="auto"/>
        <w:bottom w:val="none" w:sz="0" w:space="0" w:color="auto"/>
        <w:right w:val="none" w:sz="0" w:space="0" w:color="auto"/>
      </w:divBdr>
    </w:div>
    <w:div w:id="1080907953">
      <w:bodyDiv w:val="1"/>
      <w:marLeft w:val="0"/>
      <w:marRight w:val="0"/>
      <w:marTop w:val="0"/>
      <w:marBottom w:val="0"/>
      <w:divBdr>
        <w:top w:val="none" w:sz="0" w:space="0" w:color="auto"/>
        <w:left w:val="none" w:sz="0" w:space="0" w:color="auto"/>
        <w:bottom w:val="none" w:sz="0" w:space="0" w:color="auto"/>
        <w:right w:val="none" w:sz="0" w:space="0" w:color="auto"/>
      </w:divBdr>
    </w:div>
    <w:div w:id="1320378733">
      <w:bodyDiv w:val="1"/>
      <w:marLeft w:val="0"/>
      <w:marRight w:val="0"/>
      <w:marTop w:val="0"/>
      <w:marBottom w:val="0"/>
      <w:divBdr>
        <w:top w:val="none" w:sz="0" w:space="0" w:color="auto"/>
        <w:left w:val="none" w:sz="0" w:space="0" w:color="auto"/>
        <w:bottom w:val="none" w:sz="0" w:space="0" w:color="auto"/>
        <w:right w:val="none" w:sz="0" w:space="0" w:color="auto"/>
      </w:divBdr>
    </w:div>
    <w:div w:id="1440878529">
      <w:bodyDiv w:val="1"/>
      <w:marLeft w:val="0"/>
      <w:marRight w:val="0"/>
      <w:marTop w:val="0"/>
      <w:marBottom w:val="0"/>
      <w:divBdr>
        <w:top w:val="none" w:sz="0" w:space="0" w:color="auto"/>
        <w:left w:val="none" w:sz="0" w:space="0" w:color="auto"/>
        <w:bottom w:val="none" w:sz="0" w:space="0" w:color="auto"/>
        <w:right w:val="none" w:sz="0" w:space="0" w:color="auto"/>
      </w:divBdr>
    </w:div>
    <w:div w:id="21325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9CC82E52AD6E4885889E6601F74710" ma:contentTypeVersion="8" ma:contentTypeDescription="Create a new document." ma:contentTypeScope="" ma:versionID="2b95c66244b168be26b7d7725333d43d">
  <xsd:schema xmlns:xsd="http://www.w3.org/2001/XMLSchema" xmlns:xs="http://www.w3.org/2001/XMLSchema" xmlns:p="http://schemas.microsoft.com/office/2006/metadata/properties" xmlns:ns3="0c2ee8af-c6ec-4597-af87-8cdbadefb56f" targetNamespace="http://schemas.microsoft.com/office/2006/metadata/properties" ma:root="true" ma:fieldsID="7bde2fcadf958ed18c987101fbd2936f" ns3:_="">
    <xsd:import namespace="0c2ee8af-c6ec-4597-af87-8cdbadefb5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ee8af-c6ec-4597-af87-8cdbadef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C30A4-BCF4-402A-9622-6378975296AF}">
  <ds:schemaRefs>
    <ds:schemaRef ds:uri="http://schemas.microsoft.com/sharepoint/v3/contenttype/forms"/>
  </ds:schemaRefs>
</ds:datastoreItem>
</file>

<file path=customXml/itemProps2.xml><?xml version="1.0" encoding="utf-8"?>
<ds:datastoreItem xmlns:ds="http://schemas.openxmlformats.org/officeDocument/2006/customXml" ds:itemID="{2E3D9550-0FD2-475F-932E-884B21248D35}">
  <ds:schemaRef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0c2ee8af-c6ec-4597-af87-8cdbadefb56f"/>
    <ds:schemaRef ds:uri="http://purl.org/dc/dcmitype/"/>
  </ds:schemaRefs>
</ds:datastoreItem>
</file>

<file path=customXml/itemProps3.xml><?xml version="1.0" encoding="utf-8"?>
<ds:datastoreItem xmlns:ds="http://schemas.openxmlformats.org/officeDocument/2006/customXml" ds:itemID="{5235DBD5-58E0-4FAB-B155-FF8A29DF2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ee8af-c6ec-4597-af87-8cdbadef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1D6D7-7CC2-490A-9893-44C7F4B75E42}">
  <ds:schemaRefs>
    <ds:schemaRef ds:uri="http://schemas.openxmlformats.org/officeDocument/2006/bibliography"/>
  </ds:schemaRefs>
</ds:datastoreItem>
</file>

<file path=customXml/itemProps5.xml><?xml version="1.0" encoding="utf-8"?>
<ds:datastoreItem xmlns:ds="http://schemas.openxmlformats.org/officeDocument/2006/customXml" ds:itemID="{7BD19418-7993-4442-9836-F2F97EB0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2370</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Thornton</Company>
  <LinksUpToDate>false</LinksUpToDate>
  <CharactersWithSpaces>14927</CharactersWithSpaces>
  <SharedDoc>false</SharedDoc>
  <HLinks>
    <vt:vector size="60" baseType="variant">
      <vt:variant>
        <vt:i4>7864423</vt:i4>
      </vt:variant>
      <vt:variant>
        <vt:i4>30</vt:i4>
      </vt:variant>
      <vt:variant>
        <vt:i4>0</vt:i4>
      </vt:variant>
      <vt:variant>
        <vt:i4>5</vt:i4>
      </vt:variant>
      <vt:variant>
        <vt:lpwstr>http://www.coloradodot.info/business/designsupport/standard-plans/2006-m-standards</vt:lpwstr>
      </vt:variant>
      <vt:variant>
        <vt:lpwstr/>
      </vt:variant>
      <vt:variant>
        <vt:i4>5505035</vt:i4>
      </vt:variant>
      <vt:variant>
        <vt:i4>27</vt:i4>
      </vt:variant>
      <vt:variant>
        <vt:i4>0</vt:i4>
      </vt:variant>
      <vt:variant>
        <vt:i4>5</vt:i4>
      </vt:variant>
      <vt:variant>
        <vt:lpwstr>http://www.udfcd.org/</vt:lpwstr>
      </vt:variant>
      <vt:variant>
        <vt:lpwstr/>
      </vt:variant>
      <vt:variant>
        <vt:i4>786519</vt:i4>
      </vt:variant>
      <vt:variant>
        <vt:i4>24</vt:i4>
      </vt:variant>
      <vt:variant>
        <vt:i4>0</vt:i4>
      </vt:variant>
      <vt:variant>
        <vt:i4>5</vt:i4>
      </vt:variant>
      <vt:variant>
        <vt:lpwstr>http://www.cdphe.state.co.us/wq/PermitsUnit/construction.html</vt:lpwstr>
      </vt:variant>
      <vt:variant>
        <vt:lpwstr/>
      </vt:variant>
      <vt:variant>
        <vt:i4>4718676</vt:i4>
      </vt:variant>
      <vt:variant>
        <vt:i4>18</vt:i4>
      </vt:variant>
      <vt:variant>
        <vt:i4>0</vt:i4>
      </vt:variant>
      <vt:variant>
        <vt:i4>5</vt:i4>
      </vt:variant>
      <vt:variant>
        <vt:lpwstr>http://www.ncci.com/</vt:lpwstr>
      </vt:variant>
      <vt:variant>
        <vt:lpwstr/>
      </vt:variant>
      <vt:variant>
        <vt:i4>786449</vt:i4>
      </vt:variant>
      <vt:variant>
        <vt:i4>15</vt:i4>
      </vt:variant>
      <vt:variant>
        <vt:i4>0</vt:i4>
      </vt:variant>
      <vt:variant>
        <vt:i4>5</vt:i4>
      </vt:variant>
      <vt:variant>
        <vt:lpwstr>http://www.bls.gov/iif/oshsum.htm</vt:lpwstr>
      </vt:variant>
      <vt:variant>
        <vt:lpwstr/>
      </vt:variant>
      <vt:variant>
        <vt:i4>3211330</vt:i4>
      </vt:variant>
      <vt:variant>
        <vt:i4>12</vt:i4>
      </vt:variant>
      <vt:variant>
        <vt:i4>0</vt:i4>
      </vt:variant>
      <vt:variant>
        <vt:i4>5</vt:i4>
      </vt:variant>
      <vt:variant>
        <vt:lpwstr>mailto:first.last@cityofthornton.net</vt:lpwstr>
      </vt:variant>
      <vt:variant>
        <vt:lpwstr/>
      </vt:variant>
      <vt:variant>
        <vt:i4>3080249</vt:i4>
      </vt:variant>
      <vt:variant>
        <vt:i4>9</vt:i4>
      </vt:variant>
      <vt:variant>
        <vt:i4>0</vt:i4>
      </vt:variant>
      <vt:variant>
        <vt:i4>5</vt:i4>
      </vt:variant>
      <vt:variant>
        <vt:lpwstr>http://www.rockymountainbidsystem.com/</vt:lpwstr>
      </vt:variant>
      <vt:variant>
        <vt:lpwstr/>
      </vt:variant>
      <vt:variant>
        <vt:i4>5046375</vt:i4>
      </vt:variant>
      <vt:variant>
        <vt:i4>6</vt:i4>
      </vt:variant>
      <vt:variant>
        <vt:i4>0</vt:i4>
      </vt:variant>
      <vt:variant>
        <vt:i4>5</vt:i4>
      </vt:variant>
      <vt:variant>
        <vt:lpwstr>mailto:name@cityofthornton.net</vt:lpwstr>
      </vt:variant>
      <vt:variant>
        <vt:lpwstr/>
      </vt:variant>
      <vt:variant>
        <vt:i4>5111907</vt:i4>
      </vt:variant>
      <vt:variant>
        <vt:i4>3</vt:i4>
      </vt:variant>
      <vt:variant>
        <vt:i4>0</vt:i4>
      </vt:variant>
      <vt:variant>
        <vt:i4>5</vt:i4>
      </vt:variant>
      <vt:variant>
        <vt:lpwstr>mailto:____________@cityofthornton.net</vt:lpwstr>
      </vt:variant>
      <vt:variant>
        <vt:lpwstr/>
      </vt:variant>
      <vt:variant>
        <vt:i4>3080249</vt:i4>
      </vt:variant>
      <vt:variant>
        <vt:i4>0</vt:i4>
      </vt:variant>
      <vt:variant>
        <vt:i4>0</vt:i4>
      </vt:variant>
      <vt:variant>
        <vt:i4>5</vt:i4>
      </vt:variant>
      <vt:variant>
        <vt:lpwstr>http://www.rockymountainbidsystem.com/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MaryLyn Papst</dc:creator>
  <cp:lastModifiedBy>Paul Morris</cp:lastModifiedBy>
  <cp:revision>5</cp:revision>
  <cp:lastPrinted>2018-08-20T14:00:00Z</cp:lastPrinted>
  <dcterms:created xsi:type="dcterms:W3CDTF">2021-06-09T17:46:00Z</dcterms:created>
  <dcterms:modified xsi:type="dcterms:W3CDTF">2021-06-30T23:05:00Z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UFAA9qelww5tp403kSO03gwju7EpQqg7wGc3p2eh7tFouus1fDgk3zVKPXbvk2g19FlRafNe2X9B9BBN_x000d_
QsIuY7aBCo+KSFwQYFGd/3A41JxLa7YjiGCNoiymmb2dDPWwyN4Lrmh8uoOv3h9NQsIuY7aBCo+K_x000d_
SFwQYFGd/3A41JxLa7YjiGCNoiymmb2dDPWwyN4LTvFJSF6lPdXQpvCmeblvQuiJh2CdcV6IKbkM_x000d_
Q9v8OAYCzjHtD3F/r</vt:lpwstr>
  </property>
  <property fmtid="{D5CDD505-2E9C-101B-9397-08002B2CF9AE}" pid="4" name="MAIL_MSG_ID2">
    <vt:lpwstr>34IQlmmoP60NCd1+cNYc6AHaF2jgWlMCtcCtW4bycAqFCTE4YgvkXi7eOgz_x000d_
DaskPc6GNh3E8UNXNRXFee3pdl0=</vt:lpwstr>
  </property>
  <property fmtid="{D5CDD505-2E9C-101B-9397-08002B2CF9AE}" pid="5" name="RESPONSE_SENDER_NAME">
    <vt:lpwstr>4AAA9mrMv1QjWAsq2AtmKq6xtmbkMcEsdyxm00TgU+0kWZpzG+xvWJUcEg==</vt:lpwstr>
  </property>
  <property fmtid="{D5CDD505-2E9C-101B-9397-08002B2CF9AE}" pid="6" name="EMAIL_OWNER_ADDRESS">
    <vt:lpwstr>4AAA9DNYQidmug4oEXbKuB3171eENbrNnxfn3QvKbapHUsiRAHP8yLxXgg==</vt:lpwstr>
  </property>
  <property fmtid="{D5CDD505-2E9C-101B-9397-08002B2CF9AE}" pid="7" name="DocID">
    <vt:lpwstr>LITIGATION\2125759.1</vt:lpwstr>
  </property>
  <property fmtid="{D5CDD505-2E9C-101B-9397-08002B2CF9AE}" pid="8" name="ContentTypeId">
    <vt:lpwstr>0x010100C19CC82E52AD6E4885889E6601F74710</vt:lpwstr>
  </property>
</Properties>
</file>